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B0EB9">
        <w:rPr>
          <w:rFonts w:ascii="Times New Roman" w:hAnsi="Times New Roman" w:cs="Times New Roman"/>
          <w:color w:val="000000"/>
          <w:lang w:val="bg-BG"/>
        </w:rPr>
        <w:t>На основу, члана 19. Одлуке о поступку доделе и контроле коришћења средстава за подстицање програма или недостајућег дела средстава за финансирање програма од јавног интереса („Службени лист општине/града”, број _______), овлашћења из члана __________ Статута Општине/Града ______________ („Службени лист ___________” број _____), Одлуке о избору програма који се подстичу средствима назначеним у јавном конкурсу број ___________ од _____ године и Одлуке о буџету Општине/Града __________ („Службени лист _________” број ___), председник општине / градоначелник доноси</w:t>
      </w: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3B0EB9" w:rsidRPr="003B0EB9" w:rsidRDefault="003B0EB9" w:rsidP="003B0EB9">
      <w:pPr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3B0EB9">
        <w:rPr>
          <w:rFonts w:ascii="Times New Roman" w:hAnsi="Times New Roman" w:cs="Times New Roman"/>
          <w:b/>
          <w:bCs/>
          <w:color w:val="000000"/>
          <w:lang w:val="bg-BG"/>
        </w:rPr>
        <w:t>РЕШЕЊЕ О ДОДЕЛИ СРЕДСТАВА</w:t>
      </w: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B0EB9">
        <w:rPr>
          <w:rFonts w:ascii="Times New Roman" w:hAnsi="Times New Roman" w:cs="Times New Roman"/>
          <w:color w:val="000000"/>
          <w:lang w:val="bg-BG"/>
        </w:rPr>
        <w:t>Додељују средства из буџета Општине/Града _____ у области ____, а у складу са Јавним конкурсом ________ у укупном износу од ___ динара у оквиру раздела ____, Програм _________, Програмска активност ______, Функција _______, Економска класификација – Дотације невладиним организацијама, и то:</w:t>
      </w: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109"/>
        <w:gridCol w:w="2181"/>
        <w:gridCol w:w="2251"/>
        <w:gridCol w:w="2251"/>
      </w:tblGrid>
      <w:tr w:rsidR="003B0EB9" w:rsidRPr="003B0EB9" w:rsidTr="003B0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B0EB9" w:rsidRPr="003B0EB9" w:rsidRDefault="003B0EB9" w:rsidP="003B0EB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bg-BG"/>
              </w:rPr>
            </w:pPr>
            <w:r w:rsidRPr="003B0EB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РБ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B0EB9" w:rsidRPr="003B0EB9" w:rsidRDefault="003B0EB9" w:rsidP="003B0EB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bg-BG"/>
              </w:rPr>
            </w:pPr>
            <w:r w:rsidRPr="003B0EB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Деловодни број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B0EB9" w:rsidRPr="003B0EB9" w:rsidRDefault="003B0EB9" w:rsidP="003B0EB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bg-BG"/>
              </w:rPr>
            </w:pPr>
            <w:r w:rsidRPr="003B0EB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Назив удру</w:t>
            </w:r>
            <w:r w:rsidRPr="003B0EB9">
              <w:rPr>
                <w:rFonts w:ascii="Times New Roman" w:hAnsi="Times New Roman" w:cs="Times New Roman"/>
                <w:b/>
                <w:bCs/>
                <w:color w:val="000000"/>
                <w:rtl/>
                <w:lang w:val="bg-BG" w:bidi="ar-YE"/>
              </w:rPr>
              <w:t>ж</w:t>
            </w:r>
            <w:r w:rsidRPr="003B0EB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ења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B0EB9" w:rsidRPr="003B0EB9" w:rsidRDefault="003B0EB9" w:rsidP="003B0EB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bg-BG"/>
              </w:rPr>
            </w:pPr>
            <w:r w:rsidRPr="003B0EB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Назив програма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B0EB9" w:rsidRPr="003B0EB9" w:rsidRDefault="003B0EB9" w:rsidP="003B0EB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bg-BG"/>
              </w:rPr>
            </w:pPr>
            <w:r w:rsidRPr="003B0EB9">
              <w:rPr>
                <w:rFonts w:ascii="Times New Roman" w:hAnsi="Times New Roman" w:cs="Times New Roman"/>
                <w:b/>
                <w:bCs/>
                <w:color w:val="000000"/>
                <w:lang w:val="bg-BG"/>
              </w:rPr>
              <w:t>Одобрена средства</w:t>
            </w:r>
          </w:p>
        </w:tc>
      </w:tr>
      <w:tr w:rsidR="003B0EB9" w:rsidRPr="003B0EB9" w:rsidTr="003B0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B0EB9" w:rsidRPr="003B0EB9" w:rsidRDefault="003B0EB9" w:rsidP="003B0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B0EB9" w:rsidRPr="003B0EB9" w:rsidRDefault="003B0EB9" w:rsidP="003B0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B0EB9" w:rsidRPr="003B0EB9" w:rsidRDefault="003B0EB9" w:rsidP="003B0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B0EB9" w:rsidRPr="003B0EB9" w:rsidRDefault="003B0EB9" w:rsidP="003B0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B0EB9" w:rsidRPr="003B0EB9" w:rsidRDefault="003B0EB9" w:rsidP="003B0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B0EB9" w:rsidRPr="003B0EB9" w:rsidTr="003B0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B0EB9" w:rsidRPr="003B0EB9" w:rsidRDefault="003B0EB9" w:rsidP="003B0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B0EB9" w:rsidRPr="003B0EB9" w:rsidRDefault="003B0EB9" w:rsidP="003B0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B0EB9" w:rsidRPr="003B0EB9" w:rsidRDefault="003B0EB9" w:rsidP="003B0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B0EB9" w:rsidRPr="003B0EB9" w:rsidRDefault="003B0EB9" w:rsidP="003B0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B0EB9" w:rsidRPr="003B0EB9" w:rsidRDefault="003B0EB9" w:rsidP="003B0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B0EB9">
        <w:rPr>
          <w:rFonts w:ascii="Times New Roman" w:hAnsi="Times New Roman" w:cs="Times New Roman"/>
          <w:color w:val="000000"/>
          <w:lang w:val="bg-BG"/>
        </w:rPr>
        <w:t>Додела преосталих средстава у износу од ______ динара са раздела ______, Програм __________________, Програмска активност __________________, Функција _________________, Економска класификација – Дотације невладиним организацијама, извршиће се након следећег поступка за избор програма.</w:t>
      </w: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B0EB9">
        <w:rPr>
          <w:rFonts w:ascii="Times New Roman" w:hAnsi="Times New Roman" w:cs="Times New Roman"/>
          <w:color w:val="000000"/>
          <w:lang w:val="bg-BG"/>
        </w:rPr>
        <w:t>У случају ненаменског коришћења средстава предузеће се одговарајуће мере за повраћај средстава у буџет Републике Србије, у складу са законом.</w:t>
      </w: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B0EB9">
        <w:rPr>
          <w:rFonts w:ascii="Times New Roman" w:hAnsi="Times New Roman" w:cs="Times New Roman"/>
          <w:color w:val="000000"/>
          <w:lang w:val="bg-BG"/>
        </w:rPr>
        <w:t xml:space="preserve">Одобрена средства доделиће се корисницима на основу закључених уговора о </w:t>
      </w:r>
      <w:r w:rsidRPr="003B0EB9">
        <w:rPr>
          <w:rFonts w:ascii="Times New Roman" w:hAnsi="Times New Roman" w:cs="Times New Roman"/>
          <w:color w:val="000000"/>
          <w:lang w:val="bg-BG"/>
        </w:rPr>
        <w:br/>
        <w:t>(су)финансирању програма у области ________ између корисника и Општине/Града, којим ће се уредити права, обавезе и одговорности уговорених страна.</w:t>
      </w: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B0EB9">
        <w:rPr>
          <w:rFonts w:ascii="Times New Roman" w:hAnsi="Times New Roman" w:cs="Times New Roman"/>
          <w:color w:val="000000"/>
          <w:lang w:val="bg-BG"/>
        </w:rPr>
        <w:t>За извршење овог решења одређује се организациона јединица / управа ____.</w:t>
      </w: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3B0EB9" w:rsidRPr="003B0EB9" w:rsidRDefault="003B0EB9" w:rsidP="003B0EB9">
      <w:pPr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3B0EB9">
        <w:rPr>
          <w:rFonts w:ascii="Times New Roman" w:hAnsi="Times New Roman" w:cs="Times New Roman"/>
          <w:b/>
          <w:bCs/>
          <w:color w:val="000000"/>
          <w:lang w:val="bg-BG"/>
        </w:rPr>
        <w:t>О б р а з л о ж е њ е</w:t>
      </w: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B0EB9">
        <w:rPr>
          <w:rFonts w:ascii="Times New Roman" w:hAnsi="Times New Roman" w:cs="Times New Roman"/>
          <w:color w:val="000000"/>
          <w:lang w:val="bg-BG"/>
        </w:rPr>
        <w:t>Одлуком о буџету Општине/Града на разделу ______, Програм _________, Програмска активност ______________, Функција ____________________, Економска класификација – Дотације невладиним организацијама, утврђена су средства у износу од _____________ динара.</w:t>
      </w: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B0EB9">
        <w:rPr>
          <w:rFonts w:ascii="Times New Roman" w:hAnsi="Times New Roman" w:cs="Times New Roman"/>
          <w:color w:val="000000"/>
          <w:lang w:val="bg-BG"/>
        </w:rPr>
        <w:t>Општина/Град ________________ је _______________ године објавила/-о Јавни конкурс ______________.</w:t>
      </w: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B0EB9">
        <w:rPr>
          <w:rFonts w:ascii="Times New Roman" w:hAnsi="Times New Roman" w:cs="Times New Roman"/>
          <w:color w:val="000000"/>
          <w:lang w:val="bg-BG"/>
        </w:rPr>
        <w:t>Председник општине / Градоначелник је Решењем број: _____________ од ______ године, образовао конкурсну комисију.</w:t>
      </w: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B0EB9">
        <w:rPr>
          <w:rFonts w:ascii="Times New Roman" w:hAnsi="Times New Roman" w:cs="Times New Roman"/>
          <w:color w:val="000000"/>
          <w:lang w:val="bg-BG"/>
        </w:rPr>
        <w:t xml:space="preserve">Комисија је извршила вредновање предложених програма и утврдила листу вредновања и рангирања пријављених програма, о чему је сачинила записник. </w:t>
      </w: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B0EB9">
        <w:rPr>
          <w:rFonts w:ascii="Times New Roman" w:hAnsi="Times New Roman" w:cs="Times New Roman"/>
          <w:color w:val="000000"/>
          <w:lang w:val="bg-BG"/>
        </w:rPr>
        <w:t>Одлуком о избору програма број: ____ од _____. године, председник општине / градоначелник је одлучио о избору програма који се финансирају из средстава буџета Општине/Града ______ и висини средстава по одобреном програму.</w:t>
      </w: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B0EB9">
        <w:rPr>
          <w:rFonts w:ascii="Times New Roman" w:hAnsi="Times New Roman" w:cs="Times New Roman"/>
          <w:color w:val="000000"/>
          <w:lang w:val="bg-BG"/>
        </w:rPr>
        <w:t>На основу изнетог, решено је као у диспозитиву.</w:t>
      </w: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right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B0EB9">
        <w:rPr>
          <w:rFonts w:ascii="Times New Roman" w:hAnsi="Times New Roman" w:cs="Times New Roman"/>
          <w:color w:val="000000"/>
          <w:lang w:val="bg-BG"/>
        </w:rPr>
        <w:t>__</w:t>
      </w:r>
      <w:r w:rsidR="00CC139A">
        <w:rPr>
          <w:rFonts w:ascii="Times New Roman" w:hAnsi="Times New Roman" w:cs="Times New Roman"/>
          <w:color w:val="000000"/>
          <w:lang w:val="sr-Latn-RS"/>
        </w:rPr>
        <w:t>___</w:t>
      </w:r>
      <w:bookmarkStart w:id="0" w:name="_GoBack"/>
      <w:bookmarkEnd w:id="0"/>
      <w:r w:rsidRPr="003B0EB9">
        <w:rPr>
          <w:rFonts w:ascii="Times New Roman" w:hAnsi="Times New Roman" w:cs="Times New Roman"/>
          <w:color w:val="000000"/>
          <w:lang w:val="bg-BG"/>
        </w:rPr>
        <w:t>_________________________</w:t>
      </w:r>
    </w:p>
    <w:p w:rsidR="003B0EB9" w:rsidRPr="003B0EB9" w:rsidRDefault="003B0EB9" w:rsidP="003B0EB9">
      <w:pPr>
        <w:autoSpaceDE w:val="0"/>
        <w:autoSpaceDN w:val="0"/>
        <w:adjustRightInd w:val="0"/>
        <w:ind w:firstLine="283"/>
        <w:jc w:val="right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3B0EB9">
        <w:rPr>
          <w:rFonts w:ascii="Times New Roman" w:hAnsi="Times New Roman" w:cs="Times New Roman"/>
          <w:color w:val="000000"/>
          <w:lang w:val="bg-BG"/>
        </w:rPr>
        <w:t>(Потпис овлашћеног лица и печат)</w:t>
      </w:r>
    </w:p>
    <w:p w:rsidR="005869AA" w:rsidRPr="001565A4" w:rsidRDefault="005869AA" w:rsidP="003B0EB9">
      <w:pPr>
        <w:suppressAutoHyphens/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hr-HR"/>
        </w:rPr>
      </w:pPr>
    </w:p>
    <w:sectPr w:rsidR="005869AA" w:rsidRPr="001565A4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3111" w:rsidRDefault="00F43111" w:rsidP="009F428A">
      <w:r>
        <w:separator/>
      </w:r>
    </w:p>
  </w:endnote>
  <w:endnote w:type="continuationSeparator" w:id="0">
    <w:p w:rsidR="00F43111" w:rsidRDefault="00F43111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20B0703030403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3111" w:rsidRDefault="00F43111" w:rsidP="009F428A">
      <w:r>
        <w:separator/>
      </w:r>
    </w:p>
  </w:footnote>
  <w:footnote w:type="continuationSeparator" w:id="0">
    <w:p w:rsidR="00F43111" w:rsidRDefault="00F43111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D97456"/>
    <w:multiLevelType w:val="hybridMultilevel"/>
    <w:tmpl w:val="AC66422E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0C252042"/>
    <w:multiLevelType w:val="hybridMultilevel"/>
    <w:tmpl w:val="55AC2A1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8BF09AD"/>
    <w:multiLevelType w:val="hybridMultilevel"/>
    <w:tmpl w:val="93F6BFA0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0" w15:restartNumberingAfterBreak="0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39DB377D"/>
    <w:multiLevelType w:val="hybridMultilevel"/>
    <w:tmpl w:val="CBCA7F0C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6F491503"/>
    <w:multiLevelType w:val="hybridMultilevel"/>
    <w:tmpl w:val="1F8A4D32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" w15:restartNumberingAfterBreak="0">
    <w:nsid w:val="73432960"/>
    <w:multiLevelType w:val="hybridMultilevel"/>
    <w:tmpl w:val="E77C0B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21"/>
  </w:num>
  <w:num w:numId="3">
    <w:abstractNumId w:val="8"/>
  </w:num>
  <w:num w:numId="4">
    <w:abstractNumId w:val="23"/>
  </w:num>
  <w:num w:numId="5">
    <w:abstractNumId w:val="7"/>
  </w:num>
  <w:num w:numId="6">
    <w:abstractNumId w:val="3"/>
  </w:num>
  <w:num w:numId="7">
    <w:abstractNumId w:val="16"/>
  </w:num>
  <w:num w:numId="8">
    <w:abstractNumId w:val="14"/>
  </w:num>
  <w:num w:numId="9">
    <w:abstractNumId w:val="11"/>
  </w:num>
  <w:num w:numId="10">
    <w:abstractNumId w:val="17"/>
  </w:num>
  <w:num w:numId="11">
    <w:abstractNumId w:val="18"/>
  </w:num>
  <w:num w:numId="12">
    <w:abstractNumId w:val="6"/>
  </w:num>
  <w:num w:numId="13">
    <w:abstractNumId w:val="5"/>
  </w:num>
  <w:num w:numId="14">
    <w:abstractNumId w:val="0"/>
  </w:num>
  <w:num w:numId="15">
    <w:abstractNumId w:val="15"/>
  </w:num>
  <w:num w:numId="16">
    <w:abstractNumId w:val="10"/>
  </w:num>
  <w:num w:numId="17">
    <w:abstractNumId w:val="20"/>
  </w:num>
  <w:num w:numId="18">
    <w:abstractNumId w:val="12"/>
  </w:num>
  <w:num w:numId="19">
    <w:abstractNumId w:val="22"/>
  </w:num>
  <w:num w:numId="20">
    <w:abstractNumId w:val="13"/>
  </w:num>
  <w:num w:numId="21">
    <w:abstractNumId w:val="2"/>
  </w:num>
  <w:num w:numId="22">
    <w:abstractNumId w:val="19"/>
  </w:num>
  <w:num w:numId="23">
    <w:abstractNumId w:val="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086DC4"/>
    <w:rsid w:val="00142A14"/>
    <w:rsid w:val="001565A4"/>
    <w:rsid w:val="001752D6"/>
    <w:rsid w:val="001D17A2"/>
    <w:rsid w:val="001E13F3"/>
    <w:rsid w:val="00214A94"/>
    <w:rsid w:val="002A2BD5"/>
    <w:rsid w:val="003206CF"/>
    <w:rsid w:val="003A5F53"/>
    <w:rsid w:val="003B0EB9"/>
    <w:rsid w:val="005869AA"/>
    <w:rsid w:val="00607519"/>
    <w:rsid w:val="00780404"/>
    <w:rsid w:val="008D0AB4"/>
    <w:rsid w:val="009F428A"/>
    <w:rsid w:val="00A014A1"/>
    <w:rsid w:val="00A34F2D"/>
    <w:rsid w:val="00AF17E3"/>
    <w:rsid w:val="00BD5A2D"/>
    <w:rsid w:val="00CC139A"/>
    <w:rsid w:val="00D11935"/>
    <w:rsid w:val="00D30EF5"/>
    <w:rsid w:val="00D4506F"/>
    <w:rsid w:val="00D70E06"/>
    <w:rsid w:val="00D73D47"/>
    <w:rsid w:val="00E370BA"/>
    <w:rsid w:val="00EB76FC"/>
    <w:rsid w:val="00EF2457"/>
    <w:rsid w:val="00F43111"/>
    <w:rsid w:val="00FA2EA3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4FA37F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99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FFFC494-569F-2544-924E-AB41CA5B7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2019-08-17T10:47:00Z</dcterms:created>
  <dcterms:modified xsi:type="dcterms:W3CDTF">2019-08-17T10:48:00Z</dcterms:modified>
</cp:coreProperties>
</file>