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EA7FC" w14:textId="77777777" w:rsidR="00BE57D6" w:rsidRPr="00463E37" w:rsidRDefault="00BE57D6" w:rsidP="00BE57D6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З А П И С Н И К</w:t>
      </w:r>
    </w:p>
    <w:p w14:paraId="2AFF3CD9" w14:textId="77777777" w:rsidR="00BE57D6" w:rsidRPr="00463E37" w:rsidRDefault="00BE57D6" w:rsidP="00BE57D6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РАДУ БИРАЧКОГ ОДБОРА НА СПРОВОЂЕЊУ ГЛАСАЊА</w:t>
      </w:r>
    </w:p>
    <w:p w14:paraId="1CCE238E" w14:textId="77777777" w:rsidR="00BE57D6" w:rsidRPr="00463E37" w:rsidRDefault="00BE57D6" w:rsidP="00BE57D6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И УТВРЂИВАЊУ РЕЗУЛТАТА ГЛАСАЊА ЗА ИЗБОР ОДБОРНИКА СКУПШТИНЕ ОПШТИНЕ/ГРАДА _________________</w:t>
      </w:r>
    </w:p>
    <w:p w14:paraId="2B36C672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F67BE4E" w14:textId="063974B2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__, ___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_________________________  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br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           </w:t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  <w:lang w:val="sr-Latn-RS"/>
        </w:rPr>
        <w:t xml:space="preserve">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места)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br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граду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састао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на дан ___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br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              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општине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/града)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  <w:lang w:val="sr-Latn-RS"/>
        </w:rPr>
        <w:t xml:space="preserve">   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  (дан и месец)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br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у __________ часова.</w:t>
      </w:r>
    </w:p>
    <w:p w14:paraId="79FCADB2" w14:textId="77777777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1.1.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Присутни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следећи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чланови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заменици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чланова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6DA06D23" w14:textId="77777777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1077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председник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читко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уписује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имена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чланова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заменика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чланова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који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су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присутни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приликом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отварања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места)</w:t>
      </w:r>
    </w:p>
    <w:p w14:paraId="3E87D213" w14:textId="74F0A944" w:rsidR="00BE57D6" w:rsidRPr="00463E37" w:rsidRDefault="00BE57D6" w:rsidP="00BE57D6">
      <w:pPr>
        <w:autoSpaceDE w:val="0"/>
        <w:autoSpaceDN w:val="0"/>
        <w:adjustRightInd w:val="0"/>
        <w:ind w:left="1077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</w:t>
      </w:r>
    </w:p>
    <w:p w14:paraId="78FCD105" w14:textId="77777777" w:rsidR="003A2508" w:rsidRPr="00463E37" w:rsidRDefault="003A2508" w:rsidP="003A2508">
      <w:pPr>
        <w:autoSpaceDE w:val="0"/>
        <w:autoSpaceDN w:val="0"/>
        <w:adjustRightInd w:val="0"/>
        <w:ind w:left="1077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</w:t>
      </w:r>
    </w:p>
    <w:p w14:paraId="15EBB8A3" w14:textId="77777777" w:rsidR="003A2508" w:rsidRPr="00463E37" w:rsidRDefault="003A2508" w:rsidP="003A2508">
      <w:pPr>
        <w:autoSpaceDE w:val="0"/>
        <w:autoSpaceDN w:val="0"/>
        <w:adjustRightInd w:val="0"/>
        <w:ind w:left="1077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</w:t>
      </w:r>
    </w:p>
    <w:p w14:paraId="0F16F699" w14:textId="77777777" w:rsidR="003A2508" w:rsidRPr="00463E37" w:rsidRDefault="003A2508" w:rsidP="003A2508">
      <w:pPr>
        <w:autoSpaceDE w:val="0"/>
        <w:autoSpaceDN w:val="0"/>
        <w:adjustRightInd w:val="0"/>
        <w:ind w:left="1077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</w:t>
      </w:r>
    </w:p>
    <w:p w14:paraId="4E45D3F9" w14:textId="77777777" w:rsidR="00BE57D6" w:rsidRPr="00463E37" w:rsidRDefault="00BE57D6" w:rsidP="00BE57D6">
      <w:pPr>
        <w:autoSpaceDE w:val="0"/>
        <w:autoSpaceDN w:val="0"/>
        <w:adjustRightInd w:val="0"/>
        <w:ind w:left="1077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bookmarkStart w:id="0" w:name="_GoBack"/>
      <w:bookmarkEnd w:id="0"/>
    </w:p>
    <w:p w14:paraId="67E1E23A" w14:textId="77777777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2.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отварања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места,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проверио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5FB0C50D" w14:textId="77777777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2.1.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да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удаљености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до 50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метара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ме­ста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истакнутих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симбола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политичких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странака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другог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пропагандног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материјала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</w:t>
      </w:r>
    </w:p>
    <w:p w14:paraId="1B8478D7" w14:textId="77777777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2.2.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просторија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ће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гласати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уређена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сагласно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обезбеђена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тајност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</w:t>
      </w:r>
    </w:p>
    <w:p w14:paraId="441C7FE9" w14:textId="77777777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2.3а.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(или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радног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тела)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примљен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потпун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исправан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изборни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материјал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потребан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спровођење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1463E324" w14:textId="77777777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или</w:t>
      </w:r>
    </w:p>
    <w:p w14:paraId="570D9938" w14:textId="77777777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2.3б.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(или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радног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тела)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примљен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изборни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материјал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чијом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провером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недостаје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15D3E7E9" w14:textId="7D2FDFBD" w:rsidR="003A2508" w:rsidRPr="00463E37" w:rsidRDefault="003A2508" w:rsidP="003A2508">
      <w:pPr>
        <w:autoSpaceDE w:val="0"/>
        <w:autoSpaceDN w:val="0"/>
        <w:adjustRightInd w:val="0"/>
        <w:ind w:left="1077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</w:t>
      </w:r>
    </w:p>
    <w:p w14:paraId="5D86A6CB" w14:textId="77777777" w:rsidR="003A2508" w:rsidRPr="00463E37" w:rsidRDefault="003A2508" w:rsidP="003A2508">
      <w:pPr>
        <w:autoSpaceDE w:val="0"/>
        <w:autoSpaceDN w:val="0"/>
        <w:adjustRightInd w:val="0"/>
        <w:ind w:left="1077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</w:t>
      </w:r>
    </w:p>
    <w:p w14:paraId="33B54B1E" w14:textId="77777777" w:rsidR="003A2508" w:rsidRPr="00463E37" w:rsidRDefault="003A2508" w:rsidP="003A2508">
      <w:pPr>
        <w:autoSpaceDE w:val="0"/>
        <w:autoSpaceDN w:val="0"/>
        <w:adjustRightInd w:val="0"/>
        <w:ind w:left="1077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</w:t>
      </w:r>
    </w:p>
    <w:p w14:paraId="08CED490" w14:textId="77777777" w:rsidR="003A2508" w:rsidRPr="00463E37" w:rsidRDefault="003A2508" w:rsidP="003A2508">
      <w:pPr>
        <w:autoSpaceDE w:val="0"/>
        <w:autoSpaceDN w:val="0"/>
        <w:adjustRightInd w:val="0"/>
        <w:ind w:left="1077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</w:t>
      </w:r>
    </w:p>
    <w:p w14:paraId="0661DA66" w14:textId="653E8ACE" w:rsidR="00BE57D6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чему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одмах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обавестио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радно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тело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2B5FFF3E" w14:textId="77777777" w:rsidR="003A2508" w:rsidRPr="00463E37" w:rsidRDefault="003A2508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3044109" w14:textId="77777777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3.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отворио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 часова.</w:t>
      </w:r>
    </w:p>
    <w:p w14:paraId="053FE923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FDFA8B8" w14:textId="77777777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4.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проверио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исправност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гласачке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кутије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присуству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први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дошао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 (име и презиме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првог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уписаног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извод из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изборима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одборнике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под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редним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бројем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Пошто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гласачка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кутија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исправна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празна, Контролни лист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проверу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исправности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гласачке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кутије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потписали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чланови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први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дошао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убачен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гласачку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кутију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одмах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запечаћена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присуству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првог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након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чега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почело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4258A636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DED39C3" w14:textId="7D966886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5.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Уз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помоћ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другог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 (помагача)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гласало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уписаних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извод из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под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редним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бројевима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br/>
        <w:t xml:space="preserve">НАПОМЕНА: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Водити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рачуна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томе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се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гласали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уз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помоћ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помагача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уброје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уз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помоћ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помагача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гласали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ван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места, 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чему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повереници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спроводе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ван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места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дужни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председника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повратку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70CDC700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158510D" w14:textId="4576C7C5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6.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Ван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места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гласало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уписаних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извод из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под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редним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бројевима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____________________________________________,</w:t>
      </w:r>
    </w:p>
    <w:p w14:paraId="542A118D" w14:textId="0E34D385" w:rsidR="00BE57D6" w:rsidRDefault="00BE57D6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BA34C17" w14:textId="62AADFBA" w:rsidR="003A2508" w:rsidRDefault="003A2508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055C673" w14:textId="05AB087E" w:rsidR="003A2508" w:rsidRDefault="003A2508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D716DAB" w14:textId="5388ECD2" w:rsidR="003A2508" w:rsidRDefault="003A2508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6F21ADE" w14:textId="77777777" w:rsidR="003A2508" w:rsidRPr="00463E37" w:rsidRDefault="003A2508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CF0200B" w14:textId="77777777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lastRenderedPageBreak/>
        <w:t>7a.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време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одвијало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потпуном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30A2D52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или </w:t>
      </w:r>
    </w:p>
    <w:p w14:paraId="48798F36" w14:textId="77777777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7б.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За време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десило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се: </w:t>
      </w:r>
    </w:p>
    <w:p w14:paraId="7A77DE16" w14:textId="55E390F5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(Навести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догађаје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били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утицаја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нарочито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разлоге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трајање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евентуалног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прекида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Шири опис,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уколико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потребан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дати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посебном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прилогу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саставни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записника)</w:t>
      </w:r>
    </w:p>
    <w:p w14:paraId="28B15333" w14:textId="5E5B18CF" w:rsidR="003A2508" w:rsidRPr="00463E37" w:rsidRDefault="003A2508" w:rsidP="003A2508">
      <w:pPr>
        <w:autoSpaceDE w:val="0"/>
        <w:autoSpaceDN w:val="0"/>
        <w:adjustRightInd w:val="0"/>
        <w:ind w:left="709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</w:t>
      </w:r>
    </w:p>
    <w:p w14:paraId="7E58B1B7" w14:textId="77777777" w:rsidR="003A2508" w:rsidRPr="00463E37" w:rsidRDefault="003A2508" w:rsidP="003A2508">
      <w:pPr>
        <w:autoSpaceDE w:val="0"/>
        <w:autoSpaceDN w:val="0"/>
        <w:adjustRightInd w:val="0"/>
        <w:ind w:left="709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</w:t>
      </w:r>
    </w:p>
    <w:p w14:paraId="151B5886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51FCCBE" w14:textId="77777777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8а.</w:t>
      </w:r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ab/>
        <w:t xml:space="preserve">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бирачком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месту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НИСУ БИЛИ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присутни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домаћи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и/или страни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посматрачи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.</w:t>
      </w:r>
    </w:p>
    <w:p w14:paraId="3FFE7A7A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или</w:t>
      </w:r>
    </w:p>
    <w:p w14:paraId="20AD71EA" w14:textId="1293C3C8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8б.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БИЛИ СУ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присутни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домаћи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и/или страни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посматрачи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следећих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организација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_______________________________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</w:t>
      </w:r>
    </w:p>
    <w:p w14:paraId="38F7DE72" w14:textId="77777777" w:rsidR="00BE57D6" w:rsidRPr="00463E37" w:rsidRDefault="00BE57D6" w:rsidP="00BE57D6">
      <w:pPr>
        <w:suppressAutoHyphens/>
        <w:autoSpaceDE w:val="0"/>
        <w:autoSpaceDN w:val="0"/>
        <w:adjustRightInd w:val="0"/>
        <w:ind w:left="624"/>
        <w:jc w:val="right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навести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имена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презимена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свих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посматрача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називе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организација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које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представљају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</w:p>
    <w:p w14:paraId="181D9D59" w14:textId="6DD418CC" w:rsidR="00BE57D6" w:rsidRPr="00463E37" w:rsidRDefault="00BE57D6" w:rsidP="00BE57D6">
      <w:pPr>
        <w:autoSpaceDE w:val="0"/>
        <w:autoSpaceDN w:val="0"/>
        <w:adjustRightInd w:val="0"/>
        <w:ind w:left="340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_____________________________.</w:t>
      </w:r>
    </w:p>
    <w:p w14:paraId="282E6F89" w14:textId="77777777" w:rsidR="003A2508" w:rsidRDefault="003A2508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32A2251" w14:textId="7CC8388D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9.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затворено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гласање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закључено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 часова.</w:t>
      </w:r>
    </w:p>
    <w:p w14:paraId="4273661A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020C3C4" w14:textId="77777777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10.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После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затварања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места,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приступио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утврђивању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резултата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следећи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начин:</w:t>
      </w:r>
    </w:p>
    <w:p w14:paraId="64032B9D" w14:textId="77777777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10.1.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неупотребљених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гласачких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листића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</w:t>
      </w:r>
    </w:p>
    <w:p w14:paraId="68AD1813" w14:textId="77777777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10.2.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укупан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гласали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пребројавањем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заокружених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редних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бројева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изводу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евентуалном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списку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накнадних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промена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списку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53817C46" w14:textId="1E59A269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pacing w:val="-7"/>
          <w:sz w:val="22"/>
          <w:szCs w:val="22"/>
          <w:lang w:val="bg-BG"/>
        </w:rPr>
        <w:t xml:space="preserve">10.3.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7"/>
          <w:sz w:val="22"/>
          <w:szCs w:val="22"/>
          <w:lang w:val="bg-BG"/>
        </w:rPr>
        <w:t>отворио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7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7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7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7"/>
          <w:sz w:val="22"/>
          <w:szCs w:val="22"/>
          <w:lang w:val="bg-BG"/>
        </w:rPr>
        <w:t>гласачку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7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7"/>
          <w:sz w:val="22"/>
          <w:szCs w:val="22"/>
          <w:lang w:val="bg-BG"/>
        </w:rPr>
        <w:t>кутију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7"/>
          <w:sz w:val="22"/>
          <w:szCs w:val="22"/>
          <w:lang w:val="bg-BG"/>
        </w:rPr>
        <w:t xml:space="preserve">,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7"/>
          <w:sz w:val="22"/>
          <w:szCs w:val="22"/>
          <w:lang w:val="bg-BG"/>
        </w:rPr>
        <w:t>којој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7"/>
          <w:sz w:val="22"/>
          <w:szCs w:val="22"/>
          <w:lang w:val="bg-BG"/>
        </w:rPr>
        <w:t xml:space="preserve"> </w:t>
      </w:r>
      <w:r w:rsidRPr="00463E37">
        <w:rPr>
          <w:rFonts w:ascii="Times New Roman" w:eastAsiaTheme="minorHAnsi" w:hAnsi="Times New Roman" w:cs="Times New Roman"/>
          <w:b/>
          <w:bCs/>
          <w:color w:val="000000"/>
          <w:spacing w:val="-7"/>
          <w:sz w:val="22"/>
          <w:szCs w:val="22"/>
          <w:lang w:val="bg-BG"/>
        </w:rPr>
        <w:t>ЈЕ ПРОНАШАО – НИЈЕ ПРОНАШАО</w:t>
      </w:r>
      <w:r w:rsidRPr="00463E37">
        <w:rPr>
          <w:rFonts w:ascii="Times New Roman" w:eastAsiaTheme="minorHAnsi" w:hAnsi="Times New Roman" w:cs="Times New Roman"/>
          <w:color w:val="000000"/>
          <w:spacing w:val="-7"/>
          <w:sz w:val="22"/>
          <w:szCs w:val="22"/>
          <w:lang w:val="bg-BG"/>
        </w:rPr>
        <w:t xml:space="preserve"> </w:t>
      </w:r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контролни лист;</w:t>
      </w:r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ab/>
      </w:r>
      <w:r w:rsidR="003A2508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ab/>
      </w:r>
      <w:r w:rsidR="003A2508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ab/>
      </w:r>
      <w:r w:rsidR="003A2508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sr-Latn-RS"/>
        </w:rPr>
        <w:t xml:space="preserve">    </w:t>
      </w:r>
      <w:r w:rsidRPr="00463E37">
        <w:rPr>
          <w:rFonts w:ascii="Times New Roman" w:eastAsiaTheme="minorHAnsi" w:hAnsi="Times New Roman" w:cs="Times New Roman"/>
          <w:color w:val="000000"/>
          <w:spacing w:val="-2"/>
          <w:sz w:val="16"/>
          <w:szCs w:val="16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2"/>
          <w:sz w:val="16"/>
          <w:szCs w:val="16"/>
          <w:lang w:val="bg-BG"/>
        </w:rPr>
        <w:t>обавезно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2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2"/>
          <w:sz w:val="16"/>
          <w:szCs w:val="16"/>
          <w:lang w:val="bg-BG"/>
        </w:rPr>
        <w:t>заокружити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2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2"/>
          <w:sz w:val="16"/>
          <w:szCs w:val="16"/>
          <w:lang w:val="bg-BG"/>
        </w:rPr>
        <w:t>одговарајућу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2"/>
          <w:sz w:val="16"/>
          <w:szCs w:val="16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pacing w:val="-2"/>
          <w:sz w:val="16"/>
          <w:szCs w:val="16"/>
          <w:lang w:val="bg-BG"/>
        </w:rPr>
        <w:t>опцију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pacing w:val="-2"/>
          <w:sz w:val="16"/>
          <w:szCs w:val="16"/>
          <w:lang w:val="bg-BG"/>
        </w:rPr>
        <w:t>)</w:t>
      </w:r>
    </w:p>
    <w:p w14:paraId="29896E6F" w14:textId="77777777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10.4.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приступио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одвајању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важећих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гласачких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листића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неважећих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неважећих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гласачких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листића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185E6C79" w14:textId="77777777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10.5.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важећих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гласачких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листића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гласова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добила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свака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изборна листа.</w:t>
      </w:r>
    </w:p>
    <w:p w14:paraId="797410C1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4B3C228" w14:textId="77777777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11.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После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пребројавања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неупотребљени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гласачки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листићи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неважећи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гласачки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листићи и важећи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гласачки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листићи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стављени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посебне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коверте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запечаћене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2F2C7716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7E158E3" w14:textId="77777777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4"/>
          <w:w w:val="98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pacing w:val="-4"/>
          <w:w w:val="98"/>
          <w:sz w:val="22"/>
          <w:szCs w:val="22"/>
          <w:lang w:val="bg-BG"/>
        </w:rPr>
        <w:t>12.</w:t>
      </w:r>
      <w:r w:rsidRPr="00463E37">
        <w:rPr>
          <w:rFonts w:ascii="Times New Roman" w:eastAsiaTheme="minorHAnsi" w:hAnsi="Times New Roman" w:cs="Times New Roman"/>
          <w:color w:val="000000"/>
          <w:spacing w:val="-4"/>
          <w:w w:val="98"/>
          <w:sz w:val="22"/>
          <w:szCs w:val="22"/>
          <w:lang w:val="bg-BG"/>
        </w:rPr>
        <w:tab/>
        <w:t>РЕЗУЛТАТИ ГЛАСАЊА ЗА ИЗБОР ОДБОРНИКА СКУПШТИНЕ ОПШТИНЕ/ГРАДА ________ НА БИРАЧКОМ МЕСТУ БРОЈ ______ СУ СЛЕДЕЋИ:</w:t>
      </w:r>
    </w:p>
    <w:p w14:paraId="7B1BEAC2" w14:textId="2D221210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12.1. УКУПНО УПИСАНИХ БИРАЧА.…………………………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………………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____________;</w:t>
      </w:r>
    </w:p>
    <w:p w14:paraId="7909FCB3" w14:textId="3C1D47DA" w:rsidR="00BE57D6" w:rsidRPr="00463E37" w:rsidRDefault="00BE57D6" w:rsidP="00BE57D6">
      <w:pPr>
        <w:suppressAutoHyphens/>
        <w:autoSpaceDE w:val="0"/>
        <w:autoSpaceDN w:val="0"/>
        <w:adjustRightInd w:val="0"/>
        <w:ind w:left="624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према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изводу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из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списка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списку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накнадних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промена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бирачком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списку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</w:p>
    <w:p w14:paraId="0F305258" w14:textId="37469206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12.2. БРОЈ БИРАЧА КОЈИ СУ ГЛАСАЛИ..………....……………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……………...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.___________;</w:t>
      </w:r>
    </w:p>
    <w:p w14:paraId="4BD3C26D" w14:textId="516EFDF9" w:rsidR="00BE57D6" w:rsidRPr="00463E37" w:rsidRDefault="00BE57D6" w:rsidP="00BE57D6">
      <w:pPr>
        <w:suppressAutoHyphens/>
        <w:autoSpaceDE w:val="0"/>
        <w:autoSpaceDN w:val="0"/>
        <w:adjustRightInd w:val="0"/>
        <w:ind w:left="624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заокружени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редни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бројеви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изводу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из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списка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списку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накнадних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промена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)  </w:t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  </w:t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              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</w:p>
    <w:p w14:paraId="15D69BE1" w14:textId="5798A684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12.3. БРОЈ ПРИМЉЕНИХ ГЛАСАЧКИХ ЛИСТИЋА ...…………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……………..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.___________;</w:t>
      </w:r>
    </w:p>
    <w:p w14:paraId="6526B6C4" w14:textId="24DC7A77" w:rsidR="00BE57D6" w:rsidRPr="00463E37" w:rsidRDefault="00BE57D6" w:rsidP="00BE57D6">
      <w:pPr>
        <w:suppressAutoHyphens/>
        <w:autoSpaceDE w:val="0"/>
        <w:autoSpaceDN w:val="0"/>
        <w:adjustRightInd w:val="0"/>
        <w:ind w:left="624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</w:p>
    <w:p w14:paraId="193E679B" w14:textId="5188A43F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12.4. БРОЈ НЕУПОТРЕБЉЕНИХ ГЛАСАЧКИХ ЛИСТИЋА....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..........................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.___________;</w:t>
      </w:r>
    </w:p>
    <w:p w14:paraId="0A195617" w14:textId="12641D52" w:rsidR="00BE57D6" w:rsidRPr="00463E37" w:rsidRDefault="00BE57D6" w:rsidP="00BE57D6">
      <w:pPr>
        <w:suppressAutoHyphens/>
        <w:autoSpaceDE w:val="0"/>
        <w:autoSpaceDN w:val="0"/>
        <w:adjustRightInd w:val="0"/>
        <w:ind w:left="624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</w:p>
    <w:p w14:paraId="09086D5A" w14:textId="1DC48B82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12.5. БРОЈ ГЛАСАЧКИХ ЛИСТИЋА У ГЛАСАЧКОЈ КУТИЈИ…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…………….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___________;</w:t>
      </w:r>
    </w:p>
    <w:p w14:paraId="2357C3A1" w14:textId="3CB98B1D" w:rsidR="00BE57D6" w:rsidRPr="00463E37" w:rsidRDefault="00BE57D6" w:rsidP="00BE57D6">
      <w:pPr>
        <w:suppressAutoHyphens/>
        <w:autoSpaceDE w:val="0"/>
        <w:autoSpaceDN w:val="0"/>
        <w:adjustRightInd w:val="0"/>
        <w:ind w:left="624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</w:p>
    <w:p w14:paraId="78F8B839" w14:textId="32E8451E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12.6. БРОЈ НЕВАЖЕЋИХ ГЛАСАЧКИХ ЛИСТИЋА.…………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…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……………..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___________;</w:t>
      </w:r>
    </w:p>
    <w:p w14:paraId="78C06082" w14:textId="5AE2CF41" w:rsidR="00BE57D6" w:rsidRPr="00463E37" w:rsidRDefault="00BE57D6" w:rsidP="00BE57D6">
      <w:pPr>
        <w:suppressAutoHyphens/>
        <w:autoSpaceDE w:val="0"/>
        <w:autoSpaceDN w:val="0"/>
        <w:adjustRightInd w:val="0"/>
        <w:ind w:left="624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</w:p>
    <w:p w14:paraId="07435A89" w14:textId="5EA21F65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12.7. БРОЈ ВАЖЕЋИХ ГЛАСАЧКИХ ЛИСТИЋА.………………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………………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___________;</w:t>
      </w:r>
    </w:p>
    <w:p w14:paraId="3DF4DE43" w14:textId="0ECC7CFC" w:rsidR="00BE57D6" w:rsidRPr="00463E37" w:rsidRDefault="00BE57D6" w:rsidP="00BE57D6">
      <w:pPr>
        <w:suppressAutoHyphens/>
        <w:autoSpaceDE w:val="0"/>
        <w:autoSpaceDN w:val="0"/>
        <w:adjustRightInd w:val="0"/>
        <w:ind w:left="624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="003A2508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ab/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</w:p>
    <w:p w14:paraId="75FF756C" w14:textId="77777777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12.8. БРОЈ ГЛАСОВА КОЈИ ЈЕ ДОБИЛА СВАКА ИЗБОРНА ЛИСТА:</w:t>
      </w:r>
    </w:p>
    <w:tbl>
      <w:tblPr>
        <w:tblW w:w="0" w:type="auto"/>
        <w:tblInd w:w="7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1"/>
        <w:gridCol w:w="5177"/>
        <w:gridCol w:w="2397"/>
      </w:tblGrid>
      <w:tr w:rsidR="003A2508" w:rsidRPr="00463E37" w14:paraId="0A5294B6" w14:textId="77777777" w:rsidTr="003A25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/>
        </w:trPr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489C34" w14:textId="77777777" w:rsidR="00BE57D6" w:rsidRPr="00463E37" w:rsidRDefault="00BE57D6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Редни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број</w:t>
            </w:r>
            <w:proofErr w:type="spellEnd"/>
          </w:p>
        </w:tc>
        <w:tc>
          <w:tcPr>
            <w:tcW w:w="5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9D6D5A" w14:textId="77777777" w:rsidR="00BE57D6" w:rsidRPr="00463E37" w:rsidRDefault="00BE57D6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Назив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изборне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листе</w:t>
            </w:r>
            <w:proofErr w:type="spellEnd"/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8F634" w14:textId="77777777" w:rsidR="00BE57D6" w:rsidRPr="00463E37" w:rsidRDefault="00BE57D6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Број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гласова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који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је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добила</w:t>
            </w:r>
            <w:proofErr w:type="spellEnd"/>
          </w:p>
          <w:p w14:paraId="358A00EF" w14:textId="77777777" w:rsidR="00BE57D6" w:rsidRPr="00463E37" w:rsidRDefault="00BE57D6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изборна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</w:rPr>
              <w:t>листа</w:t>
            </w:r>
            <w:proofErr w:type="spellEnd"/>
          </w:p>
        </w:tc>
      </w:tr>
      <w:tr w:rsidR="003A2508" w:rsidRPr="00463E37" w14:paraId="54A58A5F" w14:textId="77777777" w:rsidTr="003A25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1FD353" w14:textId="77777777" w:rsidR="00BE57D6" w:rsidRPr="00463E37" w:rsidRDefault="00BE57D6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5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FADC62" w14:textId="77777777" w:rsidR="00BE57D6" w:rsidRPr="00463E37" w:rsidRDefault="00BE57D6" w:rsidP="00CC4A6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E59582" w14:textId="77777777" w:rsidR="00BE57D6" w:rsidRPr="00463E37" w:rsidRDefault="00BE57D6" w:rsidP="00CC4A6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</w:tr>
      <w:tr w:rsidR="003A2508" w:rsidRPr="00463E37" w14:paraId="3B6CE6B9" w14:textId="77777777" w:rsidTr="003A25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BA38F3" w14:textId="77777777" w:rsidR="00BE57D6" w:rsidRPr="00463E37" w:rsidRDefault="00BE57D6" w:rsidP="00CC4A6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5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27A556" w14:textId="77777777" w:rsidR="00BE57D6" w:rsidRPr="00463E37" w:rsidRDefault="00BE57D6" w:rsidP="00CC4A66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>(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>Навести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>све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>изборне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>листе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>према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>њиховом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>редоследу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>на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>гласачком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>листићу</w:t>
            </w:r>
            <w:proofErr w:type="spellEnd"/>
            <w:r w:rsidRPr="00463E37">
              <w:rPr>
                <w:rFonts w:ascii="Times New Roman" w:eastAsiaTheme="minorHAnsi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FE8CD0" w14:textId="77777777" w:rsidR="00BE57D6" w:rsidRPr="00463E37" w:rsidRDefault="00BE57D6" w:rsidP="00CC4A6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</w:p>
        </w:tc>
      </w:tr>
    </w:tbl>
    <w:p w14:paraId="5BDC14E8" w14:textId="77777777" w:rsidR="00BE57D6" w:rsidRPr="00463E37" w:rsidRDefault="00BE57D6" w:rsidP="00BE57D6">
      <w:pPr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</w:p>
    <w:p w14:paraId="251AEFFC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5755903" w14:textId="77777777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73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lastRenderedPageBreak/>
        <w:t>13а.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Чланови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НИСУ ИМАЛИ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примедбе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спровођења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1E47FFC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или</w:t>
      </w:r>
    </w:p>
    <w:p w14:paraId="460ED3B8" w14:textId="1D50E9C1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73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13б.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Примедбе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спровођења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гласања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имали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следећи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чланови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________________________________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_____________________________.</w:t>
      </w:r>
    </w:p>
    <w:p w14:paraId="41DD0645" w14:textId="04F14A79" w:rsidR="00BE57D6" w:rsidRPr="00463E37" w:rsidRDefault="003A2508" w:rsidP="00BE57D6">
      <w:pPr>
        <w:suppressAutoHyphens/>
        <w:autoSpaceDE w:val="0"/>
        <w:autoSpaceDN w:val="0"/>
        <w:adjustRightInd w:val="0"/>
        <w:ind w:left="567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</w:rPr>
      </w:pPr>
      <w:r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                           </w:t>
      </w:r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(</w:t>
      </w:r>
      <w:proofErr w:type="spellStart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примедбе</w:t>
      </w:r>
      <w:proofErr w:type="spellEnd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навести</w:t>
      </w:r>
      <w:proofErr w:type="spellEnd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у </w:t>
      </w:r>
      <w:proofErr w:type="spellStart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посебном</w:t>
      </w:r>
      <w:proofErr w:type="spellEnd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прилогу</w:t>
      </w:r>
      <w:proofErr w:type="spellEnd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који</w:t>
      </w:r>
      <w:proofErr w:type="spellEnd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је</w:t>
      </w:r>
      <w:proofErr w:type="spellEnd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саставни</w:t>
      </w:r>
      <w:proofErr w:type="spellEnd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део</w:t>
      </w:r>
      <w:proofErr w:type="spellEnd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овог</w:t>
      </w:r>
      <w:proofErr w:type="spellEnd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записника</w:t>
      </w:r>
      <w:proofErr w:type="spellEnd"/>
      <w:r w:rsidR="00BE57D6"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</w:p>
    <w:p w14:paraId="57466965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34629D9" w14:textId="63670573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14.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Закључено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се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први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примерак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записника, са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материјалом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одмах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достави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комисији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радном</w:t>
      </w:r>
      <w:proofErr w:type="spellEnd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телу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за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шта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одређени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председник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следећи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чланови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_______________________________________________________________.</w:t>
      </w:r>
    </w:p>
    <w:p w14:paraId="75C041B8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BA63284" w14:textId="77777777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15.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ће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други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примерак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записника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одмах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истаћи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а по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један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примерак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записника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уручити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представницима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подносилаца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четири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листе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освојиле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највећи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гласова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и то:</w:t>
      </w:r>
    </w:p>
    <w:p w14:paraId="61ECE9C3" w14:textId="1214C698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15.1. _________________________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</w:t>
      </w:r>
    </w:p>
    <w:p w14:paraId="58D0C8C3" w14:textId="77777777" w:rsidR="00BE57D6" w:rsidRPr="00463E37" w:rsidRDefault="00BE57D6" w:rsidP="00BE57D6">
      <w:pPr>
        <w:suppressAutoHyphens/>
        <w:autoSpaceDE w:val="0"/>
        <w:autoSpaceDN w:val="0"/>
        <w:adjustRightInd w:val="0"/>
        <w:ind w:left="567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презиме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потпис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члана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проширеном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саставу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</w:p>
    <w:p w14:paraId="5CB2C265" w14:textId="0101A23E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15.2. ________________________________________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</w:t>
      </w:r>
    </w:p>
    <w:p w14:paraId="50D88990" w14:textId="77777777" w:rsidR="00BE57D6" w:rsidRPr="00463E37" w:rsidRDefault="00BE57D6" w:rsidP="00BE57D6">
      <w:pPr>
        <w:suppressAutoHyphens/>
        <w:autoSpaceDE w:val="0"/>
        <w:autoSpaceDN w:val="0"/>
        <w:adjustRightInd w:val="0"/>
        <w:ind w:left="567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презиме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потпис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члана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проширеном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саставу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</w:p>
    <w:p w14:paraId="1E22303B" w14:textId="18DAA442" w:rsidR="00BE57D6" w:rsidRPr="00463E37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15.3. _______________________________________________________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</w:t>
      </w:r>
    </w:p>
    <w:p w14:paraId="20A115E3" w14:textId="77777777" w:rsidR="00BE57D6" w:rsidRPr="00463E37" w:rsidRDefault="00BE57D6" w:rsidP="00BE57D6">
      <w:pPr>
        <w:suppressAutoHyphens/>
        <w:autoSpaceDE w:val="0"/>
        <w:autoSpaceDN w:val="0"/>
        <w:adjustRightInd w:val="0"/>
        <w:ind w:left="567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презиме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потпис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члана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проширеном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саставу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</w:p>
    <w:p w14:paraId="5ED15FC2" w14:textId="3359E7A1" w:rsidR="00BE57D6" w:rsidRPr="003A2508" w:rsidRDefault="00BE57D6" w:rsidP="00BE57D6">
      <w:pPr>
        <w:tabs>
          <w:tab w:val="left" w:pos="907"/>
        </w:tabs>
        <w:autoSpaceDE w:val="0"/>
        <w:autoSpaceDN w:val="0"/>
        <w:adjustRightInd w:val="0"/>
        <w:ind w:left="1077" w:hanging="45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15.4. ___________________________________________________________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</w:t>
      </w:r>
    </w:p>
    <w:p w14:paraId="21537B75" w14:textId="77777777" w:rsidR="00BE57D6" w:rsidRPr="00463E37" w:rsidRDefault="00BE57D6" w:rsidP="00BE57D6">
      <w:pPr>
        <w:suppressAutoHyphens/>
        <w:autoSpaceDE w:val="0"/>
        <w:autoSpaceDN w:val="0"/>
        <w:adjustRightInd w:val="0"/>
        <w:ind w:left="567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презиме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потпис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члана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проширеном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саставу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</w:p>
    <w:p w14:paraId="1AB3F326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483C2C3" w14:textId="77553314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16.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завршио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 20__.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 часова.</w:t>
      </w:r>
    </w:p>
    <w:p w14:paraId="4DD37108" w14:textId="2BAB9700" w:rsidR="00BE57D6" w:rsidRPr="00463E37" w:rsidRDefault="00BE57D6" w:rsidP="00BE57D6">
      <w:pPr>
        <w:suppressAutoHyphens/>
        <w:autoSpaceDE w:val="0"/>
        <w:autoSpaceDN w:val="0"/>
        <w:adjustRightInd w:val="0"/>
        <w:ind w:left="567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дан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месец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</w:p>
    <w:p w14:paraId="7D52C9DE" w14:textId="77777777" w:rsidR="003A2508" w:rsidRDefault="003A2508" w:rsidP="00BE57D6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43A4109B" w14:textId="1B17DBAA" w:rsidR="00BE57D6" w:rsidRPr="00463E37" w:rsidRDefault="00BE57D6" w:rsidP="00BE57D6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БИРАЧКИ ОДБОР:</w:t>
      </w:r>
    </w:p>
    <w:p w14:paraId="0AC39BCD" w14:textId="77777777" w:rsidR="003A2508" w:rsidRDefault="003A2508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81DD5D7" w14:textId="53A00915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</w:t>
      </w:r>
    </w:p>
    <w:p w14:paraId="7BA1502D" w14:textId="77777777" w:rsidR="00BE57D6" w:rsidRPr="00463E37" w:rsidRDefault="00BE57D6" w:rsidP="00BE57D6">
      <w:pPr>
        <w:suppressAutoHyphens/>
        <w:autoSpaceDE w:val="0"/>
        <w:autoSpaceDN w:val="0"/>
        <w:adjustRightInd w:val="0"/>
        <w:ind w:left="567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презиме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потпис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председника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</w:p>
    <w:p w14:paraId="73B69980" w14:textId="77777777" w:rsidR="003A2508" w:rsidRDefault="003A2508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68DBB97" w14:textId="3A410410" w:rsidR="00BE57D6" w:rsidRPr="00463E37" w:rsidRDefault="00BE57D6" w:rsidP="00BE57D6">
      <w:pPr>
        <w:tabs>
          <w:tab w:val="left" w:pos="720"/>
        </w:tabs>
        <w:autoSpaceDE w:val="0"/>
        <w:autoSpaceDN w:val="0"/>
        <w:adjustRightInd w:val="0"/>
        <w:ind w:left="624" w:hanging="34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</w:t>
      </w:r>
      <w:r w:rsidR="003A2508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</w:t>
      </w:r>
    </w:p>
    <w:p w14:paraId="366289C4" w14:textId="77777777" w:rsidR="00BE57D6" w:rsidRPr="00463E37" w:rsidRDefault="00BE57D6" w:rsidP="00BE57D6">
      <w:pPr>
        <w:suppressAutoHyphens/>
        <w:autoSpaceDE w:val="0"/>
        <w:autoSpaceDN w:val="0"/>
        <w:adjustRightInd w:val="0"/>
        <w:ind w:left="567"/>
        <w:jc w:val="center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презиме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потпис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члана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односно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заменика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члана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</w:rPr>
        <w:t>)</w:t>
      </w:r>
    </w:p>
    <w:p w14:paraId="7D4BEC0E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4ABDCB4" w14:textId="77777777" w:rsidR="00BE57D6" w:rsidRPr="00463E37" w:rsidRDefault="00BE57D6" w:rsidP="00BE57D6">
      <w:pPr>
        <w:autoSpaceDE w:val="0"/>
        <w:autoSpaceDN w:val="0"/>
        <w:adjustRightInd w:val="0"/>
        <w:ind w:firstLine="283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(Навести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чланове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под 2.)</w:t>
      </w:r>
    </w:p>
    <w:sectPr w:rsidR="00BE57D6" w:rsidRPr="00463E37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F3682" w14:textId="77777777" w:rsidR="006476C6" w:rsidRDefault="006476C6" w:rsidP="008375FA">
      <w:r>
        <w:separator/>
      </w:r>
    </w:p>
  </w:endnote>
  <w:endnote w:type="continuationSeparator" w:id="0">
    <w:p w14:paraId="556589D5" w14:textId="77777777" w:rsidR="006476C6" w:rsidRDefault="006476C6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19B2E" w14:textId="77777777" w:rsidR="006476C6" w:rsidRDefault="006476C6" w:rsidP="008375FA">
      <w:r>
        <w:separator/>
      </w:r>
    </w:p>
  </w:footnote>
  <w:footnote w:type="continuationSeparator" w:id="0">
    <w:p w14:paraId="1EFE2211" w14:textId="77777777" w:rsidR="006476C6" w:rsidRDefault="006476C6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1B6162"/>
    <w:rsid w:val="001E13F3"/>
    <w:rsid w:val="00321DF3"/>
    <w:rsid w:val="003359E9"/>
    <w:rsid w:val="003A2508"/>
    <w:rsid w:val="00497168"/>
    <w:rsid w:val="004B4910"/>
    <w:rsid w:val="00591442"/>
    <w:rsid w:val="006476C6"/>
    <w:rsid w:val="0065073D"/>
    <w:rsid w:val="00694C5D"/>
    <w:rsid w:val="006F1D18"/>
    <w:rsid w:val="008375FA"/>
    <w:rsid w:val="00890ACE"/>
    <w:rsid w:val="00982B4C"/>
    <w:rsid w:val="009E7126"/>
    <w:rsid w:val="00A34F2D"/>
    <w:rsid w:val="00BE57D6"/>
    <w:rsid w:val="00C45D44"/>
    <w:rsid w:val="00C80F53"/>
    <w:rsid w:val="00D73D47"/>
    <w:rsid w:val="00D9784F"/>
    <w:rsid w:val="00E267F6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2020-03-11T11:34:00Z</dcterms:created>
  <dcterms:modified xsi:type="dcterms:W3CDTF">2020-03-11T11:42:00Z</dcterms:modified>
</cp:coreProperties>
</file>