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3364B" w14:textId="77777777" w:rsidR="00956655" w:rsidRPr="001E3D0B" w:rsidRDefault="00956655" w:rsidP="0095665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bookmarkStart w:id="0" w:name="str_277"/>
      <w:bookmarkStart w:id="1" w:name="clan_246"/>
      <w:bookmarkStart w:id="2" w:name="clan_268"/>
      <w:bookmarkEnd w:id="0"/>
      <w:bookmarkEnd w:id="1"/>
      <w:bookmarkEnd w:id="2"/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РЕПУБЛИКА СРБИЈА</w:t>
      </w:r>
    </w:p>
    <w:p w14:paraId="35F6AC18" w14:textId="77777777" w:rsidR="00956655" w:rsidRPr="001E3D0B" w:rsidRDefault="00956655" w:rsidP="0095665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ОПШТИНА/ГРАД</w:t>
      </w:r>
    </w:p>
    <w:p w14:paraId="5334EE2F" w14:textId="77777777" w:rsidR="00956655" w:rsidRPr="001E3D0B" w:rsidRDefault="00956655" w:rsidP="0095665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Општинска/Градска управа</w:t>
      </w:r>
    </w:p>
    <w:p w14:paraId="30A25645" w14:textId="77777777" w:rsidR="00956655" w:rsidRPr="001E3D0B" w:rsidRDefault="00956655" w:rsidP="0095665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Организациона јединица</w:t>
      </w:r>
    </w:p>
    <w:p w14:paraId="5ED45CB2" w14:textId="77777777" w:rsidR="00956655" w:rsidRPr="001E3D0B" w:rsidRDefault="00956655" w:rsidP="0095665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Број: _________/______</w:t>
      </w:r>
    </w:p>
    <w:p w14:paraId="13F50B62" w14:textId="77777777" w:rsidR="00956655" w:rsidRPr="001E3D0B" w:rsidRDefault="00956655" w:rsidP="0095665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Дана __________. године</w:t>
      </w:r>
    </w:p>
    <w:p w14:paraId="3AC26599" w14:textId="77777777" w:rsidR="00956655" w:rsidRPr="001E3D0B" w:rsidRDefault="00956655" w:rsidP="00956655">
      <w:pPr>
        <w:pStyle w:val="NoSpacing"/>
        <w:spacing w:before="120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>__________________________________</w:t>
      </w:r>
    </w:p>
    <w:p w14:paraId="4EC084DC" w14:textId="77777777" w:rsidR="00956655" w:rsidRPr="001E3D0B" w:rsidRDefault="00956655" w:rsidP="00956655">
      <w:pPr>
        <w:pStyle w:val="NoSpacing"/>
        <w:jc w:val="center"/>
        <w:rPr>
          <w:i/>
          <w:szCs w:val="24"/>
          <w:lang w:val="sr-Cyrl-RS"/>
        </w:rPr>
      </w:pPr>
      <w:r w:rsidRPr="001E3D0B">
        <w:rPr>
          <w:i/>
          <w:szCs w:val="24"/>
          <w:lang w:val="sr-Cyrl-RS"/>
        </w:rPr>
        <w:t>(назив прекршајног суда)</w:t>
      </w:r>
    </w:p>
    <w:p w14:paraId="4AB5C370" w14:textId="77777777" w:rsidR="00956655" w:rsidRPr="001E3D0B" w:rsidRDefault="00956655" w:rsidP="00956655">
      <w:pPr>
        <w:spacing w:before="12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за</w:t>
      </w:r>
    </w:p>
    <w:p w14:paraId="3A177F85" w14:textId="77777777" w:rsidR="00956655" w:rsidRPr="001E3D0B" w:rsidRDefault="00956655" w:rsidP="00956655">
      <w:pPr>
        <w:spacing w:before="12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ПРЕКРШАЈНИ AПЕЛАЦИОНИ СУД У _______________</w:t>
      </w:r>
    </w:p>
    <w:p w14:paraId="3283F75F" w14:textId="76A375C1" w:rsidR="00956655" w:rsidRPr="001E3D0B" w:rsidRDefault="00956655" w:rsidP="00585C90">
      <w:pPr>
        <w:spacing w:before="120" w:line="240" w:lineRule="auto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На основу члана 258. Закона о прекршајима, _______________</w:t>
      </w:r>
      <w:r w:rsidR="001B642E" w:rsidRPr="001E3D0B">
        <w:rPr>
          <w:rFonts w:ascii="Times New Roman" w:hAnsi="Times New Roman"/>
          <w:sz w:val="24"/>
          <w:szCs w:val="24"/>
          <w:lang w:val="sr-Cyrl-RS"/>
        </w:rPr>
        <w:t>_______</w:t>
      </w:r>
      <w:r w:rsidRPr="001E3D0B">
        <w:rPr>
          <w:rFonts w:ascii="Times New Roman" w:hAnsi="Times New Roman"/>
          <w:sz w:val="24"/>
          <w:szCs w:val="24"/>
          <w:lang w:val="sr-Cyrl-RS"/>
        </w:rPr>
        <w:t>_________________ (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назив органа, организационе јединице и име и презиме инспектора</w:t>
      </w:r>
      <w:r w:rsidRPr="001E3D0B">
        <w:rPr>
          <w:rFonts w:ascii="Times New Roman" w:hAnsi="Times New Roman"/>
          <w:sz w:val="24"/>
          <w:szCs w:val="24"/>
          <w:lang w:val="sr-Cyrl-RS"/>
        </w:rPr>
        <w:t>),</w:t>
      </w:r>
      <w:r w:rsidR="001B642E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благовремено изјављује</w:t>
      </w:r>
    </w:p>
    <w:p w14:paraId="0BB5BA20" w14:textId="77777777" w:rsidR="00956655" w:rsidRPr="001E3D0B" w:rsidRDefault="00956655" w:rsidP="00956655">
      <w:pPr>
        <w:spacing w:before="12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Ж А Л Б У</w:t>
      </w:r>
    </w:p>
    <w:p w14:paraId="55B22375" w14:textId="0DAB3C08" w:rsidR="00956655" w:rsidRPr="001E3D0B" w:rsidRDefault="00956655" w:rsidP="00585C90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На пресуду </w:t>
      </w:r>
      <w:r w:rsidR="00073E59" w:rsidRPr="001E3D0B">
        <w:rPr>
          <w:szCs w:val="24"/>
          <w:lang w:val="sr-Cyrl-RS"/>
        </w:rPr>
        <w:t xml:space="preserve">______________________________ </w:t>
      </w:r>
      <w:r w:rsidR="00073E59" w:rsidRPr="001E3D0B">
        <w:rPr>
          <w:i/>
          <w:iCs/>
          <w:szCs w:val="24"/>
          <w:lang w:val="sr-Cyrl-RS"/>
        </w:rPr>
        <w:t xml:space="preserve">(назив </w:t>
      </w:r>
      <w:r w:rsidRPr="001E3D0B">
        <w:rPr>
          <w:i/>
          <w:iCs/>
          <w:szCs w:val="24"/>
          <w:lang w:val="sr-Cyrl-RS"/>
        </w:rPr>
        <w:t>прекршајног суда</w:t>
      </w:r>
      <w:r w:rsidR="00073E59" w:rsidRPr="001E3D0B">
        <w:rPr>
          <w:i/>
          <w:iCs/>
          <w:szCs w:val="24"/>
          <w:lang w:val="sr-Cyrl-RS"/>
        </w:rPr>
        <w:t>)</w:t>
      </w:r>
      <w:r w:rsidRPr="001E3D0B">
        <w:rPr>
          <w:szCs w:val="24"/>
          <w:lang w:val="sr-Cyrl-RS"/>
        </w:rPr>
        <w:t xml:space="preserve">, Пр. бр. ________________ од ______________. </w:t>
      </w:r>
      <w:r w:rsidR="00073E59" w:rsidRPr="001E3D0B">
        <w:rPr>
          <w:szCs w:val="24"/>
          <w:lang w:val="sr-Cyrl-RS"/>
        </w:rPr>
        <w:t>г</w:t>
      </w:r>
      <w:r w:rsidRPr="001E3D0B">
        <w:rPr>
          <w:szCs w:val="24"/>
          <w:lang w:val="sr-Cyrl-RS"/>
        </w:rPr>
        <w:t>одине</w:t>
      </w:r>
      <w:r w:rsidR="00073E59" w:rsidRPr="001E3D0B">
        <w:rPr>
          <w:szCs w:val="24"/>
          <w:lang w:val="sr-Cyrl-RS"/>
        </w:rPr>
        <w:t>,</w:t>
      </w:r>
      <w:r w:rsidRPr="001E3D0B">
        <w:rPr>
          <w:szCs w:val="24"/>
          <w:lang w:val="sr-Cyrl-RS"/>
        </w:rPr>
        <w:t xml:space="preserve"> због:</w:t>
      </w:r>
    </w:p>
    <w:p w14:paraId="2E07246F" w14:textId="77777777" w:rsidR="00956655" w:rsidRPr="001E3D0B" w:rsidRDefault="00956655" w:rsidP="00956655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sz w:val="24"/>
          <w:szCs w:val="24"/>
          <w:lang w:val="sr-Cyrl-RS"/>
        </w:rPr>
        <w:t>због битне повреде одредаба прекршајног поступка;</w:t>
      </w:r>
    </w:p>
    <w:p w14:paraId="630D8380" w14:textId="7C779BBA" w:rsidR="00956655" w:rsidRPr="001E3D0B" w:rsidRDefault="00956655" w:rsidP="00956655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sz w:val="24"/>
          <w:szCs w:val="24"/>
          <w:lang w:val="sr-Cyrl-RS"/>
        </w:rPr>
        <w:t>због повреде одредаба материјалног права;</w:t>
      </w:r>
    </w:p>
    <w:p w14:paraId="187AA2CA" w14:textId="77777777" w:rsidR="00956655" w:rsidRPr="001E3D0B" w:rsidRDefault="00956655" w:rsidP="00956655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sz w:val="24"/>
          <w:szCs w:val="24"/>
          <w:lang w:val="sr-Cyrl-RS"/>
        </w:rPr>
        <w:t>због погрешно или непотпуно утврђеног чињеничног стања;</w:t>
      </w:r>
    </w:p>
    <w:p w14:paraId="33C3D854" w14:textId="3DFAAC5F" w:rsidR="00956655" w:rsidRPr="001E3D0B" w:rsidRDefault="00956655" w:rsidP="00956655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sz w:val="24"/>
          <w:szCs w:val="24"/>
          <w:lang w:val="sr-Cyrl-RS"/>
        </w:rPr>
        <w:t>због одлуке о прекршајним санкцијама, одузимању имовинске користи, трошковима прекршајног поступка и имовинскоправном захтеву</w:t>
      </w:r>
      <w:r w:rsidR="00EB1C40" w:rsidRPr="001E3D0B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7B4EEA26" w14:textId="77777777" w:rsidR="00956655" w:rsidRPr="001E3D0B" w:rsidRDefault="00956655" w:rsidP="00956655">
      <w:pPr>
        <w:pStyle w:val="ListParagraph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i/>
          <w:sz w:val="24"/>
          <w:szCs w:val="24"/>
          <w:lang w:val="sr-Cyrl-RS"/>
        </w:rPr>
        <w:t>(навести одговарајући основ или више њих)</w:t>
      </w:r>
    </w:p>
    <w:p w14:paraId="1D79B9A1" w14:textId="139E24F6" w:rsidR="00956655" w:rsidRPr="001E3D0B" w:rsidRDefault="00956655" w:rsidP="00585C90">
      <w:pPr>
        <w:pStyle w:val="NoSpacing"/>
        <w:spacing w:before="120"/>
        <w:ind w:firstLine="720"/>
        <w:jc w:val="left"/>
        <w:rPr>
          <w:szCs w:val="24"/>
          <w:lang w:val="sr-Cyrl-RS"/>
        </w:rPr>
      </w:pPr>
      <w:r w:rsidRPr="001E3D0B">
        <w:rPr>
          <w:szCs w:val="24"/>
          <w:lang w:val="sr-Cyrl-RS"/>
        </w:rPr>
        <w:t>Наведеном пресудом __________________________________________________________ __________________________________________________________</w:t>
      </w:r>
      <w:r w:rsidR="00073E59" w:rsidRPr="001E3D0B">
        <w:rPr>
          <w:szCs w:val="24"/>
          <w:lang w:val="sr-Cyrl-RS"/>
        </w:rPr>
        <w:t xml:space="preserve"> </w:t>
      </w:r>
      <w:r w:rsidRPr="001E3D0B">
        <w:rPr>
          <w:szCs w:val="24"/>
          <w:lang w:val="sr-Cyrl-RS"/>
        </w:rPr>
        <w:t>(</w:t>
      </w:r>
      <w:r w:rsidRPr="001E3D0B">
        <w:rPr>
          <w:i/>
          <w:szCs w:val="24"/>
          <w:lang w:val="sr-Cyrl-RS"/>
        </w:rPr>
        <w:t>унети изреку пресуде)</w:t>
      </w:r>
    </w:p>
    <w:p w14:paraId="61D318D9" w14:textId="26842DDF" w:rsidR="00956655" w:rsidRPr="001E3D0B" w:rsidRDefault="00956655" w:rsidP="00585C90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Сматрам да је </w:t>
      </w:r>
      <w:r w:rsidR="00EB1C40" w:rsidRPr="001E3D0B">
        <w:rPr>
          <w:szCs w:val="24"/>
          <w:lang w:val="sr-Cyrl-RS"/>
        </w:rPr>
        <w:t>П</w:t>
      </w:r>
      <w:r w:rsidRPr="001E3D0B">
        <w:rPr>
          <w:szCs w:val="24"/>
          <w:lang w:val="sr-Cyrl-RS"/>
        </w:rPr>
        <w:t>рекршајни суд: __________________________________________________</w:t>
      </w:r>
    </w:p>
    <w:p w14:paraId="7A6D21FB" w14:textId="37E07C35" w:rsidR="00956655" w:rsidRPr="001E3D0B" w:rsidRDefault="00956655" w:rsidP="00956655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(</w:t>
      </w:r>
      <w:r w:rsidR="00EB1C40" w:rsidRPr="001E3D0B">
        <w:rPr>
          <w:i/>
          <w:szCs w:val="24"/>
          <w:lang w:val="sr-Cyrl-RS"/>
        </w:rPr>
        <w:t>н</w:t>
      </w:r>
      <w:r w:rsidRPr="001E3D0B">
        <w:rPr>
          <w:i/>
          <w:szCs w:val="24"/>
          <w:lang w:val="sr-Cyrl-RS"/>
        </w:rPr>
        <w:t>авести нпр. погрешно оценио изведене доказе или погрешно применио материјално право или донео одлуку о санкцији)</w:t>
      </w:r>
    </w:p>
    <w:p w14:paraId="47BDA2A1" w14:textId="3A09DFEF" w:rsidR="00956655" w:rsidRPr="001E3D0B" w:rsidRDefault="00956655" w:rsidP="00585C90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Наиме, </w:t>
      </w:r>
      <w:r w:rsidR="00EB1C40" w:rsidRPr="001E3D0B">
        <w:rPr>
          <w:szCs w:val="24"/>
          <w:lang w:val="sr-Cyrl-RS"/>
        </w:rPr>
        <w:t>П</w:t>
      </w:r>
      <w:r w:rsidRPr="001E3D0B">
        <w:rPr>
          <w:szCs w:val="24"/>
          <w:lang w:val="sr-Cyrl-RS"/>
        </w:rPr>
        <w:t>рекршајни суд је ______________________________________________________ _____________________________________________________________________________ (</w:t>
      </w:r>
      <w:r w:rsidRPr="001E3D0B">
        <w:rPr>
          <w:i/>
          <w:szCs w:val="24"/>
          <w:lang w:val="sr-Cyrl-RS"/>
        </w:rPr>
        <w:t>образложити жалбене разлоге и навести чињенице и доказе којима се ожалбенa пресуда побија)</w:t>
      </w:r>
    </w:p>
    <w:p w14:paraId="5114CB7C" w14:textId="27E0B622" w:rsidR="00956655" w:rsidRPr="001E3D0B" w:rsidRDefault="00956655" w:rsidP="00585C90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Стога, предлажем да се жалба уважи и ожалбена пресуда укине и врати прекршајном суду на поновно одлучивање или преиначи изрицањем строжије казне.</w:t>
      </w:r>
    </w:p>
    <w:p w14:paraId="6A337F74" w14:textId="77777777" w:rsidR="00F43B61" w:rsidRPr="001E3D0B" w:rsidRDefault="00F43B61" w:rsidP="00956655">
      <w:pPr>
        <w:pStyle w:val="NoSpacing"/>
        <w:spacing w:before="120"/>
        <w:rPr>
          <w:szCs w:val="24"/>
          <w:lang w:val="sr-Cyrl-RS"/>
        </w:rPr>
      </w:pPr>
    </w:p>
    <w:p w14:paraId="25CF3B73" w14:textId="77777777" w:rsidR="00956655" w:rsidRPr="001E3D0B" w:rsidRDefault="00956655" w:rsidP="00956655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У _____________________, </w:t>
      </w:r>
    </w:p>
    <w:p w14:paraId="1A2877BB" w14:textId="5621E0C5" w:rsidR="00956655" w:rsidRPr="001E3D0B" w:rsidRDefault="00956655" w:rsidP="00956655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дана ___________. </w:t>
      </w:r>
      <w:r w:rsidR="00073E59" w:rsidRPr="001E3D0B">
        <w:rPr>
          <w:szCs w:val="24"/>
          <w:lang w:val="sr-Cyrl-RS"/>
        </w:rPr>
        <w:t>г</w:t>
      </w:r>
      <w:r w:rsidRPr="001E3D0B">
        <w:rPr>
          <w:szCs w:val="24"/>
          <w:lang w:val="sr-Cyrl-RS"/>
        </w:rPr>
        <w:t>одине</w:t>
      </w:r>
      <w:r w:rsidR="00073E59" w:rsidRPr="001E3D0B">
        <w:rPr>
          <w:szCs w:val="24"/>
          <w:lang w:val="sr-Cyrl-RS"/>
        </w:rPr>
        <w:tab/>
      </w:r>
      <w:r w:rsidR="00073E59" w:rsidRPr="001E3D0B">
        <w:rPr>
          <w:szCs w:val="24"/>
          <w:lang w:val="sr-Cyrl-RS"/>
        </w:rPr>
        <w:tab/>
      </w:r>
      <w:r w:rsidR="00073E59" w:rsidRPr="001E3D0B">
        <w:rPr>
          <w:szCs w:val="24"/>
          <w:lang w:val="sr-Cyrl-RS"/>
        </w:rPr>
        <w:tab/>
      </w:r>
      <w:r w:rsidR="00073E59" w:rsidRPr="001E3D0B">
        <w:rPr>
          <w:szCs w:val="24"/>
          <w:lang w:val="sr-Cyrl-RS"/>
        </w:rPr>
        <w:tab/>
      </w:r>
      <w:r w:rsidR="00073E59" w:rsidRPr="001E3D0B">
        <w:rPr>
          <w:szCs w:val="24"/>
          <w:lang w:val="sr-Cyrl-RS"/>
        </w:rPr>
        <w:tab/>
        <w:t xml:space="preserve">            _______________ инспектор</w:t>
      </w:r>
    </w:p>
    <w:p w14:paraId="3A202DBC" w14:textId="216EFF6E" w:rsidR="00340EF8" w:rsidRPr="001E3D0B" w:rsidRDefault="00073E59" w:rsidP="00073E59">
      <w:pPr>
        <w:spacing w:before="120" w:after="120" w:line="240" w:lineRule="auto"/>
        <w:ind w:left="5760" w:firstLine="720"/>
        <w:jc w:val="center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iCs/>
          <w:sz w:val="24"/>
          <w:szCs w:val="24"/>
          <w:lang w:val="sr-Cyrl-RS"/>
        </w:rPr>
        <w:t>(</w:t>
      </w:r>
      <w:r w:rsidR="00956655" w:rsidRPr="001E3D0B">
        <w:rPr>
          <w:rFonts w:ascii="Times New Roman" w:hAnsi="Times New Roman"/>
          <w:i/>
          <w:iCs/>
          <w:sz w:val="24"/>
          <w:szCs w:val="24"/>
          <w:lang w:val="sr-Cyrl-RS"/>
        </w:rPr>
        <w:t>Подносилац жалбе</w:t>
      </w:r>
      <w:r w:rsidRPr="001E3D0B">
        <w:rPr>
          <w:rFonts w:ascii="Times New Roman" w:hAnsi="Times New Roman"/>
          <w:i/>
          <w:iCs/>
          <w:sz w:val="24"/>
          <w:szCs w:val="24"/>
          <w:lang w:val="sr-Cyrl-RS"/>
        </w:rPr>
        <w:t>)</w:t>
      </w:r>
      <w:bookmarkStart w:id="3" w:name="_GoBack"/>
      <w:bookmarkEnd w:id="3"/>
    </w:p>
    <w:sectPr w:rsidR="00340EF8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CCC35" w14:textId="77777777" w:rsidR="00CC1363" w:rsidRDefault="00CC1363" w:rsidP="006305AF">
      <w:pPr>
        <w:spacing w:after="0" w:line="240" w:lineRule="auto"/>
      </w:pPr>
      <w:r>
        <w:separator/>
      </w:r>
    </w:p>
  </w:endnote>
  <w:endnote w:type="continuationSeparator" w:id="0">
    <w:p w14:paraId="7C37D2DB" w14:textId="77777777" w:rsidR="00CC1363" w:rsidRDefault="00CC1363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1158F" w14:textId="77777777" w:rsidR="00CC1363" w:rsidRDefault="00CC1363" w:rsidP="006305AF">
      <w:pPr>
        <w:spacing w:after="0" w:line="240" w:lineRule="auto"/>
      </w:pPr>
      <w:r>
        <w:separator/>
      </w:r>
    </w:p>
  </w:footnote>
  <w:footnote w:type="continuationSeparator" w:id="0">
    <w:p w14:paraId="3C857C15" w14:textId="77777777" w:rsidR="00CC1363" w:rsidRDefault="00CC1363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86B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1363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2224-4381-024A-91C1-5E4342AEA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2021-12-17T17:54:00Z</dcterms:modified>
</cp:coreProperties>
</file>