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BA1F" w14:textId="77777777" w:rsidR="002B4AFB" w:rsidRPr="002B4AFB" w:rsidRDefault="002B4AFB" w:rsidP="002B4AFB">
      <w:pPr>
        <w:jc w:val="right"/>
        <w:rPr>
          <w:b/>
        </w:rPr>
      </w:pPr>
      <w:r>
        <w:rPr>
          <w:b/>
        </w:rPr>
        <w:t>МОДЕЛ</w:t>
      </w:r>
    </w:p>
    <w:p w14:paraId="42890BD2" w14:textId="77777777" w:rsidR="002B4AFB" w:rsidRDefault="002B4AFB" w:rsidP="002B4AFB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63.</w:t>
      </w:r>
      <w:r w:rsidR="00073EEF">
        <w:t xml:space="preserve"> </w:t>
      </w:r>
      <w:proofErr w:type="spellStart"/>
      <w:r w:rsidR="00073EEF">
        <w:t>став</w:t>
      </w:r>
      <w:proofErr w:type="spellEnd"/>
      <w:r w:rsidR="00073EEF">
        <w:t xml:space="preserve"> 1. </w:t>
      </w:r>
      <w:proofErr w:type="spellStart"/>
      <w:r w:rsidR="00073EEF">
        <w:t>тачка</w:t>
      </w:r>
      <w:proofErr w:type="spellEnd"/>
      <w:r w:rsidR="00073EEF">
        <w:t xml:space="preserve"> 2) и</w:t>
      </w:r>
      <w:r>
        <w:t xml:space="preserve"> </w:t>
      </w:r>
      <w:proofErr w:type="spellStart"/>
      <w:r>
        <w:t>став</w:t>
      </w:r>
      <w:proofErr w:type="spell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родној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>РС“</w:t>
      </w:r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52/2021) и </w:t>
      </w:r>
      <w:proofErr w:type="spellStart"/>
      <w:r>
        <w:t>члана</w:t>
      </w:r>
      <w:proofErr w:type="spellEnd"/>
      <w:r>
        <w:t xml:space="preserve"> ____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/</w:t>
      </w:r>
      <w:proofErr w:type="spellStart"/>
      <w:r>
        <w:t>града</w:t>
      </w:r>
      <w:proofErr w:type="spellEnd"/>
      <w:r>
        <w:t xml:space="preserve"> ___________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>/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/</w:t>
      </w:r>
      <w:proofErr w:type="spellStart"/>
      <w:r>
        <w:t>града</w:t>
      </w:r>
      <w:proofErr w:type="spellEnd"/>
      <w:r>
        <w:t xml:space="preserve"> ________“, </w:t>
      </w:r>
      <w:proofErr w:type="spellStart"/>
      <w:r>
        <w:t>број</w:t>
      </w:r>
      <w:proofErr w:type="spellEnd"/>
      <w:r>
        <w:t xml:space="preserve"> _____),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/</w:t>
      </w:r>
      <w:proofErr w:type="spellStart"/>
      <w:r>
        <w:t>града</w:t>
      </w:r>
      <w:proofErr w:type="spellEnd"/>
      <w:r>
        <w:t xml:space="preserve"> _________,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__________,</w:t>
      </w:r>
      <w:r w:rsidR="00DB61C2">
        <w:t xml:space="preserve"> </w:t>
      </w:r>
      <w:proofErr w:type="spellStart"/>
      <w:r>
        <w:t>доноси</w:t>
      </w:r>
      <w:proofErr w:type="spellEnd"/>
      <w:r>
        <w:t xml:space="preserve"> </w:t>
      </w:r>
    </w:p>
    <w:p w14:paraId="1E975434" w14:textId="77777777" w:rsidR="002B4AFB" w:rsidRPr="00BF0414" w:rsidRDefault="002B4AFB" w:rsidP="002B4AFB">
      <w:pPr>
        <w:jc w:val="center"/>
        <w:rPr>
          <w:b/>
        </w:rPr>
      </w:pPr>
      <w:proofErr w:type="spellStart"/>
      <w:r w:rsidRPr="00BF0414">
        <w:rPr>
          <w:b/>
        </w:rPr>
        <w:t>Одлуку</w:t>
      </w:r>
      <w:proofErr w:type="spellEnd"/>
    </w:p>
    <w:p w14:paraId="2E860B5C" w14:textId="77777777" w:rsidR="002B4AFB" w:rsidRDefault="002B4AFB" w:rsidP="002B4AFB">
      <w:pPr>
        <w:jc w:val="center"/>
        <w:rPr>
          <w:b/>
        </w:rPr>
      </w:pPr>
      <w:r w:rsidRPr="00BF0414">
        <w:rPr>
          <w:b/>
        </w:rPr>
        <w:t xml:space="preserve">о </w:t>
      </w:r>
      <w:proofErr w:type="spellStart"/>
      <w:r w:rsidRPr="00BF0414">
        <w:rPr>
          <w:b/>
        </w:rPr>
        <w:t>начину</w:t>
      </w:r>
      <w:proofErr w:type="spellEnd"/>
      <w:r w:rsidRPr="00BF0414">
        <w:rPr>
          <w:b/>
        </w:rPr>
        <w:t xml:space="preserve"> </w:t>
      </w:r>
      <w:proofErr w:type="spellStart"/>
      <w:r w:rsidRPr="00BF0414">
        <w:rPr>
          <w:b/>
        </w:rPr>
        <w:t>образовања</w:t>
      </w:r>
      <w:proofErr w:type="spellEnd"/>
      <w:r w:rsidRPr="00BF0414">
        <w:rPr>
          <w:b/>
        </w:rPr>
        <w:t xml:space="preserve">, </w:t>
      </w:r>
      <w:proofErr w:type="spellStart"/>
      <w:r>
        <w:rPr>
          <w:b/>
        </w:rPr>
        <w:t>задацима</w:t>
      </w:r>
      <w:proofErr w:type="spellEnd"/>
      <w:r w:rsidRPr="00BF0414">
        <w:rPr>
          <w:b/>
        </w:rPr>
        <w:t xml:space="preserve"> и </w:t>
      </w:r>
      <w:proofErr w:type="spellStart"/>
      <w:r w:rsidRPr="00BF0414">
        <w:rPr>
          <w:b/>
        </w:rPr>
        <w:t>начину</w:t>
      </w:r>
      <w:proofErr w:type="spellEnd"/>
      <w:r w:rsidRPr="00BF0414">
        <w:rPr>
          <w:b/>
        </w:rPr>
        <w:t xml:space="preserve"> </w:t>
      </w:r>
      <w:proofErr w:type="spellStart"/>
      <w:r w:rsidRPr="00BF0414">
        <w:rPr>
          <w:b/>
        </w:rPr>
        <w:t>рада</w:t>
      </w:r>
      <w:proofErr w:type="spellEnd"/>
      <w:r w:rsidRPr="00BF0414">
        <w:rPr>
          <w:b/>
        </w:rPr>
        <w:t xml:space="preserve"> </w:t>
      </w:r>
      <w:proofErr w:type="spellStart"/>
      <w:r w:rsidRPr="00BF0414">
        <w:rPr>
          <w:b/>
        </w:rPr>
        <w:t>Савета</w:t>
      </w:r>
      <w:proofErr w:type="spellEnd"/>
      <w:r w:rsidRPr="00BF0414">
        <w:rPr>
          <w:b/>
        </w:rPr>
        <w:t xml:space="preserve"> </w:t>
      </w:r>
      <w:proofErr w:type="spellStart"/>
      <w:r w:rsidRPr="00BF0414">
        <w:rPr>
          <w:b/>
        </w:rPr>
        <w:t>за</w:t>
      </w:r>
      <w:proofErr w:type="spellEnd"/>
      <w:r w:rsidRPr="00BF0414">
        <w:rPr>
          <w:b/>
        </w:rPr>
        <w:t xml:space="preserve"> </w:t>
      </w:r>
      <w:proofErr w:type="spellStart"/>
      <w:r w:rsidRPr="00BF0414">
        <w:rPr>
          <w:b/>
        </w:rPr>
        <w:t>родну</w:t>
      </w:r>
      <w:proofErr w:type="spellEnd"/>
      <w:r w:rsidRPr="00BF0414">
        <w:rPr>
          <w:b/>
        </w:rPr>
        <w:t xml:space="preserve"> </w:t>
      </w:r>
      <w:proofErr w:type="spellStart"/>
      <w:r w:rsidRPr="00BF0414">
        <w:rPr>
          <w:b/>
        </w:rPr>
        <w:t>равноправност</w:t>
      </w:r>
      <w:proofErr w:type="spellEnd"/>
    </w:p>
    <w:p w14:paraId="676E924D" w14:textId="77777777" w:rsidR="002B4AFB" w:rsidRDefault="002B4AFB" w:rsidP="002B4AFB">
      <w:pPr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1.</w:t>
      </w:r>
    </w:p>
    <w:p w14:paraId="17EF7190" w14:textId="77777777" w:rsidR="002B4AFB" w:rsidRDefault="002B4AFB" w:rsidP="002B4AFB">
      <w:pPr>
        <w:jc w:val="both"/>
      </w:pPr>
      <w:proofErr w:type="spellStart"/>
      <w:r>
        <w:t>Овом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састав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,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одлучивања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>.</w:t>
      </w:r>
    </w:p>
    <w:p w14:paraId="57E44FC4" w14:textId="77777777" w:rsidR="002B4AFB" w:rsidRDefault="002B4AFB" w:rsidP="002B4AFB">
      <w:pPr>
        <w:jc w:val="both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Савет</w:t>
      </w:r>
      <w:proofErr w:type="spellEnd"/>
      <w:r>
        <w:t xml:space="preserve">)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саветодавно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образује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>
        <w:t>/</w:t>
      </w:r>
      <w:proofErr w:type="spellStart"/>
      <w:r>
        <w:t>Градској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родна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текту</w:t>
      </w:r>
      <w:proofErr w:type="spellEnd"/>
      <w:r>
        <w:t xml:space="preserve">: </w:t>
      </w:r>
      <w:proofErr w:type="spellStart"/>
      <w:r>
        <w:t>Закон</w:t>
      </w:r>
      <w:proofErr w:type="spellEnd"/>
      <w:r>
        <w:t xml:space="preserve">) и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>.</w:t>
      </w:r>
    </w:p>
    <w:p w14:paraId="6CD503B8" w14:textId="77777777" w:rsidR="002B4AFB" w:rsidRDefault="002B4AFB" w:rsidP="002B4AFB">
      <w:pPr>
        <w:jc w:val="center"/>
        <w:rPr>
          <w:b/>
        </w:rPr>
      </w:pPr>
      <w:proofErr w:type="spellStart"/>
      <w:r w:rsidRPr="00DA4059">
        <w:rPr>
          <w:b/>
        </w:rPr>
        <w:t>Члан</w:t>
      </w:r>
      <w:proofErr w:type="spellEnd"/>
      <w:r w:rsidRPr="00DA4059">
        <w:rPr>
          <w:b/>
        </w:rPr>
        <w:t xml:space="preserve"> 2.</w:t>
      </w:r>
    </w:p>
    <w:p w14:paraId="23C248E0" w14:textId="02E33240" w:rsidR="00462264" w:rsidRPr="00462264" w:rsidRDefault="00462264" w:rsidP="00462264">
      <w:proofErr w:type="spellStart"/>
      <w:r>
        <w:t>Термини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у о</w:t>
      </w:r>
      <w:proofErr w:type="spellStart"/>
      <w:r w:rsidRPr="00462264">
        <w:t>во</w:t>
      </w:r>
      <w:r w:rsidRPr="00462264">
        <w:t>ј</w:t>
      </w:r>
      <w:proofErr w:type="spellEnd"/>
      <w:r w:rsidRPr="00462264">
        <w:t xml:space="preserve"> одлуци</w:t>
      </w:r>
      <w:r>
        <w:t xml:space="preserve">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родно</w:t>
      </w:r>
      <w:proofErr w:type="spellEnd"/>
      <w:r>
        <w:t xml:space="preserve"> </w:t>
      </w:r>
      <w:proofErr w:type="spellStart"/>
      <w:r>
        <w:t>значење</w:t>
      </w:r>
      <w:proofErr w:type="spellEnd"/>
      <w:r>
        <w:t xml:space="preserve">, </w:t>
      </w:r>
      <w:proofErr w:type="spellStart"/>
      <w:r>
        <w:t>изражени</w:t>
      </w:r>
      <w:proofErr w:type="spellEnd"/>
      <w:r>
        <w:t xml:space="preserve"> у </w:t>
      </w:r>
      <w:proofErr w:type="spellStart"/>
      <w:r>
        <w:t>граматичком</w:t>
      </w:r>
      <w:proofErr w:type="spellEnd"/>
      <w:r>
        <w:t xml:space="preserve"> </w:t>
      </w:r>
      <w:proofErr w:type="spellStart"/>
      <w:r>
        <w:t>мушком</w:t>
      </w:r>
      <w:proofErr w:type="spellEnd"/>
      <w:r>
        <w:t xml:space="preserve"> </w:t>
      </w:r>
      <w:proofErr w:type="spellStart"/>
      <w:r>
        <w:t>роду</w:t>
      </w:r>
      <w:proofErr w:type="spellEnd"/>
      <w:r>
        <w:t xml:space="preserve">, </w:t>
      </w:r>
      <w:proofErr w:type="spellStart"/>
      <w:r>
        <w:t>подразумевају</w:t>
      </w:r>
      <w:proofErr w:type="spellEnd"/>
      <w:r>
        <w:t xml:space="preserve"> </w:t>
      </w:r>
      <w:proofErr w:type="spellStart"/>
      <w:r>
        <w:t>природни</w:t>
      </w:r>
      <w:proofErr w:type="spellEnd"/>
      <w:r>
        <w:t xml:space="preserve"> </w:t>
      </w:r>
      <w:proofErr w:type="spellStart"/>
      <w:r>
        <w:t>женски</w:t>
      </w:r>
      <w:proofErr w:type="spellEnd"/>
      <w:r>
        <w:t xml:space="preserve"> и </w:t>
      </w:r>
      <w:proofErr w:type="spellStart"/>
      <w:r>
        <w:t>мушки</w:t>
      </w:r>
      <w:proofErr w:type="spellEnd"/>
      <w:r>
        <w:t xml:space="preserve"> </w:t>
      </w:r>
      <w:proofErr w:type="spellStart"/>
      <w:r>
        <w:t>пол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>.</w:t>
      </w:r>
    </w:p>
    <w:p w14:paraId="3B66E979" w14:textId="77777777" w:rsidR="00462264" w:rsidRDefault="00462264" w:rsidP="002B4AFB">
      <w:pPr>
        <w:jc w:val="both"/>
      </w:pPr>
    </w:p>
    <w:p w14:paraId="6D65B61C" w14:textId="77777777" w:rsidR="002B4AFB" w:rsidRPr="006C1185" w:rsidRDefault="002B4AFB" w:rsidP="002B4AFB">
      <w:pPr>
        <w:jc w:val="center"/>
        <w:rPr>
          <w:b/>
        </w:rPr>
      </w:pPr>
      <w:proofErr w:type="spellStart"/>
      <w:r w:rsidRPr="006C1185">
        <w:rPr>
          <w:b/>
        </w:rPr>
        <w:t>Члан</w:t>
      </w:r>
      <w:proofErr w:type="spellEnd"/>
      <w:r w:rsidRPr="006C1185">
        <w:rPr>
          <w:b/>
        </w:rPr>
        <w:t xml:space="preserve"> </w:t>
      </w:r>
      <w:r>
        <w:rPr>
          <w:b/>
        </w:rPr>
        <w:t>3</w:t>
      </w:r>
      <w:r w:rsidRPr="006C1185">
        <w:rPr>
          <w:b/>
        </w:rPr>
        <w:t>.</w:t>
      </w:r>
    </w:p>
    <w:p w14:paraId="72082FA1" w14:textId="77777777" w:rsidR="002B4AFB" w:rsidRPr="004E143A" w:rsidRDefault="002B4AFB" w:rsidP="002B4AFB">
      <w:pPr>
        <w:jc w:val="both"/>
      </w:pPr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3F181D36" w14:textId="77777777" w:rsidR="002B4AFB" w:rsidRPr="00B650E8" w:rsidRDefault="002B4AFB" w:rsidP="002B4AFB">
      <w:pPr>
        <w:pStyle w:val="ListParagraph"/>
        <w:numPr>
          <w:ilvl w:val="0"/>
          <w:numId w:val="1"/>
        </w:numPr>
        <w:jc w:val="both"/>
      </w:pPr>
      <w:proofErr w:type="spellStart"/>
      <w:r>
        <w:t>прати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>/</w:t>
      </w:r>
      <w:proofErr w:type="spellStart"/>
      <w:r>
        <w:t>граду</w:t>
      </w:r>
      <w:proofErr w:type="spellEnd"/>
      <w:r>
        <w:t>,</w:t>
      </w:r>
    </w:p>
    <w:p w14:paraId="1B2585D9" w14:textId="77777777" w:rsidR="002B4AFB" w:rsidRPr="00B417DE" w:rsidRDefault="002B4AFB" w:rsidP="002B4AFB">
      <w:pPr>
        <w:pStyle w:val="ListParagraph"/>
        <w:numPr>
          <w:ilvl w:val="0"/>
          <w:numId w:val="1"/>
        </w:numPr>
        <w:jc w:val="both"/>
      </w:pP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примени</w:t>
      </w:r>
      <w:proofErr w:type="spellEnd"/>
      <w:r>
        <w:t xml:space="preserve">, </w:t>
      </w:r>
      <w:proofErr w:type="spellStart"/>
      <w:r>
        <w:t>праћењу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и </w:t>
      </w:r>
      <w:proofErr w:type="spellStart"/>
      <w:r>
        <w:t>извештавању</w:t>
      </w:r>
      <w:proofErr w:type="spellEnd"/>
      <w:r>
        <w:t xml:space="preserve"> о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 и </w:t>
      </w:r>
      <w:proofErr w:type="spellStart"/>
      <w:r>
        <w:t>Акционог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њено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>,</w:t>
      </w:r>
    </w:p>
    <w:p w14:paraId="098C9886" w14:textId="77777777" w:rsidR="002B4AFB" w:rsidRPr="00AC79F1" w:rsidRDefault="002B4AFB" w:rsidP="002B4AFB">
      <w:pPr>
        <w:pStyle w:val="ListParagraph"/>
        <w:numPr>
          <w:ilvl w:val="0"/>
          <w:numId w:val="1"/>
        </w:numPr>
        <w:jc w:val="both"/>
      </w:pP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примени</w:t>
      </w:r>
      <w:proofErr w:type="spellEnd"/>
      <w:r>
        <w:t xml:space="preserve">, </w:t>
      </w:r>
      <w:proofErr w:type="spellStart"/>
      <w:r>
        <w:t>праћењу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и </w:t>
      </w:r>
      <w:proofErr w:type="spellStart"/>
      <w:r>
        <w:t>извештавању</w:t>
      </w:r>
      <w:proofErr w:type="spellEnd"/>
      <w:r>
        <w:t xml:space="preserve"> о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и </w:t>
      </w:r>
      <w:proofErr w:type="spellStart"/>
      <w:r>
        <w:t>борбу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родно</w:t>
      </w:r>
      <w:proofErr w:type="spellEnd"/>
      <w:r>
        <w:t xml:space="preserve"> </w:t>
      </w:r>
      <w:proofErr w:type="spellStart"/>
      <w:r>
        <w:t>заснованог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женама</w:t>
      </w:r>
      <w:proofErr w:type="spellEnd"/>
      <w:r>
        <w:t xml:space="preserve"> и </w:t>
      </w:r>
      <w:proofErr w:type="spellStart"/>
      <w:r>
        <w:t>насиља</w:t>
      </w:r>
      <w:proofErr w:type="spellEnd"/>
      <w:r>
        <w:t xml:space="preserve"> у </w:t>
      </w:r>
      <w:proofErr w:type="spellStart"/>
      <w:r>
        <w:t>породици</w:t>
      </w:r>
      <w:proofErr w:type="spellEnd"/>
      <w:r>
        <w:t xml:space="preserve"> и </w:t>
      </w:r>
      <w:proofErr w:type="spellStart"/>
      <w:r>
        <w:t>Акционог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њено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>,</w:t>
      </w:r>
    </w:p>
    <w:p w14:paraId="71C3F31D" w14:textId="77777777" w:rsidR="002B4AFB" w:rsidRPr="00356008" w:rsidRDefault="002B4AFB" w:rsidP="002B4AFB">
      <w:pPr>
        <w:pStyle w:val="ListParagraph"/>
        <w:numPr>
          <w:ilvl w:val="0"/>
          <w:numId w:val="1"/>
        </w:numPr>
        <w:jc w:val="both"/>
      </w:pPr>
      <w:proofErr w:type="spellStart"/>
      <w:r>
        <w:t>припрема</w:t>
      </w:r>
      <w:proofErr w:type="spellEnd"/>
      <w:r>
        <w:t xml:space="preserve"> </w:t>
      </w:r>
      <w:proofErr w:type="spellStart"/>
      <w:r>
        <w:t>Акциони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>/</w:t>
      </w:r>
      <w:proofErr w:type="spellStart"/>
      <w:r>
        <w:t>граду</w:t>
      </w:r>
      <w:proofErr w:type="spellEnd"/>
      <w:r>
        <w:t xml:space="preserve">,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и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извештава</w:t>
      </w:r>
      <w:proofErr w:type="spellEnd"/>
      <w:r>
        <w:t xml:space="preserve"> </w:t>
      </w:r>
      <w:proofErr w:type="spellStart"/>
      <w:r>
        <w:t>Скупштину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/</w:t>
      </w:r>
      <w:proofErr w:type="spellStart"/>
      <w:r>
        <w:t>града</w:t>
      </w:r>
      <w:proofErr w:type="spellEnd"/>
      <w:r>
        <w:t>,</w:t>
      </w:r>
    </w:p>
    <w:p w14:paraId="0552A6B6" w14:textId="77777777" w:rsidR="002B4AFB" w:rsidRPr="00196CB7" w:rsidRDefault="002B4AFB" w:rsidP="002B4AFB">
      <w:pPr>
        <w:pStyle w:val="ListParagraph"/>
        <w:numPr>
          <w:ilvl w:val="0"/>
          <w:numId w:val="1"/>
        </w:numPr>
        <w:jc w:val="both"/>
      </w:pPr>
      <w:proofErr w:type="spellStart"/>
      <w:r>
        <w:t>припрема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интегрисање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у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одлука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областима</w:t>
      </w:r>
      <w:proofErr w:type="spellEnd"/>
      <w:r>
        <w:t xml:space="preserve"> </w:t>
      </w:r>
      <w:proofErr w:type="spellStart"/>
      <w:r>
        <w:t>друштвеног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, а </w:t>
      </w:r>
      <w:proofErr w:type="spellStart"/>
      <w:r>
        <w:t>посебно</w:t>
      </w:r>
      <w:proofErr w:type="spellEnd"/>
      <w:r>
        <w:t xml:space="preserve"> у </w:t>
      </w:r>
      <w:proofErr w:type="spellStart"/>
      <w:r>
        <w:t>областима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политиком</w:t>
      </w:r>
      <w:proofErr w:type="spellEnd"/>
      <w:r>
        <w:t xml:space="preserve"> </w:t>
      </w:r>
      <w:proofErr w:type="spellStart"/>
      <w:r>
        <w:t>једнаких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, </w:t>
      </w:r>
      <w:proofErr w:type="spellStart"/>
      <w:r>
        <w:t>усвајају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постизање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>,</w:t>
      </w:r>
    </w:p>
    <w:p w14:paraId="4ED23B4E" w14:textId="77777777" w:rsidR="000D5ACD" w:rsidRPr="002C6955" w:rsidRDefault="002B4AFB" w:rsidP="00D6720B">
      <w:pPr>
        <w:pStyle w:val="ListParagraph"/>
        <w:numPr>
          <w:ilvl w:val="0"/>
          <w:numId w:val="1"/>
        </w:numPr>
        <w:jc w:val="both"/>
      </w:pPr>
      <w:proofErr w:type="spellStart"/>
      <w:r>
        <w:t>прати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и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постизање</w:t>
      </w:r>
      <w:proofErr w:type="spellEnd"/>
      <w:r>
        <w:t xml:space="preserve"> </w:t>
      </w:r>
      <w:proofErr w:type="spellStart"/>
      <w:r>
        <w:t>уравнотежене</w:t>
      </w:r>
      <w:proofErr w:type="spellEnd"/>
      <w:r>
        <w:t xml:space="preserve"> </w:t>
      </w:r>
      <w:proofErr w:type="spellStart"/>
      <w:r>
        <w:t>заступљености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местима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>/</w:t>
      </w:r>
      <w:proofErr w:type="spellStart"/>
      <w:r>
        <w:t>граду</w:t>
      </w:r>
      <w:proofErr w:type="spellEnd"/>
      <w:r>
        <w:t xml:space="preserve"> и у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и </w:t>
      </w:r>
      <w:proofErr w:type="spellStart"/>
      <w:r>
        <w:t>надзора</w:t>
      </w:r>
      <w:proofErr w:type="spellEnd"/>
      <w:r>
        <w:t xml:space="preserve"> у </w:t>
      </w:r>
      <w:proofErr w:type="spellStart"/>
      <w:r>
        <w:t>установама</w:t>
      </w:r>
      <w:proofErr w:type="spellEnd"/>
      <w:r>
        <w:t xml:space="preserve">, </w:t>
      </w:r>
      <w:proofErr w:type="spellStart"/>
      <w:r>
        <w:t>јавним</w:t>
      </w:r>
      <w:proofErr w:type="spellEnd"/>
      <w:r w:rsidRPr="00D6720B">
        <w:t xml:space="preserve"> </w:t>
      </w:r>
      <w:proofErr w:type="spellStart"/>
      <w:r>
        <w:t>предузећима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и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поверено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lastRenderedPageBreak/>
        <w:t>овлашћења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>/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претежном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>/</w:t>
      </w:r>
      <w:proofErr w:type="spellStart"/>
      <w:r>
        <w:t>град</w:t>
      </w:r>
      <w:proofErr w:type="spellEnd"/>
      <w:r>
        <w:t>,</w:t>
      </w:r>
    </w:p>
    <w:p w14:paraId="7239F919" w14:textId="77777777" w:rsidR="002C6955" w:rsidRPr="004E143A" w:rsidRDefault="002C6955" w:rsidP="002C6955">
      <w:pPr>
        <w:pStyle w:val="ListParagraph"/>
        <w:numPr>
          <w:ilvl w:val="0"/>
          <w:numId w:val="1"/>
        </w:numPr>
        <w:jc w:val="both"/>
      </w:pP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и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интегрисање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компоненте</w:t>
      </w:r>
      <w:proofErr w:type="spellEnd"/>
      <w:r>
        <w:t xml:space="preserve"> у </w:t>
      </w:r>
      <w:proofErr w:type="spellStart"/>
      <w:r>
        <w:t>буџет</w:t>
      </w:r>
      <w:proofErr w:type="spellEnd"/>
      <w:r>
        <w:t xml:space="preserve">, </w:t>
      </w:r>
    </w:p>
    <w:p w14:paraId="35162526" w14:textId="77777777" w:rsidR="002C6955" w:rsidRPr="006F12BE" w:rsidRDefault="002C6955" w:rsidP="002C6955">
      <w:pPr>
        <w:pStyle w:val="ListParagraph"/>
        <w:numPr>
          <w:ilvl w:val="0"/>
          <w:numId w:val="1"/>
        </w:numPr>
        <w:jc w:val="both"/>
      </w:pPr>
      <w:proofErr w:type="spellStart"/>
      <w:r>
        <w:t>прати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ризицима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>,</w:t>
      </w:r>
    </w:p>
    <w:p w14:paraId="2D9C0064" w14:textId="77777777" w:rsidR="002C6955" w:rsidRPr="00937CA5" w:rsidRDefault="002C6955" w:rsidP="002C6955">
      <w:pPr>
        <w:pStyle w:val="ListParagraph"/>
        <w:numPr>
          <w:ilvl w:val="0"/>
          <w:numId w:val="1"/>
        </w:numPr>
        <w:jc w:val="both"/>
      </w:pPr>
      <w:proofErr w:type="spellStart"/>
      <w:r>
        <w:t>прати</w:t>
      </w:r>
      <w:proofErr w:type="spellEnd"/>
      <w:r>
        <w:t xml:space="preserve"> и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споведених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>,</w:t>
      </w:r>
    </w:p>
    <w:p w14:paraId="54C7D125" w14:textId="77777777" w:rsidR="002C6955" w:rsidRPr="00253A3D" w:rsidRDefault="002C6955" w:rsidP="002C6955">
      <w:pPr>
        <w:pStyle w:val="ListParagraph"/>
        <w:numPr>
          <w:ilvl w:val="0"/>
          <w:numId w:val="1"/>
        </w:numPr>
        <w:jc w:val="both"/>
      </w:pPr>
      <w:proofErr w:type="spellStart"/>
      <w:r>
        <w:t>иницира</w:t>
      </w:r>
      <w:proofErr w:type="spellEnd"/>
      <w:r>
        <w:t xml:space="preserve"> и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>,</w:t>
      </w:r>
    </w:p>
    <w:p w14:paraId="10AF69F6" w14:textId="77777777" w:rsidR="002C6955" w:rsidRPr="00836D53" w:rsidRDefault="002C6955" w:rsidP="002C6955">
      <w:pPr>
        <w:pStyle w:val="ListParagraph"/>
        <w:numPr>
          <w:ilvl w:val="0"/>
          <w:numId w:val="1"/>
        </w:numPr>
        <w:jc w:val="both"/>
      </w:pP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Комисијом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телима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/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питањима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>,</w:t>
      </w:r>
    </w:p>
    <w:p w14:paraId="3480BCF6" w14:textId="77777777" w:rsidR="002C6955" w:rsidRPr="002956DA" w:rsidRDefault="002C6955" w:rsidP="002C6955">
      <w:pPr>
        <w:pStyle w:val="ListParagraph"/>
        <w:numPr>
          <w:ilvl w:val="0"/>
          <w:numId w:val="1"/>
        </w:numPr>
        <w:jc w:val="both"/>
      </w:pP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телима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,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и </w:t>
      </w:r>
      <w:proofErr w:type="spellStart"/>
      <w:r>
        <w:t>Републике</w:t>
      </w:r>
      <w:proofErr w:type="spellEnd"/>
      <w:r>
        <w:t>,</w:t>
      </w:r>
    </w:p>
    <w:p w14:paraId="49DE04DB" w14:textId="77777777" w:rsidR="002C6955" w:rsidRPr="00DE0DD2" w:rsidRDefault="002C6955" w:rsidP="002C6955">
      <w:pPr>
        <w:pStyle w:val="ListParagraph"/>
        <w:numPr>
          <w:ilvl w:val="0"/>
          <w:numId w:val="1"/>
        </w:numPr>
        <w:jc w:val="both"/>
      </w:pP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</w:t>
      </w:r>
      <w:proofErr w:type="spellStart"/>
      <w:r>
        <w:t>цивилног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усмерена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превенцију</w:t>
      </w:r>
      <w:proofErr w:type="spellEnd"/>
      <w:r>
        <w:t xml:space="preserve"> и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родно</w:t>
      </w:r>
      <w:proofErr w:type="spellEnd"/>
      <w:r>
        <w:t xml:space="preserve"> </w:t>
      </w:r>
      <w:proofErr w:type="spellStart"/>
      <w:r>
        <w:t>заснованог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женама</w:t>
      </w:r>
      <w:proofErr w:type="spellEnd"/>
      <w:r>
        <w:t xml:space="preserve"> и </w:t>
      </w:r>
      <w:proofErr w:type="spellStart"/>
      <w:r>
        <w:t>насиља</w:t>
      </w:r>
      <w:proofErr w:type="spellEnd"/>
      <w:r>
        <w:t xml:space="preserve"> у </w:t>
      </w:r>
      <w:proofErr w:type="spellStart"/>
      <w:r>
        <w:t>породици</w:t>
      </w:r>
      <w:proofErr w:type="spellEnd"/>
      <w:r>
        <w:t xml:space="preserve">, </w:t>
      </w:r>
    </w:p>
    <w:p w14:paraId="656D1714" w14:textId="77777777" w:rsidR="002C6955" w:rsidRPr="00DD6704" w:rsidRDefault="002C6955" w:rsidP="002C6955">
      <w:pPr>
        <w:pStyle w:val="ListParagraph"/>
        <w:numPr>
          <w:ilvl w:val="0"/>
          <w:numId w:val="1"/>
        </w:numPr>
        <w:jc w:val="both"/>
      </w:pPr>
      <w:proofErr w:type="spellStart"/>
      <w:r w:rsidRPr="00384213">
        <w:t>доноси</w:t>
      </w:r>
      <w:proofErr w:type="spellEnd"/>
      <w:r w:rsidRPr="00384213">
        <w:t xml:space="preserve"> </w:t>
      </w:r>
      <w:proofErr w:type="spellStart"/>
      <w:r w:rsidRPr="00384213">
        <w:t>пословник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и</w:t>
      </w:r>
    </w:p>
    <w:p w14:paraId="251B4C15" w14:textId="77777777" w:rsidR="002C6955" w:rsidRDefault="002C6955" w:rsidP="002C6955">
      <w:pPr>
        <w:pStyle w:val="ListParagraph"/>
        <w:numPr>
          <w:ilvl w:val="0"/>
          <w:numId w:val="1"/>
        </w:numPr>
        <w:jc w:val="both"/>
      </w:pPr>
      <w:proofErr w:type="spellStart"/>
      <w:r>
        <w:t>предузима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/</w:t>
      </w:r>
      <w:proofErr w:type="spellStart"/>
      <w:r>
        <w:t>града</w:t>
      </w:r>
      <w:proofErr w:type="spellEnd"/>
      <w:r>
        <w:t>.</w:t>
      </w:r>
    </w:p>
    <w:p w14:paraId="23429819" w14:textId="77777777" w:rsidR="002C6955" w:rsidRDefault="002C6955" w:rsidP="002C6955">
      <w:pPr>
        <w:jc w:val="both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t>обрасцима</w:t>
      </w:r>
      <w:proofErr w:type="spellEnd"/>
      <w:r>
        <w:t xml:space="preserve">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настанка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>.</w:t>
      </w:r>
    </w:p>
    <w:p w14:paraId="4CD1C216" w14:textId="77777777" w:rsidR="002C6955" w:rsidRDefault="002C6955" w:rsidP="002C6955">
      <w:pPr>
        <w:jc w:val="both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састави</w:t>
      </w:r>
      <w:proofErr w:type="spellEnd"/>
      <w:r>
        <w:t xml:space="preserve"> и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>/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прописаном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о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>/</w:t>
      </w:r>
      <w:proofErr w:type="spellStart"/>
      <w:r>
        <w:t>граду</w:t>
      </w:r>
      <w:proofErr w:type="spellEnd"/>
      <w:r>
        <w:t>.</w:t>
      </w:r>
    </w:p>
    <w:p w14:paraId="260F9904" w14:textId="77777777" w:rsidR="002C6955" w:rsidRDefault="002C6955" w:rsidP="002C6955">
      <w:pPr>
        <w:jc w:val="both"/>
      </w:pPr>
      <w:proofErr w:type="spellStart"/>
      <w:r>
        <w:t>Годишњи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3.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и </w:t>
      </w:r>
      <w:proofErr w:type="spellStart"/>
      <w:r>
        <w:t>постаје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>/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министарству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3F6DEBD2" w14:textId="77777777" w:rsidR="00F86F34" w:rsidRPr="006C1185" w:rsidRDefault="00F86F34" w:rsidP="00F86F34">
      <w:pPr>
        <w:jc w:val="center"/>
        <w:rPr>
          <w:b/>
        </w:rPr>
      </w:pPr>
      <w:proofErr w:type="spellStart"/>
      <w:r w:rsidRPr="006C1185">
        <w:rPr>
          <w:b/>
        </w:rPr>
        <w:t>Члан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4</w:t>
      </w:r>
      <w:r w:rsidRPr="006C1185">
        <w:rPr>
          <w:b/>
        </w:rPr>
        <w:t xml:space="preserve"> .</w:t>
      </w:r>
      <w:proofErr w:type="gramEnd"/>
    </w:p>
    <w:p w14:paraId="76FCA80F" w14:textId="77777777" w:rsidR="00F86F34" w:rsidRDefault="00F86F34" w:rsidP="00F86F34">
      <w:pPr>
        <w:jc w:val="both"/>
      </w:pPr>
      <w:proofErr w:type="spellStart"/>
      <w:r w:rsidRPr="006D6306">
        <w:t>Начелник</w:t>
      </w:r>
      <w:proofErr w:type="spellEnd"/>
      <w:r w:rsidRPr="006D6306">
        <w:t xml:space="preserve"> </w:t>
      </w:r>
      <w:proofErr w:type="spellStart"/>
      <w:r w:rsidRPr="006D6306">
        <w:t>Општинске</w:t>
      </w:r>
      <w:proofErr w:type="spellEnd"/>
      <w:r w:rsidRPr="006D6306">
        <w:t>/</w:t>
      </w:r>
      <w:proofErr w:type="spellStart"/>
      <w:r w:rsidRPr="006D6306">
        <w:t>градске</w:t>
      </w:r>
      <w:proofErr w:type="spellEnd"/>
      <w:r w:rsidRPr="006D6306">
        <w:t xml:space="preserve"> </w:t>
      </w:r>
      <w:proofErr w:type="spellStart"/>
      <w:r w:rsidRPr="006D6306">
        <w:t>управе</w:t>
      </w:r>
      <w:proofErr w:type="spellEnd"/>
      <w:r>
        <w:rPr>
          <w:rStyle w:val="FootnoteReference"/>
        </w:rPr>
        <w:footnoteReference w:id="1"/>
      </w:r>
      <w:r>
        <w:t xml:space="preserve"> </w:t>
      </w:r>
      <w:proofErr w:type="spellStart"/>
      <w:r>
        <w:t>образује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и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, </w:t>
      </w:r>
      <w:proofErr w:type="spellStart"/>
      <w:r>
        <w:t>водећи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40</w:t>
      </w:r>
      <w:proofErr w:type="gramStart"/>
      <w:r>
        <w:t xml:space="preserve">%  </w:t>
      </w:r>
      <w:proofErr w:type="spellStart"/>
      <w:r>
        <w:t>чланова</w:t>
      </w:r>
      <w:proofErr w:type="spellEnd"/>
      <w:proofErr w:type="gram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припадници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заступљеног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. </w:t>
      </w:r>
    </w:p>
    <w:p w14:paraId="55C8404F" w14:textId="77777777" w:rsidR="00F86F34" w:rsidRPr="006C1185" w:rsidRDefault="00F86F34" w:rsidP="00F86F34">
      <w:pPr>
        <w:jc w:val="center"/>
        <w:rPr>
          <w:b/>
        </w:rPr>
      </w:pPr>
      <w:proofErr w:type="spellStart"/>
      <w:r w:rsidRPr="006C1185">
        <w:rPr>
          <w:b/>
        </w:rPr>
        <w:t>Члан</w:t>
      </w:r>
      <w:proofErr w:type="spellEnd"/>
      <w:r w:rsidRPr="006C1185">
        <w:rPr>
          <w:b/>
        </w:rPr>
        <w:t xml:space="preserve"> </w:t>
      </w:r>
      <w:r>
        <w:rPr>
          <w:b/>
        </w:rPr>
        <w:t>5</w:t>
      </w:r>
      <w:r w:rsidRPr="006C1185">
        <w:rPr>
          <w:b/>
        </w:rPr>
        <w:t>.</w:t>
      </w:r>
    </w:p>
    <w:p w14:paraId="7E57F016" w14:textId="77777777" w:rsidR="00F86F34" w:rsidRDefault="00F86F34" w:rsidP="00F86F34">
      <w:pPr>
        <w:jc w:val="both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  ____ </w:t>
      </w:r>
      <w:proofErr w:type="spellStart"/>
      <w:r>
        <w:t>чланова</w:t>
      </w:r>
      <w:proofErr w:type="spellEnd"/>
      <w:r>
        <w:rPr>
          <w:rStyle w:val="FootnoteReference"/>
        </w:rPr>
        <w:footnoteReference w:id="2"/>
      </w:r>
      <w:r w:rsidR="00B8756D">
        <w:t xml:space="preserve"> </w:t>
      </w:r>
      <w:proofErr w:type="spellStart"/>
      <w:r w:rsidR="00B8756D">
        <w:t>од</w:t>
      </w:r>
      <w:proofErr w:type="spellEnd"/>
      <w:r w:rsidR="00B8756D">
        <w:t xml:space="preserve"> </w:t>
      </w:r>
      <w:proofErr w:type="spellStart"/>
      <w:r w:rsidR="00B8756D">
        <w:t>којих</w:t>
      </w:r>
      <w:proofErr w:type="spellEnd"/>
      <w:r w:rsidR="00B8756D">
        <w:t xml:space="preserve"> </w:t>
      </w:r>
      <w:proofErr w:type="spellStart"/>
      <w:r w:rsidR="00B8756D">
        <w:t>је</w:t>
      </w:r>
      <w:proofErr w:type="spellEnd"/>
      <w:r w:rsidR="00B8756D">
        <w:t xml:space="preserve"> </w:t>
      </w:r>
      <w:proofErr w:type="spellStart"/>
      <w:r w:rsidR="00B8756D">
        <w:t>један</w:t>
      </w:r>
      <w:proofErr w:type="spellEnd"/>
      <w:r w:rsidR="00B8756D">
        <w:t xml:space="preserve"> </w:t>
      </w:r>
      <w:proofErr w:type="spellStart"/>
      <w:r w:rsidR="00B8756D">
        <w:t>председник</w:t>
      </w:r>
      <w:proofErr w:type="spellEnd"/>
      <w:r w:rsidR="00B8756D">
        <w:t>.</w:t>
      </w:r>
    </w:p>
    <w:p w14:paraId="0EA27095" w14:textId="77777777" w:rsidR="00E4638C" w:rsidRDefault="00E4638C" w:rsidP="00F86F34">
      <w:pPr>
        <w:jc w:val="both"/>
      </w:pPr>
      <w:proofErr w:type="spellStart"/>
      <w:r>
        <w:lastRenderedPageBreak/>
        <w:t>Председника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 w:rsidR="000F5A13">
        <w:t>бирају</w:t>
      </w:r>
      <w:proofErr w:type="spellEnd"/>
      <w:r w:rsidR="000F5A13">
        <w:t xml:space="preserve"> </w:t>
      </w:r>
      <w:proofErr w:type="spellStart"/>
      <w:r w:rsidR="000F5A13">
        <w:t>чланови</w:t>
      </w:r>
      <w:proofErr w:type="spellEnd"/>
      <w:r w:rsidR="000F5A13">
        <w:t xml:space="preserve"> </w:t>
      </w:r>
      <w:proofErr w:type="spellStart"/>
      <w:r w:rsidR="000F5A13">
        <w:t>савета</w:t>
      </w:r>
      <w:proofErr w:type="spellEnd"/>
      <w:r w:rsidR="000F5A13">
        <w:t xml:space="preserve"> </w:t>
      </w:r>
      <w:proofErr w:type="spellStart"/>
      <w:r w:rsidR="000F5A13">
        <w:t>на</w:t>
      </w:r>
      <w:proofErr w:type="spellEnd"/>
      <w:r w:rsidR="000F5A13">
        <w:t xml:space="preserve"> </w:t>
      </w:r>
      <w:proofErr w:type="spellStart"/>
      <w:r w:rsidR="000F5A13">
        <w:t>првој</w:t>
      </w:r>
      <w:proofErr w:type="spellEnd"/>
      <w:r w:rsidR="000F5A13">
        <w:t xml:space="preserve">, </w:t>
      </w:r>
      <w:proofErr w:type="spellStart"/>
      <w:r w:rsidR="000F5A13">
        <w:t>конститутивној</w:t>
      </w:r>
      <w:proofErr w:type="spellEnd"/>
      <w:r w:rsidR="000F5A13">
        <w:t xml:space="preserve"> </w:t>
      </w:r>
      <w:proofErr w:type="spellStart"/>
      <w:r w:rsidR="000F5A13">
        <w:t>седници</w:t>
      </w:r>
      <w:proofErr w:type="spellEnd"/>
      <w:r w:rsidR="000F5A13">
        <w:t xml:space="preserve"> </w:t>
      </w:r>
      <w:proofErr w:type="spellStart"/>
      <w:r w:rsidR="000F5A13">
        <w:t>Савета</w:t>
      </w:r>
      <w:proofErr w:type="spellEnd"/>
      <w:r w:rsidR="000F5A13">
        <w:t>.</w:t>
      </w:r>
    </w:p>
    <w:p w14:paraId="08C5CFE3" w14:textId="77777777" w:rsidR="008D3EF7" w:rsidRDefault="00AB7157" w:rsidP="00125330">
      <w:pPr>
        <w:jc w:val="both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чине</w:t>
      </w:r>
      <w:proofErr w:type="spellEnd"/>
      <w:r w:rsidR="007F7BA5">
        <w:rPr>
          <w:rStyle w:val="FootnoteReference"/>
        </w:rPr>
        <w:footnoteReference w:id="3"/>
      </w:r>
      <w:r w:rsidR="008D3EF7">
        <w:t>:</w:t>
      </w:r>
    </w:p>
    <w:p w14:paraId="27C4DD15" w14:textId="77777777" w:rsidR="004D7D36" w:rsidRDefault="004D7D36" w:rsidP="00125330">
      <w:pPr>
        <w:jc w:val="both"/>
      </w:pPr>
      <w:r>
        <w:t>-</w:t>
      </w:r>
    </w:p>
    <w:p w14:paraId="46622926" w14:textId="77777777" w:rsidR="004D7D36" w:rsidRDefault="004D7D36" w:rsidP="00125330">
      <w:pPr>
        <w:jc w:val="both"/>
      </w:pPr>
      <w:r>
        <w:t>-</w:t>
      </w:r>
    </w:p>
    <w:p w14:paraId="3ED16B53" w14:textId="77777777" w:rsidR="004D7D36" w:rsidRPr="004D7D36" w:rsidRDefault="004D7D36" w:rsidP="00125330">
      <w:pPr>
        <w:jc w:val="both"/>
      </w:pPr>
      <w:r>
        <w:t>-</w:t>
      </w:r>
    </w:p>
    <w:p w14:paraId="030F24CD" w14:textId="77777777" w:rsidR="00125330" w:rsidRDefault="009348D6" w:rsidP="00125330">
      <w:pPr>
        <w:jc w:val="both"/>
      </w:pPr>
      <w:r>
        <w:rPr>
          <w:i/>
        </w:rPr>
        <w:t>(</w:t>
      </w:r>
      <w:proofErr w:type="spellStart"/>
      <w:r>
        <w:rPr>
          <w:i/>
        </w:rPr>
        <w:t>прецизирати</w:t>
      </w:r>
      <w:proofErr w:type="spellEnd"/>
      <w:r w:rsidR="003A022C">
        <w:rPr>
          <w:i/>
        </w:rPr>
        <w:t xml:space="preserve"> </w:t>
      </w:r>
      <w:proofErr w:type="spellStart"/>
      <w:r w:rsidR="003A022C">
        <w:rPr>
          <w:i/>
        </w:rPr>
        <w:t>именовано</w:t>
      </w:r>
      <w:proofErr w:type="spellEnd"/>
      <w:r w:rsidR="003A022C">
        <w:rPr>
          <w:i/>
        </w:rPr>
        <w:t xml:space="preserve"> </w:t>
      </w:r>
      <w:proofErr w:type="spellStart"/>
      <w:r w:rsidR="003A022C">
        <w:rPr>
          <w:i/>
        </w:rPr>
        <w:t>или</w:t>
      </w:r>
      <w:proofErr w:type="spellEnd"/>
      <w:r w:rsidR="003A022C">
        <w:rPr>
          <w:i/>
        </w:rPr>
        <w:t xml:space="preserve"> </w:t>
      </w:r>
      <w:proofErr w:type="spellStart"/>
      <w:r w:rsidR="003A022C">
        <w:rPr>
          <w:i/>
        </w:rPr>
        <w:t>постављено</w:t>
      </w:r>
      <w:proofErr w:type="spellEnd"/>
      <w:r w:rsidR="003A022C">
        <w:rPr>
          <w:i/>
        </w:rPr>
        <w:t xml:space="preserve"> </w:t>
      </w:r>
      <w:proofErr w:type="spellStart"/>
      <w:r w:rsidR="003A022C">
        <w:rPr>
          <w:i/>
        </w:rPr>
        <w:t>лице</w:t>
      </w:r>
      <w:proofErr w:type="spellEnd"/>
      <w:r w:rsidR="003A022C">
        <w:rPr>
          <w:i/>
        </w:rPr>
        <w:t xml:space="preserve"> и </w:t>
      </w:r>
      <w:proofErr w:type="spellStart"/>
      <w:r w:rsidR="00125330" w:rsidRPr="00E839E5">
        <w:rPr>
          <w:i/>
        </w:rPr>
        <w:t>прецизирати</w:t>
      </w:r>
      <w:proofErr w:type="spellEnd"/>
      <w:r w:rsidR="00125330" w:rsidRPr="00E839E5">
        <w:rPr>
          <w:i/>
        </w:rPr>
        <w:t xml:space="preserve"> </w:t>
      </w:r>
      <w:proofErr w:type="spellStart"/>
      <w:r w:rsidR="00125330" w:rsidRPr="00E839E5">
        <w:rPr>
          <w:i/>
        </w:rPr>
        <w:t>установе</w:t>
      </w:r>
      <w:proofErr w:type="spellEnd"/>
      <w:r w:rsidR="00125330" w:rsidRPr="00E839E5">
        <w:rPr>
          <w:i/>
        </w:rPr>
        <w:t xml:space="preserve">, </w:t>
      </w:r>
      <w:proofErr w:type="spellStart"/>
      <w:r w:rsidR="00125330" w:rsidRPr="00E839E5">
        <w:rPr>
          <w:i/>
        </w:rPr>
        <w:t>органе</w:t>
      </w:r>
      <w:proofErr w:type="spellEnd"/>
      <w:r w:rsidR="00125330" w:rsidRPr="00E839E5">
        <w:rPr>
          <w:i/>
        </w:rPr>
        <w:t xml:space="preserve"> и </w:t>
      </w:r>
      <w:proofErr w:type="spellStart"/>
      <w:r w:rsidR="00125330" w:rsidRPr="00E839E5">
        <w:rPr>
          <w:i/>
        </w:rPr>
        <w:t>организације</w:t>
      </w:r>
      <w:proofErr w:type="spellEnd"/>
      <w:r w:rsidR="00125330" w:rsidRPr="00E839E5">
        <w:rPr>
          <w:i/>
        </w:rPr>
        <w:t xml:space="preserve"> </w:t>
      </w:r>
      <w:proofErr w:type="spellStart"/>
      <w:r w:rsidR="00125330" w:rsidRPr="00E839E5">
        <w:rPr>
          <w:i/>
        </w:rPr>
        <w:t>чији</w:t>
      </w:r>
      <w:proofErr w:type="spellEnd"/>
      <w:r w:rsidR="00125330" w:rsidRPr="00E839E5">
        <w:rPr>
          <w:i/>
        </w:rPr>
        <w:t xml:space="preserve"> </w:t>
      </w:r>
      <w:proofErr w:type="spellStart"/>
      <w:r w:rsidR="00125330" w:rsidRPr="00E839E5">
        <w:rPr>
          <w:i/>
        </w:rPr>
        <w:t>представници</w:t>
      </w:r>
      <w:proofErr w:type="spellEnd"/>
      <w:r w:rsidR="00125330" w:rsidRPr="00E839E5">
        <w:rPr>
          <w:i/>
        </w:rPr>
        <w:t xml:space="preserve"> </w:t>
      </w:r>
      <w:proofErr w:type="spellStart"/>
      <w:r w:rsidR="00125330" w:rsidRPr="00E839E5">
        <w:rPr>
          <w:i/>
        </w:rPr>
        <w:t>улазе</w:t>
      </w:r>
      <w:proofErr w:type="spellEnd"/>
      <w:r w:rsidR="00125330" w:rsidRPr="00E839E5">
        <w:rPr>
          <w:i/>
        </w:rPr>
        <w:t xml:space="preserve"> у </w:t>
      </w:r>
      <w:proofErr w:type="spellStart"/>
      <w:r w:rsidR="00125330" w:rsidRPr="00E839E5">
        <w:rPr>
          <w:i/>
        </w:rPr>
        <w:t>састав</w:t>
      </w:r>
      <w:proofErr w:type="spellEnd"/>
      <w:r w:rsidR="00125330" w:rsidRPr="00E839E5">
        <w:rPr>
          <w:i/>
        </w:rPr>
        <w:t xml:space="preserve"> </w:t>
      </w:r>
      <w:proofErr w:type="spellStart"/>
      <w:r w:rsidR="00125330" w:rsidRPr="00E839E5">
        <w:rPr>
          <w:i/>
        </w:rPr>
        <w:t>Савета</w:t>
      </w:r>
      <w:proofErr w:type="spellEnd"/>
      <w:r w:rsidR="00125330">
        <w:t>)</w:t>
      </w:r>
    </w:p>
    <w:p w14:paraId="7703712F" w14:textId="77777777" w:rsidR="005F01CE" w:rsidRPr="000238FE" w:rsidRDefault="005F01CE" w:rsidP="005F01CE">
      <w:pPr>
        <w:jc w:val="center"/>
        <w:rPr>
          <w:b/>
        </w:rPr>
      </w:pPr>
      <w:proofErr w:type="spellStart"/>
      <w:r w:rsidRPr="000238FE">
        <w:rPr>
          <w:b/>
        </w:rPr>
        <w:t>Члан</w:t>
      </w:r>
      <w:proofErr w:type="spellEnd"/>
      <w:r w:rsidRPr="000238FE">
        <w:rPr>
          <w:b/>
        </w:rPr>
        <w:t xml:space="preserve"> </w:t>
      </w:r>
      <w:r>
        <w:rPr>
          <w:b/>
        </w:rPr>
        <w:t>6</w:t>
      </w:r>
      <w:r w:rsidRPr="000238FE">
        <w:rPr>
          <w:b/>
        </w:rPr>
        <w:t>.</w:t>
      </w:r>
    </w:p>
    <w:p w14:paraId="5A1A186D" w14:textId="77777777" w:rsidR="009348D6" w:rsidRDefault="005F01CE" w:rsidP="005F01CE">
      <w:pPr>
        <w:jc w:val="both"/>
      </w:pP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предлажу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органи</w:t>
      </w:r>
      <w:proofErr w:type="spellEnd"/>
      <w:r>
        <w:t xml:space="preserve"> и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5.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36280436" w14:textId="77777777" w:rsidR="005F01CE" w:rsidRDefault="005F01CE" w:rsidP="005F01CE">
      <w:p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и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образложен</w:t>
      </w:r>
      <w:proofErr w:type="spellEnd"/>
      <w:r>
        <w:t>.</w:t>
      </w:r>
      <w:r w:rsidR="004114EB">
        <w:rPr>
          <w:rStyle w:val="FootnoteReference"/>
        </w:rPr>
        <w:footnoteReference w:id="4"/>
      </w:r>
    </w:p>
    <w:p w14:paraId="383653B3" w14:textId="77777777" w:rsidR="00B749EA" w:rsidRPr="000238FE" w:rsidRDefault="00B749EA" w:rsidP="00B749EA">
      <w:pPr>
        <w:jc w:val="center"/>
        <w:rPr>
          <w:b/>
        </w:rPr>
      </w:pPr>
      <w:proofErr w:type="spellStart"/>
      <w:r w:rsidRPr="000238FE">
        <w:rPr>
          <w:b/>
        </w:rPr>
        <w:t>Члан</w:t>
      </w:r>
      <w:proofErr w:type="spellEnd"/>
      <w:r w:rsidRPr="000238FE">
        <w:rPr>
          <w:b/>
        </w:rPr>
        <w:t xml:space="preserve"> </w:t>
      </w:r>
      <w:r>
        <w:rPr>
          <w:b/>
        </w:rPr>
        <w:t>7</w:t>
      </w:r>
      <w:r w:rsidRPr="000238FE">
        <w:rPr>
          <w:b/>
        </w:rPr>
        <w:t>.</w:t>
      </w:r>
    </w:p>
    <w:p w14:paraId="1735C9D4" w14:textId="77777777" w:rsidR="00B749EA" w:rsidRDefault="00B749EA" w:rsidP="00B749EA">
      <w:pPr>
        <w:jc w:val="both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у </w:t>
      </w:r>
      <w:proofErr w:type="spellStart"/>
      <w:r>
        <w:t>седницама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присуствује</w:t>
      </w:r>
      <w:proofErr w:type="spellEnd"/>
      <w:r>
        <w:t xml:space="preserve"> </w:t>
      </w:r>
      <w:proofErr w:type="spellStart"/>
      <w:r>
        <w:t>већина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, а </w:t>
      </w:r>
      <w:proofErr w:type="spellStart"/>
      <w:r>
        <w:t>одлучује</w:t>
      </w:r>
      <w:proofErr w:type="spellEnd"/>
      <w:r>
        <w:t xml:space="preserve"> </w:t>
      </w:r>
      <w:proofErr w:type="spellStart"/>
      <w:r>
        <w:t>већином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>.</w:t>
      </w:r>
    </w:p>
    <w:p w14:paraId="058C8EA7" w14:textId="77777777" w:rsidR="00B749EA" w:rsidRDefault="00B749EA" w:rsidP="00B749EA">
      <w:pPr>
        <w:jc w:val="both"/>
      </w:pPr>
      <w:r>
        <w:t xml:space="preserve">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задужено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>
        <w:t>/</w:t>
      </w:r>
      <w:proofErr w:type="spellStart"/>
      <w:r>
        <w:t>Градској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стручну</w:t>
      </w:r>
      <w:proofErr w:type="spellEnd"/>
      <w:r>
        <w:t xml:space="preserve"> и </w:t>
      </w:r>
      <w:proofErr w:type="spellStart"/>
      <w:r>
        <w:t>административно-техничку</w:t>
      </w:r>
      <w:proofErr w:type="spellEnd"/>
      <w:r>
        <w:t xml:space="preserve"> </w:t>
      </w:r>
      <w:proofErr w:type="spellStart"/>
      <w:r>
        <w:t>потпору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  <w:r w:rsidR="00DF1817">
        <w:rPr>
          <w:rStyle w:val="FootnoteReference"/>
        </w:rPr>
        <w:footnoteReference w:id="5"/>
      </w:r>
    </w:p>
    <w:p w14:paraId="7C495ED4" w14:textId="77777777" w:rsidR="003457F3" w:rsidRPr="00090F63" w:rsidRDefault="00B749EA" w:rsidP="00B749EA">
      <w:pPr>
        <w:jc w:val="both"/>
      </w:pPr>
      <w:r>
        <w:t xml:space="preserve">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, </w:t>
      </w:r>
      <w:proofErr w:type="spellStart"/>
      <w:proofErr w:type="gramStart"/>
      <w:r>
        <w:t>учествовати</w:t>
      </w:r>
      <w:proofErr w:type="spellEnd"/>
      <w:r>
        <w:t xml:space="preserve">  </w:t>
      </w:r>
      <w:proofErr w:type="spellStart"/>
      <w:r>
        <w:t>стручњаци</w:t>
      </w:r>
      <w:proofErr w:type="spellEnd"/>
      <w:proofErr w:type="gramEnd"/>
      <w:r>
        <w:t xml:space="preserve"> и </w:t>
      </w:r>
      <w:proofErr w:type="spellStart"/>
      <w:r>
        <w:t>преставници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немају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представнике</w:t>
      </w:r>
      <w:proofErr w:type="spellEnd"/>
      <w:r>
        <w:t xml:space="preserve"> у </w:t>
      </w:r>
      <w:proofErr w:type="spellStart"/>
      <w:r>
        <w:t>Савету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потр</w:t>
      </w:r>
      <w:r w:rsidR="00171B51">
        <w:t>е</w:t>
      </w:r>
      <w:r>
        <w:t>бно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о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питању</w:t>
      </w:r>
      <w:proofErr w:type="spellEnd"/>
      <w:r>
        <w:t xml:space="preserve"> (</w:t>
      </w:r>
      <w:proofErr w:type="spellStart"/>
      <w:r w:rsidRPr="00BB153C">
        <w:t>npr</w:t>
      </w:r>
      <w:proofErr w:type="spellEnd"/>
      <w:r w:rsidRPr="00BB153C">
        <w:t xml:space="preserve">. </w:t>
      </w:r>
      <w:proofErr w:type="spellStart"/>
      <w:r>
        <w:t>локални</w:t>
      </w:r>
      <w:proofErr w:type="spellEnd"/>
      <w:r>
        <w:t xml:space="preserve"> </w:t>
      </w:r>
      <w:proofErr w:type="spellStart"/>
      <w:r>
        <w:t>омбудсман</w:t>
      </w:r>
      <w:proofErr w:type="spellEnd"/>
      <w:r w:rsidRPr="00BB153C">
        <w:t xml:space="preserve">,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полиције</w:t>
      </w:r>
      <w:proofErr w:type="spellEnd"/>
      <w:r>
        <w:t xml:space="preserve">, </w:t>
      </w:r>
      <w:proofErr w:type="spellStart"/>
      <w:r>
        <w:t>представници</w:t>
      </w:r>
      <w:proofErr w:type="spellEnd"/>
      <w:r w:rsidRPr="00BB153C">
        <w:t xml:space="preserve"> </w:t>
      </w:r>
      <w:proofErr w:type="spellStart"/>
      <w:r>
        <w:t>организација</w:t>
      </w:r>
      <w:proofErr w:type="spellEnd"/>
      <w:r w:rsidRPr="00BB153C">
        <w:t xml:space="preserve"> </w:t>
      </w:r>
      <w:proofErr w:type="spellStart"/>
      <w:r>
        <w:t>цивилног</w:t>
      </w:r>
      <w:proofErr w:type="spellEnd"/>
      <w:r w:rsidRPr="00BB153C">
        <w:t xml:space="preserve"> </w:t>
      </w:r>
      <w:proofErr w:type="spellStart"/>
      <w:r>
        <w:t>друштва</w:t>
      </w:r>
      <w:proofErr w:type="spellEnd"/>
      <w:r w:rsidRPr="00BB153C">
        <w:t xml:space="preserve">, </w:t>
      </w:r>
      <w:proofErr w:type="spellStart"/>
      <w:r>
        <w:t>медија</w:t>
      </w:r>
      <w:proofErr w:type="spellEnd"/>
      <w:r w:rsidRPr="00BB153C">
        <w:t xml:space="preserve"> </w:t>
      </w:r>
      <w:r>
        <w:t>и</w:t>
      </w:r>
      <w:r w:rsidRPr="00BB153C">
        <w:t xml:space="preserve"> </w:t>
      </w:r>
      <w:proofErr w:type="spellStart"/>
      <w:r>
        <w:t>сл</w:t>
      </w:r>
      <w:proofErr w:type="spellEnd"/>
      <w:r w:rsidRPr="00BB153C">
        <w:t>.</w:t>
      </w:r>
      <w:r w:rsidR="00090F63">
        <w:t>).</w:t>
      </w:r>
    </w:p>
    <w:p w14:paraId="25C7D3C4" w14:textId="77777777" w:rsidR="00DF45C3" w:rsidRDefault="00DF45C3" w:rsidP="00DF45C3">
      <w:pPr>
        <w:jc w:val="both"/>
      </w:pPr>
      <w:proofErr w:type="spellStart"/>
      <w:r>
        <w:t>Седницу</w:t>
      </w:r>
      <w:proofErr w:type="spellEnd"/>
      <w:r>
        <w:t xml:space="preserve"> </w:t>
      </w:r>
      <w:proofErr w:type="spellStart"/>
      <w:r>
        <w:t>сазива</w:t>
      </w:r>
      <w:proofErr w:type="spellEnd"/>
      <w:r>
        <w:t xml:space="preserve"> и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задуженим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rPr>
          <w:rStyle w:val="FootnoteReference"/>
        </w:rPr>
        <w:footnoteReference w:id="6"/>
      </w:r>
      <w:r>
        <w:t>.</w:t>
      </w:r>
    </w:p>
    <w:p w14:paraId="7E13DDA4" w14:textId="77777777" w:rsidR="00DF45C3" w:rsidRPr="00271284" w:rsidRDefault="00DF45C3" w:rsidP="00DF45C3">
      <w:pPr>
        <w:jc w:val="both"/>
      </w:pPr>
      <w:proofErr w:type="spellStart"/>
      <w:r w:rsidRPr="000E03CB">
        <w:t>Пословником</w:t>
      </w:r>
      <w:proofErr w:type="spellEnd"/>
      <w:r w:rsidRPr="000E03CB">
        <w:t xml:space="preserve"> </w:t>
      </w:r>
      <w:proofErr w:type="spellStart"/>
      <w:r w:rsidRPr="000E03CB">
        <w:t>Савета</w:t>
      </w:r>
      <w:proofErr w:type="spellEnd"/>
      <w:r w:rsidRPr="000E03CB"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одлучивања</w:t>
      </w:r>
      <w:proofErr w:type="spellEnd"/>
      <w:r>
        <w:t xml:space="preserve">,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и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14:paraId="5B2ADBCE" w14:textId="77777777" w:rsidR="00DF45C3" w:rsidRDefault="00DF45C3" w:rsidP="00DF45C3">
      <w:pPr>
        <w:jc w:val="center"/>
        <w:rPr>
          <w:b/>
        </w:rPr>
      </w:pPr>
      <w:proofErr w:type="spellStart"/>
      <w:r>
        <w:rPr>
          <w:b/>
        </w:rPr>
        <w:lastRenderedPageBreak/>
        <w:t>Члан</w:t>
      </w:r>
      <w:proofErr w:type="spellEnd"/>
      <w:r>
        <w:rPr>
          <w:b/>
        </w:rPr>
        <w:t xml:space="preserve"> 8.</w:t>
      </w:r>
    </w:p>
    <w:p w14:paraId="163F5829" w14:textId="77777777" w:rsidR="00DF45C3" w:rsidRDefault="00DF45C3" w:rsidP="00DF45C3">
      <w:pPr>
        <w:jc w:val="both"/>
      </w:pPr>
      <w:proofErr w:type="spellStart"/>
      <w:r>
        <w:t>Мандат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1725ED12" w14:textId="77777777" w:rsidR="00DF45C3" w:rsidRDefault="00DF45C3" w:rsidP="00DF45C3">
      <w:pPr>
        <w:jc w:val="both"/>
      </w:pPr>
      <w:proofErr w:type="spellStart"/>
      <w:r>
        <w:t>Члан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разрешен</w:t>
      </w:r>
      <w:proofErr w:type="spellEnd"/>
      <w:r>
        <w:t xml:space="preserve"> и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именован</w:t>
      </w:r>
      <w:proofErr w:type="spellEnd"/>
      <w:r>
        <w:t>:</w:t>
      </w:r>
    </w:p>
    <w:p w14:paraId="25048CA7" w14:textId="77777777" w:rsidR="00DF45C3" w:rsidRDefault="00DF45C3" w:rsidP="00DF45C3">
      <w:pPr>
        <w:pStyle w:val="ListParagraph"/>
        <w:numPr>
          <w:ilvl w:val="0"/>
          <w:numId w:val="2"/>
        </w:num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,</w:t>
      </w:r>
    </w:p>
    <w:p w14:paraId="3A94B697" w14:textId="77777777" w:rsidR="00DF45C3" w:rsidRDefault="00DF45C3" w:rsidP="00DF45C3">
      <w:pPr>
        <w:pStyle w:val="ListParagraph"/>
        <w:numPr>
          <w:ilvl w:val="0"/>
          <w:numId w:val="2"/>
        </w:num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престане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>,</w:t>
      </w:r>
    </w:p>
    <w:p w14:paraId="762D831D" w14:textId="77777777" w:rsidR="00DF45C3" w:rsidRPr="00A211DB" w:rsidRDefault="00DF45C3" w:rsidP="00DF45C3">
      <w:pPr>
        <w:pStyle w:val="ListParagraph"/>
        <w:numPr>
          <w:ilvl w:val="0"/>
          <w:numId w:val="2"/>
        </w:num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образложени</w:t>
      </w:r>
      <w:proofErr w:type="spellEnd"/>
      <w:r>
        <w:t xml:space="preserve">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>.</w:t>
      </w:r>
    </w:p>
    <w:p w14:paraId="4B0BDB95" w14:textId="77777777" w:rsidR="00A211DB" w:rsidRPr="00FD254D" w:rsidRDefault="00A211DB" w:rsidP="00C64067">
      <w:pPr>
        <w:jc w:val="both"/>
      </w:pPr>
      <w:proofErr w:type="spellStart"/>
      <w:r w:rsidRPr="00FD254D">
        <w:t>Уколико</w:t>
      </w:r>
      <w:proofErr w:type="spellEnd"/>
      <w:r w:rsidRPr="00FD254D">
        <w:t xml:space="preserve"> </w:t>
      </w:r>
      <w:proofErr w:type="spellStart"/>
      <w:r w:rsidRPr="00FD254D">
        <w:t>члан</w:t>
      </w:r>
      <w:r w:rsidRPr="00A211DB">
        <w:t>у</w:t>
      </w:r>
      <w:proofErr w:type="spellEnd"/>
      <w:r w:rsidRPr="00FD254D">
        <w:t xml:space="preserve"> </w:t>
      </w:r>
      <w:proofErr w:type="spellStart"/>
      <w:r>
        <w:t>Савета</w:t>
      </w:r>
      <w:proofErr w:type="spellEnd"/>
      <w:r w:rsidRPr="00FD254D">
        <w:t xml:space="preserve"> </w:t>
      </w:r>
      <w:proofErr w:type="spellStart"/>
      <w:r w:rsidRPr="00FD254D">
        <w:t>престане</w:t>
      </w:r>
      <w:proofErr w:type="spellEnd"/>
      <w:r w:rsidRPr="00FD254D">
        <w:t xml:space="preserve"> </w:t>
      </w:r>
      <w:proofErr w:type="spellStart"/>
      <w:r w:rsidRPr="00FD254D">
        <w:t>мандат</w:t>
      </w:r>
      <w:proofErr w:type="spellEnd"/>
      <w:r w:rsidRPr="00A211DB">
        <w:t xml:space="preserve"> </w:t>
      </w:r>
      <w:proofErr w:type="spellStart"/>
      <w:r w:rsidRPr="00A211DB">
        <w:t>пре</w:t>
      </w:r>
      <w:proofErr w:type="spellEnd"/>
      <w:r w:rsidRPr="00A211DB">
        <w:t xml:space="preserve"> </w:t>
      </w:r>
      <w:proofErr w:type="spellStart"/>
      <w:r w:rsidRPr="00A211DB">
        <w:t>истека</w:t>
      </w:r>
      <w:proofErr w:type="spellEnd"/>
      <w:r w:rsidRPr="00A211DB">
        <w:t xml:space="preserve"> </w:t>
      </w:r>
      <w:proofErr w:type="spellStart"/>
      <w:r w:rsidRPr="00A211DB">
        <w:t>времена</w:t>
      </w:r>
      <w:proofErr w:type="spellEnd"/>
      <w:r w:rsidRPr="00A211DB">
        <w:t xml:space="preserve"> </w:t>
      </w:r>
      <w:proofErr w:type="spellStart"/>
      <w:r w:rsidRPr="00A211DB">
        <w:t>на</w:t>
      </w:r>
      <w:proofErr w:type="spellEnd"/>
      <w:r w:rsidRPr="00A211DB">
        <w:t xml:space="preserve"> </w:t>
      </w:r>
      <w:proofErr w:type="spellStart"/>
      <w:r w:rsidRPr="00A211DB">
        <w:t>које</w:t>
      </w:r>
      <w:proofErr w:type="spellEnd"/>
      <w:r w:rsidRPr="00A211DB">
        <w:t xml:space="preserve"> </w:t>
      </w:r>
      <w:proofErr w:type="spellStart"/>
      <w:r w:rsidRPr="00A211DB">
        <w:t>је</w:t>
      </w:r>
      <w:proofErr w:type="spellEnd"/>
      <w:r w:rsidRPr="00A211DB">
        <w:t xml:space="preserve"> </w:t>
      </w:r>
      <w:proofErr w:type="spellStart"/>
      <w:r w:rsidRPr="00A211DB">
        <w:t>именован</w:t>
      </w:r>
      <w:proofErr w:type="spellEnd"/>
      <w:r w:rsidRPr="00FD254D">
        <w:t xml:space="preserve">, </w:t>
      </w:r>
      <w:proofErr w:type="spellStart"/>
      <w:r w:rsidRPr="00FD254D">
        <w:t>предлагач</w:t>
      </w:r>
      <w:proofErr w:type="spellEnd"/>
      <w:r w:rsidRPr="00FD254D">
        <w:t xml:space="preserve"> </w:t>
      </w:r>
      <w:proofErr w:type="spellStart"/>
      <w:r w:rsidRPr="00FD254D">
        <w:t>из</w:t>
      </w:r>
      <w:proofErr w:type="spellEnd"/>
      <w:r w:rsidRPr="00FD254D">
        <w:t xml:space="preserve"> </w:t>
      </w:r>
      <w:proofErr w:type="spellStart"/>
      <w:r w:rsidRPr="00FD254D">
        <w:t>члана</w:t>
      </w:r>
      <w:proofErr w:type="spellEnd"/>
      <w:r w:rsidRPr="00A211DB">
        <w:t xml:space="preserve"> 6.</w:t>
      </w:r>
      <w:r w:rsidR="00C64067">
        <w:t xml:space="preserve"> </w:t>
      </w:r>
      <w:proofErr w:type="spellStart"/>
      <w:r w:rsidR="00C64067">
        <w:t>ове</w:t>
      </w:r>
      <w:proofErr w:type="spellEnd"/>
      <w:r w:rsidR="00C64067">
        <w:t xml:space="preserve"> </w:t>
      </w:r>
      <w:proofErr w:type="spellStart"/>
      <w:r w:rsidR="00C64067">
        <w:t>одлуке</w:t>
      </w:r>
      <w:proofErr w:type="spellEnd"/>
      <w:r w:rsidR="00C64067">
        <w:t>,</w:t>
      </w:r>
      <w:r w:rsidRPr="00FD254D">
        <w:t xml:space="preserve"> </w:t>
      </w:r>
      <w:proofErr w:type="spellStart"/>
      <w:r w:rsidRPr="00FD254D">
        <w:t>дужан</w:t>
      </w:r>
      <w:proofErr w:type="spellEnd"/>
      <w:r w:rsidRPr="00FD254D">
        <w:t xml:space="preserve"> </w:t>
      </w:r>
      <w:proofErr w:type="spellStart"/>
      <w:r w:rsidRPr="00FD254D">
        <w:t>је</w:t>
      </w:r>
      <w:proofErr w:type="spellEnd"/>
      <w:r w:rsidRPr="00FD254D">
        <w:t xml:space="preserve"> </w:t>
      </w:r>
      <w:proofErr w:type="spellStart"/>
      <w:r w:rsidRPr="00FD254D">
        <w:t>да</w:t>
      </w:r>
      <w:proofErr w:type="spellEnd"/>
      <w:r w:rsidRPr="00FD254D">
        <w:t xml:space="preserve"> у </w:t>
      </w:r>
      <w:proofErr w:type="spellStart"/>
      <w:r w:rsidRPr="00FD254D">
        <w:t>року</w:t>
      </w:r>
      <w:proofErr w:type="spellEnd"/>
      <w:r w:rsidRPr="00FD254D">
        <w:t xml:space="preserve"> </w:t>
      </w:r>
      <w:proofErr w:type="spellStart"/>
      <w:r w:rsidRPr="00FD254D">
        <w:t>од</w:t>
      </w:r>
      <w:proofErr w:type="spellEnd"/>
      <w:r w:rsidRPr="00FD254D">
        <w:t xml:space="preserve"> </w:t>
      </w:r>
      <w:proofErr w:type="spellStart"/>
      <w:r w:rsidRPr="00FD254D">
        <w:t>осам</w:t>
      </w:r>
      <w:proofErr w:type="spellEnd"/>
      <w:r w:rsidRPr="00FD254D">
        <w:t xml:space="preserve"> </w:t>
      </w:r>
      <w:proofErr w:type="spellStart"/>
      <w:r w:rsidRPr="00FD254D">
        <w:t>дана</w:t>
      </w:r>
      <w:proofErr w:type="spellEnd"/>
      <w:r w:rsidRPr="00FD254D">
        <w:t xml:space="preserve"> </w:t>
      </w:r>
      <w:proofErr w:type="spellStart"/>
      <w:r w:rsidRPr="00FD254D">
        <w:t>од</w:t>
      </w:r>
      <w:proofErr w:type="spellEnd"/>
      <w:r w:rsidRPr="00FD254D">
        <w:t xml:space="preserve"> </w:t>
      </w:r>
      <w:proofErr w:type="spellStart"/>
      <w:r w:rsidRPr="00FD254D">
        <w:t>дана</w:t>
      </w:r>
      <w:proofErr w:type="spellEnd"/>
      <w:r w:rsidRPr="00FD254D">
        <w:t xml:space="preserve"> </w:t>
      </w:r>
      <w:proofErr w:type="spellStart"/>
      <w:r w:rsidRPr="00FD254D">
        <w:t>престанка</w:t>
      </w:r>
      <w:proofErr w:type="spellEnd"/>
      <w:r w:rsidRPr="00FD254D">
        <w:t xml:space="preserve"> </w:t>
      </w:r>
      <w:proofErr w:type="spellStart"/>
      <w:r w:rsidRPr="00FD254D">
        <w:t>мандата</w:t>
      </w:r>
      <w:proofErr w:type="spellEnd"/>
      <w:r w:rsidRPr="00FD254D">
        <w:t xml:space="preserve"> </w:t>
      </w:r>
      <w:proofErr w:type="spellStart"/>
      <w:r w:rsidRPr="00FD254D">
        <w:t>достави</w:t>
      </w:r>
      <w:proofErr w:type="spellEnd"/>
      <w:r w:rsidRPr="00FD254D">
        <w:t xml:space="preserve"> </w:t>
      </w:r>
      <w:proofErr w:type="spellStart"/>
      <w:r w:rsidRPr="00A211DB">
        <w:t>начелнику</w:t>
      </w:r>
      <w:proofErr w:type="spellEnd"/>
      <w:r w:rsidRPr="00A211DB">
        <w:t xml:space="preserve"> </w:t>
      </w:r>
      <w:proofErr w:type="spellStart"/>
      <w:proofErr w:type="gramStart"/>
      <w:r w:rsidRPr="00A211DB">
        <w:t>управе</w:t>
      </w:r>
      <w:proofErr w:type="spellEnd"/>
      <w:r w:rsidRPr="00A211DB">
        <w:t xml:space="preserve"> </w:t>
      </w:r>
      <w:r w:rsidRPr="00FD254D">
        <w:t xml:space="preserve"> </w:t>
      </w:r>
      <w:proofErr w:type="spellStart"/>
      <w:r w:rsidRPr="00FD254D">
        <w:t>предлог</w:t>
      </w:r>
      <w:proofErr w:type="spellEnd"/>
      <w:proofErr w:type="gramEnd"/>
      <w:r w:rsidRPr="00FD254D">
        <w:t xml:space="preserve"> </w:t>
      </w:r>
      <w:proofErr w:type="spellStart"/>
      <w:r w:rsidRPr="00FD254D">
        <w:t>кандидата</w:t>
      </w:r>
      <w:proofErr w:type="spellEnd"/>
      <w:r w:rsidRPr="00A211DB">
        <w:t xml:space="preserve"> </w:t>
      </w:r>
      <w:proofErr w:type="spellStart"/>
      <w:r w:rsidRPr="00A211DB">
        <w:t>за</w:t>
      </w:r>
      <w:proofErr w:type="spellEnd"/>
      <w:r w:rsidRPr="00A211DB">
        <w:t xml:space="preserve"> </w:t>
      </w:r>
      <w:proofErr w:type="spellStart"/>
      <w:r w:rsidRPr="00A211DB">
        <w:t>новог</w:t>
      </w:r>
      <w:proofErr w:type="spellEnd"/>
      <w:r w:rsidRPr="00A211DB">
        <w:t xml:space="preserve"> </w:t>
      </w:r>
      <w:proofErr w:type="spellStart"/>
      <w:r w:rsidRPr="00A211DB">
        <w:t>члана</w:t>
      </w:r>
      <w:proofErr w:type="spellEnd"/>
      <w:r w:rsidRPr="00A211DB">
        <w:t xml:space="preserve"> </w:t>
      </w:r>
      <w:proofErr w:type="spellStart"/>
      <w:r w:rsidRPr="00A211DB">
        <w:t>Савета</w:t>
      </w:r>
      <w:proofErr w:type="spellEnd"/>
      <w:r w:rsidRPr="00A211DB">
        <w:t>.</w:t>
      </w:r>
    </w:p>
    <w:p w14:paraId="20F3BA46" w14:textId="77777777" w:rsidR="00DF45C3" w:rsidRPr="000238FE" w:rsidRDefault="00DF45C3" w:rsidP="00DF45C3">
      <w:pPr>
        <w:jc w:val="center"/>
        <w:rPr>
          <w:b/>
        </w:rPr>
      </w:pPr>
      <w:proofErr w:type="spellStart"/>
      <w:r w:rsidRPr="000238FE">
        <w:rPr>
          <w:b/>
        </w:rPr>
        <w:t>Члан</w:t>
      </w:r>
      <w:proofErr w:type="spellEnd"/>
      <w:r w:rsidRPr="000238FE">
        <w:rPr>
          <w:b/>
        </w:rPr>
        <w:t xml:space="preserve"> </w:t>
      </w:r>
      <w:r>
        <w:rPr>
          <w:b/>
        </w:rPr>
        <w:t>9</w:t>
      </w:r>
      <w:r w:rsidRPr="000238FE">
        <w:rPr>
          <w:b/>
        </w:rPr>
        <w:t>.</w:t>
      </w:r>
    </w:p>
    <w:p w14:paraId="413DCC6C" w14:textId="77777777" w:rsidR="00DF45C3" w:rsidRDefault="00DF45C3" w:rsidP="00DF45C3">
      <w:pPr>
        <w:tabs>
          <w:tab w:val="left" w:pos="1770"/>
        </w:tabs>
        <w:spacing w:before="120"/>
        <w:rPr>
          <w:rFonts w:eastAsia="Times New Roman" w:cs="Tahoma"/>
        </w:rPr>
      </w:pPr>
      <w:proofErr w:type="spellStart"/>
      <w:r>
        <w:rPr>
          <w:rFonts w:eastAsia="Times New Roman" w:cs="Tahoma"/>
        </w:rPr>
        <w:t>Председник</w:t>
      </w:r>
      <w:proofErr w:type="spellEnd"/>
      <w:r>
        <w:rPr>
          <w:rFonts w:eastAsia="Times New Roman" w:cs="Tahoma"/>
        </w:rPr>
        <w:t xml:space="preserve"> и </w:t>
      </w:r>
      <w:proofErr w:type="spellStart"/>
      <w:r>
        <w:rPr>
          <w:rFonts w:eastAsia="Times New Roman" w:cs="Tahoma"/>
        </w:rPr>
        <w:t>чланови</w:t>
      </w:r>
      <w:proofErr w:type="spellEnd"/>
      <w:r>
        <w:rPr>
          <w:rFonts w:eastAsia="Times New Roman" w:cs="Tahoma"/>
        </w:rPr>
        <w:t xml:space="preserve"> </w:t>
      </w:r>
      <w:proofErr w:type="spellStart"/>
      <w:r>
        <w:rPr>
          <w:rFonts w:eastAsia="Times New Roman" w:cs="Tahoma"/>
        </w:rPr>
        <w:t>Савета</w:t>
      </w:r>
      <w:proofErr w:type="spellEnd"/>
      <w:r>
        <w:rPr>
          <w:rFonts w:eastAsia="Times New Roman" w:cs="Tahoma"/>
        </w:rPr>
        <w:t xml:space="preserve"> </w:t>
      </w:r>
      <w:proofErr w:type="spellStart"/>
      <w:r>
        <w:rPr>
          <w:rFonts w:eastAsia="Times New Roman" w:cs="Tahoma"/>
        </w:rPr>
        <w:t>не</w:t>
      </w:r>
      <w:proofErr w:type="spellEnd"/>
      <w:r w:rsidRPr="00BB153C">
        <w:rPr>
          <w:rFonts w:eastAsia="Times New Roman" w:cs="Tahoma"/>
        </w:rPr>
        <w:t xml:space="preserve"> </w:t>
      </w:r>
      <w:proofErr w:type="spellStart"/>
      <w:r>
        <w:rPr>
          <w:rFonts w:eastAsia="Times New Roman" w:cs="Tahoma"/>
        </w:rPr>
        <w:t>примају</w:t>
      </w:r>
      <w:proofErr w:type="spellEnd"/>
      <w:r w:rsidRPr="00BB153C">
        <w:rPr>
          <w:rFonts w:eastAsia="Times New Roman" w:cs="Tahoma"/>
        </w:rPr>
        <w:t xml:space="preserve"> </w:t>
      </w:r>
      <w:proofErr w:type="spellStart"/>
      <w:r>
        <w:rPr>
          <w:rFonts w:eastAsia="Times New Roman" w:cs="Tahoma"/>
        </w:rPr>
        <w:t>посебну</w:t>
      </w:r>
      <w:proofErr w:type="spellEnd"/>
      <w:r w:rsidRPr="00BB153C">
        <w:rPr>
          <w:rFonts w:eastAsia="Times New Roman" w:cs="Tahoma"/>
        </w:rPr>
        <w:t xml:space="preserve"> </w:t>
      </w:r>
      <w:proofErr w:type="spellStart"/>
      <w:r>
        <w:rPr>
          <w:rFonts w:eastAsia="Times New Roman" w:cs="Tahoma"/>
        </w:rPr>
        <w:t>накнаду</w:t>
      </w:r>
      <w:proofErr w:type="spellEnd"/>
      <w:r w:rsidRPr="00BB153C">
        <w:rPr>
          <w:rFonts w:eastAsia="Times New Roman" w:cs="Tahoma"/>
        </w:rPr>
        <w:t xml:space="preserve"> </w:t>
      </w:r>
      <w:proofErr w:type="spellStart"/>
      <w:r>
        <w:rPr>
          <w:rFonts w:eastAsia="Times New Roman" w:cs="Tahoma"/>
        </w:rPr>
        <w:t>за</w:t>
      </w:r>
      <w:proofErr w:type="spellEnd"/>
      <w:r w:rsidRPr="00BB153C">
        <w:rPr>
          <w:rFonts w:eastAsia="Times New Roman" w:cs="Tahoma"/>
        </w:rPr>
        <w:t xml:space="preserve"> </w:t>
      </w:r>
      <w:proofErr w:type="spellStart"/>
      <w:r>
        <w:rPr>
          <w:rFonts w:eastAsia="Times New Roman" w:cs="Tahoma"/>
        </w:rPr>
        <w:t>рад</w:t>
      </w:r>
      <w:proofErr w:type="spellEnd"/>
      <w:r w:rsidRPr="00BB153C">
        <w:rPr>
          <w:rFonts w:eastAsia="Times New Roman" w:cs="Tahoma"/>
        </w:rPr>
        <w:t xml:space="preserve"> </w:t>
      </w:r>
      <w:r>
        <w:rPr>
          <w:rFonts w:eastAsia="Times New Roman" w:cs="Tahoma"/>
        </w:rPr>
        <w:t>у</w:t>
      </w:r>
      <w:r w:rsidRPr="00BB153C">
        <w:rPr>
          <w:rFonts w:eastAsia="Times New Roman" w:cs="Tahoma"/>
        </w:rPr>
        <w:t xml:space="preserve"> </w:t>
      </w:r>
      <w:proofErr w:type="spellStart"/>
      <w:r>
        <w:rPr>
          <w:rFonts w:eastAsia="Times New Roman" w:cs="Tahoma"/>
        </w:rPr>
        <w:t>Савету</w:t>
      </w:r>
      <w:proofErr w:type="spellEnd"/>
      <w:r w:rsidRPr="00BB153C">
        <w:rPr>
          <w:rFonts w:eastAsia="Times New Roman" w:cs="Tahoma"/>
        </w:rPr>
        <w:t>.</w:t>
      </w:r>
    </w:p>
    <w:p w14:paraId="7AD81F87" w14:textId="77777777" w:rsidR="00DF45C3" w:rsidRPr="0059366E" w:rsidRDefault="00DF45C3" w:rsidP="00DF45C3">
      <w:pPr>
        <w:tabs>
          <w:tab w:val="left" w:pos="1770"/>
        </w:tabs>
        <w:spacing w:before="120"/>
        <w:rPr>
          <w:rFonts w:eastAsia="Times New Roman" w:cs="Tahoma"/>
          <w:b/>
        </w:rPr>
      </w:pPr>
      <w:proofErr w:type="spellStart"/>
      <w:r w:rsidRPr="003652B8">
        <w:rPr>
          <w:rFonts w:eastAsia="Times New Roman" w:cs="Tahoma"/>
          <w:b/>
          <w:i/>
        </w:rPr>
        <w:t>Алтернатива</w:t>
      </w:r>
      <w:proofErr w:type="spellEnd"/>
      <w:r w:rsidRPr="003652B8">
        <w:rPr>
          <w:rFonts w:eastAsia="Times New Roman" w:cs="Tahoma"/>
          <w:b/>
          <w:i/>
        </w:rPr>
        <w:t xml:space="preserve"> </w:t>
      </w:r>
      <w:proofErr w:type="spellStart"/>
      <w:r w:rsidRPr="003652B8">
        <w:rPr>
          <w:rFonts w:eastAsia="Times New Roman" w:cs="Tahoma"/>
          <w:b/>
          <w:i/>
        </w:rPr>
        <w:t>за</w:t>
      </w:r>
      <w:proofErr w:type="spellEnd"/>
      <w:r w:rsidRPr="003652B8">
        <w:rPr>
          <w:rFonts w:eastAsia="Times New Roman" w:cs="Tahoma"/>
          <w:b/>
          <w:i/>
        </w:rPr>
        <w:t xml:space="preserve"> </w:t>
      </w:r>
      <w:proofErr w:type="spellStart"/>
      <w:r w:rsidRPr="003652B8">
        <w:rPr>
          <w:rFonts w:eastAsia="Times New Roman" w:cs="Tahoma"/>
          <w:b/>
          <w:i/>
        </w:rPr>
        <w:t>члан</w:t>
      </w:r>
      <w:proofErr w:type="spellEnd"/>
      <w:r w:rsidRPr="003652B8">
        <w:rPr>
          <w:rFonts w:eastAsia="Times New Roman" w:cs="Tahoma"/>
          <w:b/>
          <w:i/>
        </w:rPr>
        <w:t xml:space="preserve"> 9:</w:t>
      </w:r>
      <w:r>
        <w:rPr>
          <w:rFonts w:eastAsia="Times New Roman" w:cs="Tahoma"/>
          <w:b/>
        </w:rPr>
        <w:t xml:space="preserve"> </w:t>
      </w:r>
      <w:proofErr w:type="spellStart"/>
      <w:r>
        <w:rPr>
          <w:rFonts w:eastAsia="Times New Roman" w:cs="Tahoma"/>
        </w:rPr>
        <w:t>Члан</w:t>
      </w:r>
      <w:proofErr w:type="spellEnd"/>
      <w:r>
        <w:rPr>
          <w:rFonts w:eastAsia="Times New Roman" w:cs="Tahoma"/>
        </w:rPr>
        <w:t xml:space="preserve"> 9. </w:t>
      </w:r>
      <w:proofErr w:type="spellStart"/>
      <w:r>
        <w:rPr>
          <w:rFonts w:eastAsia="Times New Roman" w:cs="Tahoma"/>
        </w:rPr>
        <w:t>брише</w:t>
      </w:r>
      <w:proofErr w:type="spellEnd"/>
      <w:r>
        <w:rPr>
          <w:rFonts w:eastAsia="Times New Roman" w:cs="Tahoma"/>
        </w:rPr>
        <w:t xml:space="preserve"> </w:t>
      </w:r>
      <w:proofErr w:type="spellStart"/>
      <w:r>
        <w:rPr>
          <w:rFonts w:eastAsia="Times New Roman" w:cs="Tahoma"/>
        </w:rPr>
        <w:t>се</w:t>
      </w:r>
      <w:proofErr w:type="spellEnd"/>
      <w:r>
        <w:rPr>
          <w:rFonts w:eastAsia="Times New Roman" w:cs="Tahoma"/>
        </w:rPr>
        <w:t>.</w:t>
      </w:r>
    </w:p>
    <w:p w14:paraId="503E6525" w14:textId="77777777" w:rsidR="00DF45C3" w:rsidRPr="00551F4A" w:rsidRDefault="00DF45C3" w:rsidP="00DF45C3">
      <w:pPr>
        <w:pStyle w:val="ListParagraph"/>
        <w:ind w:left="90"/>
        <w:jc w:val="center"/>
        <w:rPr>
          <w:b/>
        </w:rPr>
      </w:pPr>
      <w:proofErr w:type="spellStart"/>
      <w:r w:rsidRPr="00551F4A">
        <w:rPr>
          <w:b/>
        </w:rPr>
        <w:t>Члан</w:t>
      </w:r>
      <w:proofErr w:type="spellEnd"/>
      <w:r w:rsidRPr="00551F4A">
        <w:rPr>
          <w:b/>
        </w:rPr>
        <w:t xml:space="preserve"> </w:t>
      </w:r>
      <w:r>
        <w:rPr>
          <w:b/>
        </w:rPr>
        <w:t>10</w:t>
      </w:r>
      <w:r w:rsidRPr="00551F4A">
        <w:rPr>
          <w:b/>
        </w:rPr>
        <w:t>.</w:t>
      </w:r>
    </w:p>
    <w:p w14:paraId="04BB13E3" w14:textId="77777777" w:rsidR="00DF45C3" w:rsidRDefault="003652DC" w:rsidP="00DF45C3">
      <w:pPr>
        <w:jc w:val="both"/>
      </w:pPr>
      <w:proofErr w:type="spellStart"/>
      <w:r>
        <w:t>Просторне</w:t>
      </w:r>
      <w:proofErr w:type="spellEnd"/>
      <w:r>
        <w:t xml:space="preserve">, </w:t>
      </w:r>
      <w:proofErr w:type="spellStart"/>
      <w:r>
        <w:t>материјалне</w:t>
      </w:r>
      <w:proofErr w:type="spellEnd"/>
      <w:r>
        <w:t xml:space="preserve"> и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у</w:t>
      </w:r>
      <w:r w:rsidR="00DF45C3">
        <w:t>слове</w:t>
      </w:r>
      <w:proofErr w:type="spellEnd"/>
      <w:r w:rsidR="00DF45C3">
        <w:t xml:space="preserve"> </w:t>
      </w:r>
      <w:proofErr w:type="spellStart"/>
      <w:r w:rsidR="00DF45C3">
        <w:t>за</w:t>
      </w:r>
      <w:proofErr w:type="spellEnd"/>
      <w:r w:rsidR="00DF45C3">
        <w:t xml:space="preserve"> </w:t>
      </w:r>
      <w:proofErr w:type="spellStart"/>
      <w:r w:rsidR="00DF45C3">
        <w:t>рад</w:t>
      </w:r>
      <w:proofErr w:type="spellEnd"/>
      <w:r w:rsidR="00DF45C3">
        <w:t xml:space="preserve"> </w:t>
      </w:r>
      <w:proofErr w:type="spellStart"/>
      <w:r w:rsidR="00DF45C3">
        <w:t>Савета</w:t>
      </w:r>
      <w:proofErr w:type="spellEnd"/>
      <w:r w:rsidR="00DF45C3">
        <w:t xml:space="preserve">, </w:t>
      </w:r>
      <w:proofErr w:type="spellStart"/>
      <w:r w:rsidR="00DF45C3">
        <w:t>као</w:t>
      </w:r>
      <w:proofErr w:type="spellEnd"/>
      <w:r w:rsidR="00DF45C3">
        <w:t xml:space="preserve"> и </w:t>
      </w:r>
      <w:proofErr w:type="spellStart"/>
      <w:r w:rsidR="00DF45C3">
        <w:t>обављање</w:t>
      </w:r>
      <w:proofErr w:type="spellEnd"/>
      <w:r w:rsidR="00DF45C3">
        <w:t xml:space="preserve"> </w:t>
      </w:r>
      <w:proofErr w:type="spellStart"/>
      <w:r w:rsidR="00DF45C3">
        <w:t>стручних</w:t>
      </w:r>
      <w:proofErr w:type="spellEnd"/>
      <w:r w:rsidR="00DF45C3">
        <w:t xml:space="preserve"> и </w:t>
      </w:r>
      <w:proofErr w:type="spellStart"/>
      <w:r w:rsidR="00DF45C3">
        <w:t>административно-техничких</w:t>
      </w:r>
      <w:proofErr w:type="spellEnd"/>
      <w:r w:rsidR="00DF45C3">
        <w:t xml:space="preserve"> </w:t>
      </w:r>
      <w:proofErr w:type="spellStart"/>
      <w:r w:rsidR="00DF45C3">
        <w:t>послова</w:t>
      </w:r>
      <w:proofErr w:type="spellEnd"/>
      <w:r w:rsidR="00DF45C3">
        <w:t xml:space="preserve"> </w:t>
      </w:r>
      <w:proofErr w:type="spellStart"/>
      <w:r w:rsidR="00DF45C3">
        <w:t>за</w:t>
      </w:r>
      <w:proofErr w:type="spellEnd"/>
      <w:r w:rsidR="00DF45C3">
        <w:t xml:space="preserve"> </w:t>
      </w:r>
      <w:proofErr w:type="spellStart"/>
      <w:r w:rsidR="00DF45C3">
        <w:t>потребе</w:t>
      </w:r>
      <w:proofErr w:type="spellEnd"/>
      <w:r w:rsidR="00DF45C3">
        <w:t xml:space="preserve"> </w:t>
      </w:r>
      <w:proofErr w:type="spellStart"/>
      <w:r w:rsidR="00DF45C3">
        <w:t>Савета</w:t>
      </w:r>
      <w:proofErr w:type="spellEnd"/>
      <w:r w:rsidR="00DF45C3">
        <w:t xml:space="preserve">, </w:t>
      </w:r>
      <w:proofErr w:type="spellStart"/>
      <w:r w:rsidR="00DF45C3">
        <w:t>обезбеђује</w:t>
      </w:r>
      <w:proofErr w:type="spellEnd"/>
      <w:r w:rsidR="00DF45C3">
        <w:t xml:space="preserve"> </w:t>
      </w:r>
      <w:proofErr w:type="spellStart"/>
      <w:r w:rsidR="00DF45C3">
        <w:t>Општинска</w:t>
      </w:r>
      <w:proofErr w:type="spellEnd"/>
      <w:r w:rsidR="00DF45C3">
        <w:t>/</w:t>
      </w:r>
      <w:proofErr w:type="spellStart"/>
      <w:r w:rsidR="00DF45C3">
        <w:t>Градска</w:t>
      </w:r>
      <w:proofErr w:type="spellEnd"/>
      <w:r w:rsidR="00DF45C3">
        <w:t xml:space="preserve"> </w:t>
      </w:r>
      <w:proofErr w:type="spellStart"/>
      <w:r w:rsidR="00DF45C3">
        <w:t>управа</w:t>
      </w:r>
      <w:proofErr w:type="spellEnd"/>
      <w:r w:rsidR="00DF45C3">
        <w:t>.</w:t>
      </w:r>
    </w:p>
    <w:p w14:paraId="17F69DF8" w14:textId="77777777" w:rsidR="00DF45C3" w:rsidRDefault="00DF45C3" w:rsidP="00DF45C3">
      <w:pPr>
        <w:pStyle w:val="ListParagraph"/>
        <w:jc w:val="both"/>
      </w:pPr>
    </w:p>
    <w:p w14:paraId="6B16F6E7" w14:textId="77777777" w:rsidR="00DF45C3" w:rsidRDefault="00DF45C3" w:rsidP="00DF45C3">
      <w:pPr>
        <w:pStyle w:val="ListParagraph"/>
        <w:ind w:left="0"/>
        <w:jc w:val="center"/>
        <w:rPr>
          <w:b/>
        </w:rPr>
      </w:pPr>
      <w:proofErr w:type="spellStart"/>
      <w:r w:rsidRPr="00C63E5F">
        <w:rPr>
          <w:b/>
        </w:rPr>
        <w:t>Члан</w:t>
      </w:r>
      <w:proofErr w:type="spellEnd"/>
      <w:r w:rsidRPr="00C63E5F">
        <w:rPr>
          <w:b/>
        </w:rPr>
        <w:t xml:space="preserve"> </w:t>
      </w:r>
      <w:r>
        <w:rPr>
          <w:b/>
        </w:rPr>
        <w:t>11</w:t>
      </w:r>
      <w:r w:rsidRPr="00C63E5F">
        <w:rPr>
          <w:b/>
        </w:rPr>
        <w:t>.</w:t>
      </w:r>
    </w:p>
    <w:p w14:paraId="6B0AE484" w14:textId="77777777" w:rsidR="00DF45C3" w:rsidRPr="00315492" w:rsidRDefault="00DF45C3" w:rsidP="00DF45C3">
      <w:pPr>
        <w:jc w:val="both"/>
      </w:pPr>
      <w:proofErr w:type="spellStart"/>
      <w:r w:rsidRPr="00315492">
        <w:t>Начелник</w:t>
      </w:r>
      <w:proofErr w:type="spellEnd"/>
      <w:r w:rsidRPr="00315492">
        <w:t xml:space="preserve"> </w:t>
      </w:r>
      <w:proofErr w:type="spellStart"/>
      <w:r w:rsidRPr="00315492">
        <w:t>Општинске</w:t>
      </w:r>
      <w:proofErr w:type="spellEnd"/>
      <w:r w:rsidRPr="00315492">
        <w:t>/</w:t>
      </w:r>
      <w:proofErr w:type="spellStart"/>
      <w:r w:rsidRPr="00315492">
        <w:t>Градске</w:t>
      </w:r>
      <w:proofErr w:type="spellEnd"/>
      <w:r w:rsidRPr="00315492">
        <w:t xml:space="preserve"> </w:t>
      </w:r>
      <w:proofErr w:type="spellStart"/>
      <w:r w:rsidRPr="00315492">
        <w:t>управе</w:t>
      </w:r>
      <w:proofErr w:type="spellEnd"/>
      <w:r w:rsidRPr="00315492">
        <w:t xml:space="preserve"> </w:t>
      </w:r>
      <w:proofErr w:type="spellStart"/>
      <w:r w:rsidRPr="00315492">
        <w:t>донеће</w:t>
      </w:r>
      <w:proofErr w:type="spellEnd"/>
      <w:r w:rsidRPr="00315492">
        <w:t xml:space="preserve"> </w:t>
      </w:r>
      <w:proofErr w:type="spellStart"/>
      <w:r w:rsidRPr="00315492">
        <w:t>акт</w:t>
      </w:r>
      <w:proofErr w:type="spellEnd"/>
      <w:r w:rsidRPr="00315492">
        <w:t xml:space="preserve"> о </w:t>
      </w:r>
      <w:proofErr w:type="spellStart"/>
      <w:r w:rsidRPr="00315492">
        <w:t>образовању</w:t>
      </w:r>
      <w:proofErr w:type="spellEnd"/>
      <w:r w:rsidRPr="00315492">
        <w:t xml:space="preserve"> </w:t>
      </w:r>
      <w:proofErr w:type="spellStart"/>
      <w:r w:rsidRPr="00315492">
        <w:t>Савета</w:t>
      </w:r>
      <w:proofErr w:type="spellEnd"/>
      <w:r w:rsidRPr="00315492">
        <w:t xml:space="preserve"> и </w:t>
      </w:r>
      <w:proofErr w:type="spellStart"/>
      <w:r w:rsidRPr="00315492">
        <w:t>именовању</w:t>
      </w:r>
      <w:proofErr w:type="spellEnd"/>
      <w:r w:rsidRPr="00315492">
        <w:t xml:space="preserve"> </w:t>
      </w:r>
      <w:proofErr w:type="spellStart"/>
      <w:r w:rsidRPr="00315492">
        <w:t>његових</w:t>
      </w:r>
      <w:proofErr w:type="spellEnd"/>
      <w:r w:rsidRPr="00315492">
        <w:t xml:space="preserve"> </w:t>
      </w:r>
      <w:proofErr w:type="spellStart"/>
      <w:r w:rsidRPr="00315492">
        <w:t>чланова</w:t>
      </w:r>
      <w:proofErr w:type="spellEnd"/>
      <w:r w:rsidRPr="00315492">
        <w:t xml:space="preserve"> у </w:t>
      </w:r>
      <w:proofErr w:type="spellStart"/>
      <w:r w:rsidRPr="00315492">
        <w:t>року</w:t>
      </w:r>
      <w:proofErr w:type="spellEnd"/>
      <w:r w:rsidRPr="00315492">
        <w:t xml:space="preserve"> </w:t>
      </w:r>
      <w:proofErr w:type="spellStart"/>
      <w:r w:rsidRPr="00315492">
        <w:t>од</w:t>
      </w:r>
      <w:proofErr w:type="spellEnd"/>
      <w:r w:rsidRPr="00315492">
        <w:t xml:space="preserve"> ____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  <w:r>
        <w:rPr>
          <w:rStyle w:val="FootnoteReference"/>
        </w:rPr>
        <w:footnoteReference w:id="7"/>
      </w:r>
    </w:p>
    <w:p w14:paraId="1BED8BAC" w14:textId="77777777" w:rsidR="00DF45C3" w:rsidRPr="000238FE" w:rsidRDefault="00DF45C3" w:rsidP="00DF45C3">
      <w:pPr>
        <w:pStyle w:val="ListParagraph"/>
        <w:jc w:val="both"/>
      </w:pPr>
    </w:p>
    <w:p w14:paraId="031418BC" w14:textId="77777777" w:rsidR="00DF45C3" w:rsidRPr="000238FE" w:rsidRDefault="00DF45C3" w:rsidP="00DF45C3">
      <w:pPr>
        <w:pStyle w:val="ListParagraph"/>
        <w:ind w:left="0"/>
        <w:jc w:val="center"/>
        <w:rPr>
          <w:b/>
        </w:rPr>
      </w:pPr>
      <w:proofErr w:type="spellStart"/>
      <w:r w:rsidRPr="000238FE">
        <w:rPr>
          <w:b/>
        </w:rPr>
        <w:t>Члан</w:t>
      </w:r>
      <w:proofErr w:type="spellEnd"/>
      <w:r w:rsidRPr="000238FE">
        <w:rPr>
          <w:b/>
        </w:rPr>
        <w:t xml:space="preserve"> 1</w:t>
      </w:r>
      <w:r>
        <w:rPr>
          <w:b/>
        </w:rPr>
        <w:t>2</w:t>
      </w:r>
      <w:r w:rsidRPr="000238FE">
        <w:rPr>
          <w:b/>
        </w:rPr>
        <w:t>.</w:t>
      </w:r>
    </w:p>
    <w:p w14:paraId="35059035" w14:textId="77777777" w:rsidR="00DF45C3" w:rsidRDefault="00DF45C3" w:rsidP="00DF45C3">
      <w:pPr>
        <w:jc w:val="both"/>
      </w:pPr>
      <w:proofErr w:type="spell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>/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/</w:t>
      </w:r>
      <w:proofErr w:type="spellStart"/>
      <w:r>
        <w:t>града</w:t>
      </w:r>
      <w:proofErr w:type="spellEnd"/>
      <w:r>
        <w:t xml:space="preserve"> ________</w:t>
      </w:r>
      <w:proofErr w:type="gramStart"/>
      <w:r>
        <w:t>_“</w:t>
      </w:r>
      <w:proofErr w:type="gramEnd"/>
      <w:r>
        <w:t>.</w:t>
      </w:r>
    </w:p>
    <w:p w14:paraId="317A05AB" w14:textId="77777777" w:rsidR="009353D3" w:rsidRDefault="009353D3" w:rsidP="00DF45C3">
      <w:pPr>
        <w:jc w:val="both"/>
      </w:pPr>
    </w:p>
    <w:p w14:paraId="31383562" w14:textId="77777777" w:rsidR="009353D3" w:rsidRDefault="009353D3" w:rsidP="009353D3">
      <w:pPr>
        <w:jc w:val="center"/>
        <w:rPr>
          <w:b/>
        </w:rPr>
      </w:pPr>
      <w:r w:rsidRPr="00E4638C">
        <w:rPr>
          <w:b/>
        </w:rPr>
        <w:t>О б р а з л о ж е њ е</w:t>
      </w:r>
    </w:p>
    <w:p w14:paraId="5464B649" w14:textId="77777777" w:rsidR="00A42793" w:rsidRPr="00390FB9" w:rsidRDefault="00A42793" w:rsidP="00A42793">
      <w:pPr>
        <w:jc w:val="both"/>
        <w:rPr>
          <w:b/>
        </w:rPr>
      </w:pPr>
      <w:r>
        <w:rPr>
          <w:b/>
        </w:rPr>
        <w:t>I-</w:t>
      </w:r>
      <w:proofErr w:type="spellStart"/>
      <w:r w:rsidRPr="00390FB9">
        <w:rPr>
          <w:b/>
        </w:rPr>
        <w:t>Правни</w:t>
      </w:r>
      <w:proofErr w:type="spellEnd"/>
      <w:r w:rsidRPr="00390FB9">
        <w:rPr>
          <w:b/>
        </w:rPr>
        <w:t xml:space="preserve"> </w:t>
      </w:r>
      <w:proofErr w:type="spellStart"/>
      <w:r w:rsidRPr="00390FB9">
        <w:rPr>
          <w:b/>
        </w:rPr>
        <w:t>основ</w:t>
      </w:r>
      <w:proofErr w:type="spellEnd"/>
    </w:p>
    <w:p w14:paraId="36B1E583" w14:textId="77777777" w:rsidR="00A42793" w:rsidRDefault="00A42793" w:rsidP="00A42793">
      <w:pPr>
        <w:jc w:val="both"/>
      </w:pPr>
      <w:proofErr w:type="spellStart"/>
      <w:r w:rsidRPr="00AF7F9F">
        <w:t>Материјални</w:t>
      </w:r>
      <w:proofErr w:type="spellEnd"/>
      <w:r w:rsidRPr="00AF7F9F">
        <w:t xml:space="preserve"> </w:t>
      </w:r>
      <w:proofErr w:type="spellStart"/>
      <w:r w:rsidRPr="00AF7F9F">
        <w:t>правни</w:t>
      </w:r>
      <w:proofErr w:type="spellEnd"/>
      <w:r w:rsidRPr="00AF7F9F">
        <w:t xml:space="preserve"> </w:t>
      </w:r>
      <w:proofErr w:type="spellStart"/>
      <w:r w:rsidRPr="00AF7F9F">
        <w:t>основ</w:t>
      </w:r>
      <w:proofErr w:type="spellEnd"/>
      <w:r>
        <w:rPr>
          <w:b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садржан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родној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>РС“</w:t>
      </w:r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52/2021).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2)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lastRenderedPageBreak/>
        <w:t>члана</w:t>
      </w:r>
      <w:proofErr w:type="spellEnd"/>
      <w:r>
        <w:t xml:space="preserve"> </w:t>
      </w:r>
      <w:proofErr w:type="spellStart"/>
      <w:r>
        <w:t>предвиђена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8F3F57">
        <w:t xml:space="preserve">у </w:t>
      </w:r>
      <w:proofErr w:type="spellStart"/>
      <w:r w:rsidR="00093A3C">
        <w:t>органима</w:t>
      </w:r>
      <w:proofErr w:type="spellEnd"/>
      <w:r w:rsidR="00093A3C">
        <w:t xml:space="preserve"> </w:t>
      </w:r>
      <w:proofErr w:type="spellStart"/>
      <w:r w:rsidR="00093A3C">
        <w:t>управе</w:t>
      </w:r>
      <w:proofErr w:type="spellEnd"/>
      <w:r w:rsidR="00093A3C">
        <w:t xml:space="preserve"> </w:t>
      </w:r>
      <w:proofErr w:type="spellStart"/>
      <w:r w:rsidR="00093A3C">
        <w:t>јединице</w:t>
      </w:r>
      <w:proofErr w:type="spellEnd"/>
      <w:r w:rsidR="00093A3C">
        <w:t xml:space="preserve"> </w:t>
      </w:r>
      <w:proofErr w:type="spellStart"/>
      <w:r w:rsidR="00093A3C">
        <w:t>локалне</w:t>
      </w:r>
      <w:proofErr w:type="spellEnd"/>
      <w:r w:rsidR="00093A3C">
        <w:t xml:space="preserve"> </w:t>
      </w:r>
      <w:proofErr w:type="spellStart"/>
      <w:r w:rsidR="00093A3C">
        <w:t>самоуправе</w:t>
      </w:r>
      <w:proofErr w:type="spellEnd"/>
      <w:r>
        <w:t xml:space="preserve"> </w:t>
      </w:r>
      <w:proofErr w:type="spellStart"/>
      <w:r w:rsidR="00093A3C">
        <w:t>образује</w:t>
      </w:r>
      <w:proofErr w:type="spellEnd"/>
      <w:r w:rsidR="00093A3C"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 xml:space="preserve">, а </w:t>
      </w:r>
      <w:proofErr w:type="spellStart"/>
      <w:r>
        <w:t>ставом</w:t>
      </w:r>
      <w:proofErr w:type="spellEnd"/>
      <w:r>
        <w:t xml:space="preserve"> 3.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, </w:t>
      </w:r>
      <w:proofErr w:type="spellStart"/>
      <w:r>
        <w:t>надлежности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>.</w:t>
      </w:r>
    </w:p>
    <w:p w14:paraId="61BEA802" w14:textId="77777777" w:rsidR="00A42793" w:rsidRDefault="00A42793" w:rsidP="00A42793">
      <w:pPr>
        <w:jc w:val="both"/>
      </w:pPr>
      <w:proofErr w:type="spellStart"/>
      <w:r>
        <w:t>Формални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садржан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одговарајућој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/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одређена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. </w:t>
      </w:r>
    </w:p>
    <w:p w14:paraId="6A403143" w14:textId="77777777" w:rsidR="00A42793" w:rsidRDefault="00A42793" w:rsidP="00A42793">
      <w:pPr>
        <w:jc w:val="both"/>
        <w:rPr>
          <w:b/>
        </w:rPr>
      </w:pPr>
      <w:r>
        <w:rPr>
          <w:b/>
        </w:rPr>
        <w:t xml:space="preserve">II- </w:t>
      </w:r>
      <w:proofErr w:type="spellStart"/>
      <w:r>
        <w:rPr>
          <w:b/>
        </w:rPr>
        <w:t>Разлози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доношење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одлуке</w:t>
      </w:r>
      <w:proofErr w:type="spellEnd"/>
    </w:p>
    <w:p w14:paraId="3BAEBDB1" w14:textId="77777777" w:rsidR="00A42793" w:rsidRDefault="00A42793" w:rsidP="00A42793">
      <w:pPr>
        <w:jc w:val="both"/>
      </w:pPr>
      <w:proofErr w:type="spellStart"/>
      <w:r>
        <w:t>Закон</w:t>
      </w:r>
      <w:proofErr w:type="spellEnd"/>
      <w:r>
        <w:t xml:space="preserve"> о </w:t>
      </w:r>
      <w:proofErr w:type="spellStart"/>
      <w:r>
        <w:t>родној</w:t>
      </w:r>
      <w:proofErr w:type="spellEnd"/>
      <w:r>
        <w:t xml:space="preserve"> </w:t>
      </w:r>
      <w:proofErr w:type="spellStart"/>
      <w:r>
        <w:t>равноправности</w:t>
      </w:r>
      <w:proofErr w:type="spellEnd"/>
      <w:r w:rsidR="00724CC4">
        <w:t xml:space="preserve"> (</w:t>
      </w:r>
      <w:proofErr w:type="spellStart"/>
      <w:r w:rsidR="00724CC4">
        <w:t>даље</w:t>
      </w:r>
      <w:proofErr w:type="spellEnd"/>
      <w:r w:rsidR="00724CC4">
        <w:t xml:space="preserve"> у </w:t>
      </w:r>
      <w:proofErr w:type="spellStart"/>
      <w:r w:rsidR="00724CC4">
        <w:t>тексту</w:t>
      </w:r>
      <w:proofErr w:type="spellEnd"/>
      <w:r w:rsidR="00724CC4">
        <w:t xml:space="preserve">: </w:t>
      </w:r>
      <w:proofErr w:type="spellStart"/>
      <w:r w:rsidR="00724CC4">
        <w:t>Закон</w:t>
      </w:r>
      <w:proofErr w:type="spellEnd"/>
      <w:r w:rsidR="00724CC4">
        <w:t>),</w:t>
      </w:r>
      <w:r>
        <w:t xml:space="preserve"> </w:t>
      </w:r>
      <w:proofErr w:type="spellStart"/>
      <w:r>
        <w:t>ступио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1. </w:t>
      </w:r>
      <w:proofErr w:type="spellStart"/>
      <w:r>
        <w:t>јуна</w:t>
      </w:r>
      <w:proofErr w:type="spellEnd"/>
      <w:r>
        <w:t xml:space="preserve"> 2021. </w:t>
      </w:r>
      <w:proofErr w:type="spellStart"/>
      <w:r>
        <w:t>године</w:t>
      </w:r>
      <w:proofErr w:type="spellEnd"/>
      <w:r>
        <w:t xml:space="preserve">. У </w:t>
      </w:r>
      <w:proofErr w:type="spellStart"/>
      <w:r>
        <w:t>прелазним</w:t>
      </w:r>
      <w:proofErr w:type="spellEnd"/>
      <w:r>
        <w:t xml:space="preserve"> </w:t>
      </w:r>
      <w:proofErr w:type="spellStart"/>
      <w:r w:rsidR="00724CC4">
        <w:t>одредбама</w:t>
      </w:r>
      <w:proofErr w:type="spellEnd"/>
      <w:r w:rsidR="00724CC4">
        <w:t xml:space="preserve"> </w:t>
      </w:r>
      <w:proofErr w:type="spellStart"/>
      <w:r w:rsidR="00724CC4">
        <w:t>овог</w:t>
      </w:r>
      <w:proofErr w:type="spellEnd"/>
      <w:r w:rsidR="00724CC4">
        <w:t xml:space="preserve"> </w:t>
      </w:r>
      <w:proofErr w:type="spellStart"/>
      <w:r w:rsidR="00724CC4">
        <w:t>закона</w:t>
      </w:r>
      <w:proofErr w:type="spellEnd"/>
      <w:r w:rsidR="00724CC4">
        <w:t xml:space="preserve"> (</w:t>
      </w:r>
      <w:proofErr w:type="spellStart"/>
      <w:r w:rsidR="00724CC4">
        <w:t>члан</w:t>
      </w:r>
      <w:proofErr w:type="spellEnd"/>
      <w:r w:rsidR="00724CC4">
        <w:t xml:space="preserve"> 73.</w:t>
      </w:r>
      <w:r>
        <w:t xml:space="preserve">) </w:t>
      </w:r>
      <w:proofErr w:type="spellStart"/>
      <w:r>
        <w:t>предвиђена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да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ускладе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одговарајуће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акте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са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одредбама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овог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закона</w:t>
      </w:r>
      <w:proofErr w:type="spellEnd"/>
      <w:r w:rsidRPr="003A23F4">
        <w:rPr>
          <w:color w:val="333333"/>
          <w:shd w:val="clear" w:color="auto" w:fill="FFFFFF"/>
        </w:rPr>
        <w:t xml:space="preserve">, а </w:t>
      </w:r>
      <w:proofErr w:type="spellStart"/>
      <w:r w:rsidRPr="003A23F4">
        <w:rPr>
          <w:color w:val="333333"/>
          <w:shd w:val="clear" w:color="auto" w:fill="FFFFFF"/>
        </w:rPr>
        <w:t>надлежни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органи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јединице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локалне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самоуправе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који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немају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основана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тела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за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родну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равноправност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r w:rsidRPr="003A23F4">
        <w:t>(</w:t>
      </w:r>
      <w:proofErr w:type="spellStart"/>
      <w:r w:rsidRPr="003A23F4">
        <w:t>комисија</w:t>
      </w:r>
      <w:proofErr w:type="spellEnd"/>
      <w:r w:rsidRPr="003A23F4">
        <w:t xml:space="preserve"> </w:t>
      </w:r>
      <w:proofErr w:type="spellStart"/>
      <w:r w:rsidRPr="003A23F4">
        <w:t>за</w:t>
      </w:r>
      <w:proofErr w:type="spellEnd"/>
      <w:r w:rsidRPr="003A23F4">
        <w:t xml:space="preserve"> </w:t>
      </w:r>
      <w:proofErr w:type="spellStart"/>
      <w:r w:rsidRPr="003A23F4">
        <w:t>родну</w:t>
      </w:r>
      <w:proofErr w:type="spellEnd"/>
      <w:r w:rsidRPr="003A23F4">
        <w:t xml:space="preserve"> </w:t>
      </w:r>
      <w:proofErr w:type="spellStart"/>
      <w:r w:rsidRPr="003A23F4">
        <w:t>равноправност</w:t>
      </w:r>
      <w:proofErr w:type="spellEnd"/>
      <w:r w:rsidRPr="003A23F4">
        <w:t xml:space="preserve"> и </w:t>
      </w:r>
      <w:proofErr w:type="spellStart"/>
      <w:r w:rsidRPr="003A23F4">
        <w:t>савет</w:t>
      </w:r>
      <w:proofErr w:type="spellEnd"/>
      <w:r w:rsidRPr="003A23F4">
        <w:t xml:space="preserve"> </w:t>
      </w:r>
      <w:proofErr w:type="spellStart"/>
      <w:r w:rsidRPr="003A23F4">
        <w:t>за</w:t>
      </w:r>
      <w:proofErr w:type="spellEnd"/>
      <w:r w:rsidRPr="003A23F4">
        <w:t xml:space="preserve"> </w:t>
      </w:r>
      <w:proofErr w:type="spellStart"/>
      <w:r w:rsidRPr="003A23F4">
        <w:t>родну</w:t>
      </w:r>
      <w:proofErr w:type="spellEnd"/>
      <w:r w:rsidRPr="003A23F4">
        <w:t xml:space="preserve"> </w:t>
      </w:r>
      <w:proofErr w:type="spellStart"/>
      <w:r w:rsidRPr="003A23F4">
        <w:t>равноправност</w:t>
      </w:r>
      <w:proofErr w:type="spellEnd"/>
      <w:r w:rsidRPr="003A23F4">
        <w:t>)</w:t>
      </w:r>
      <w:r w:rsidRPr="003A23F4">
        <w:rPr>
          <w:color w:val="333333"/>
          <w:shd w:val="clear" w:color="auto" w:fill="FFFFFF"/>
        </w:rPr>
        <w:t xml:space="preserve">, </w:t>
      </w:r>
      <w:proofErr w:type="spellStart"/>
      <w:r w:rsidRPr="003A23F4">
        <w:rPr>
          <w:color w:val="333333"/>
          <w:shd w:val="clear" w:color="auto" w:fill="FFFFFF"/>
        </w:rPr>
        <w:t>односно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лица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задужена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за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родну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равноправност</w:t>
      </w:r>
      <w:proofErr w:type="spellEnd"/>
      <w:r w:rsidRPr="003A23F4">
        <w:rPr>
          <w:color w:val="333333"/>
          <w:shd w:val="clear" w:color="auto" w:fill="FFFFFF"/>
        </w:rPr>
        <w:t xml:space="preserve">, </w:t>
      </w:r>
      <w:proofErr w:type="spellStart"/>
      <w:r w:rsidRPr="003A23F4">
        <w:rPr>
          <w:color w:val="333333"/>
          <w:shd w:val="clear" w:color="auto" w:fill="FFFFFF"/>
        </w:rPr>
        <w:t>дужни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су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да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донесу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одговарајуће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акте</w:t>
      </w:r>
      <w:proofErr w:type="spellEnd"/>
      <w:r w:rsidRPr="003A23F4">
        <w:rPr>
          <w:color w:val="333333"/>
          <w:shd w:val="clear" w:color="auto" w:fill="FFFFFF"/>
        </w:rPr>
        <w:t xml:space="preserve"> о </w:t>
      </w:r>
      <w:proofErr w:type="spellStart"/>
      <w:r w:rsidRPr="003A23F4">
        <w:rPr>
          <w:color w:val="333333"/>
          <w:shd w:val="clear" w:color="auto" w:fill="FFFFFF"/>
        </w:rPr>
        <w:t>оснивању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тих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тела</w:t>
      </w:r>
      <w:proofErr w:type="spellEnd"/>
      <w:r w:rsidRPr="003A23F4">
        <w:rPr>
          <w:color w:val="333333"/>
          <w:shd w:val="clear" w:color="auto" w:fill="FFFFFF"/>
        </w:rPr>
        <w:t xml:space="preserve">, </w:t>
      </w:r>
      <w:proofErr w:type="spellStart"/>
      <w:r w:rsidRPr="003A23F4">
        <w:rPr>
          <w:color w:val="333333"/>
          <w:shd w:val="clear" w:color="auto" w:fill="FFFFFF"/>
        </w:rPr>
        <w:t>односно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одређивању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лица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задуженог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за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родну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равноправност</w:t>
      </w:r>
      <w:proofErr w:type="spellEnd"/>
      <w:r w:rsidRPr="003A23F4">
        <w:rPr>
          <w:color w:val="333333"/>
          <w:shd w:val="clear" w:color="auto" w:fill="FFFFFF"/>
        </w:rPr>
        <w:t xml:space="preserve">, у </w:t>
      </w:r>
      <w:proofErr w:type="spellStart"/>
      <w:r w:rsidRPr="003A23F4">
        <w:rPr>
          <w:color w:val="333333"/>
          <w:shd w:val="clear" w:color="auto" w:fill="FFFFFF"/>
        </w:rPr>
        <w:t>року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од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шест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месеци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од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дана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ступања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на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снагу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овог</w:t>
      </w:r>
      <w:proofErr w:type="spellEnd"/>
      <w:r w:rsidRPr="003A23F4">
        <w:rPr>
          <w:color w:val="333333"/>
          <w:shd w:val="clear" w:color="auto" w:fill="FFFFFF"/>
        </w:rPr>
        <w:t xml:space="preserve"> </w:t>
      </w:r>
      <w:proofErr w:type="spellStart"/>
      <w:r w:rsidRPr="003A23F4">
        <w:rPr>
          <w:color w:val="333333"/>
          <w:shd w:val="clear" w:color="auto" w:fill="FFFFFF"/>
        </w:rPr>
        <w:t>закона</w:t>
      </w:r>
      <w:proofErr w:type="spellEnd"/>
      <w:r w:rsidRPr="003A23F4">
        <w:rPr>
          <w:color w:val="333333"/>
          <w:shd w:val="clear" w:color="auto" w:fill="FFFFFF"/>
        </w:rPr>
        <w:t xml:space="preserve">, </w:t>
      </w:r>
      <w:proofErr w:type="spellStart"/>
      <w:r w:rsidRPr="003A23F4">
        <w:rPr>
          <w:color w:val="333333"/>
          <w:shd w:val="clear" w:color="auto" w:fill="FFFFFF"/>
        </w:rPr>
        <w:t>дакле</w:t>
      </w:r>
      <w:proofErr w:type="spellEnd"/>
      <w:r w:rsidR="00E84C1B">
        <w:rPr>
          <w:color w:val="333333"/>
          <w:shd w:val="clear" w:color="auto" w:fill="FFFFFF"/>
        </w:rPr>
        <w:t xml:space="preserve"> </w:t>
      </w:r>
      <w:proofErr w:type="spellStart"/>
      <w:r w:rsidR="00E84C1B">
        <w:rPr>
          <w:color w:val="333333"/>
          <w:shd w:val="clear" w:color="auto" w:fill="FFFFFF"/>
        </w:rPr>
        <w:t>до</w:t>
      </w:r>
      <w:proofErr w:type="spellEnd"/>
      <w:r w:rsidR="00E84C1B">
        <w:rPr>
          <w:color w:val="333333"/>
          <w:shd w:val="clear" w:color="auto" w:fill="FFFFFF"/>
        </w:rPr>
        <w:t xml:space="preserve"> 1. </w:t>
      </w:r>
      <w:proofErr w:type="spellStart"/>
      <w:r w:rsidR="00E84C1B">
        <w:rPr>
          <w:color w:val="333333"/>
          <w:shd w:val="clear" w:color="auto" w:fill="FFFFFF"/>
        </w:rPr>
        <w:t>децембра</w:t>
      </w:r>
      <w:proofErr w:type="spellEnd"/>
      <w:r w:rsidR="00E84C1B">
        <w:rPr>
          <w:color w:val="333333"/>
          <w:shd w:val="clear" w:color="auto" w:fill="FFFFFF"/>
        </w:rPr>
        <w:t xml:space="preserve"> 20</w:t>
      </w:r>
      <w:r w:rsidRPr="003A23F4">
        <w:rPr>
          <w:color w:val="333333"/>
          <w:shd w:val="clear" w:color="auto" w:fill="FFFFFF"/>
        </w:rPr>
        <w:t xml:space="preserve">21. </w:t>
      </w:r>
      <w:proofErr w:type="spellStart"/>
      <w:r w:rsidRPr="003A23F4">
        <w:rPr>
          <w:color w:val="333333"/>
          <w:shd w:val="clear" w:color="auto" w:fill="FFFFFF"/>
        </w:rPr>
        <w:t>године</w:t>
      </w:r>
      <w:proofErr w:type="spellEnd"/>
      <w:r w:rsidRPr="003A23F4">
        <w:rPr>
          <w:color w:val="333333"/>
          <w:shd w:val="clear" w:color="auto" w:fill="FFFFFF"/>
        </w:rPr>
        <w:t>.</w:t>
      </w:r>
      <w:r>
        <w:t xml:space="preserve"> </w:t>
      </w:r>
    </w:p>
    <w:p w14:paraId="39B00DC9" w14:textId="77777777" w:rsidR="00A42793" w:rsidRDefault="00A42793" w:rsidP="00A42793">
      <w:pPr>
        <w:jc w:val="both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извршавања</w:t>
      </w:r>
      <w:proofErr w:type="spellEnd"/>
      <w:r>
        <w:t xml:space="preserve"> </w:t>
      </w:r>
      <w:proofErr w:type="spellStart"/>
      <w:r>
        <w:t>поменуте</w:t>
      </w:r>
      <w:proofErr w:type="spellEnd"/>
      <w:r>
        <w:t xml:space="preserve"> </w:t>
      </w:r>
      <w:proofErr w:type="spellStart"/>
      <w:r>
        <w:t>законске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, </w:t>
      </w:r>
      <w:proofErr w:type="spellStart"/>
      <w:r>
        <w:t>припремљен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послужити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могућег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уређивања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.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напомиње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ЈЛС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другачији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уреди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садржана</w:t>
      </w:r>
      <w:proofErr w:type="spellEnd"/>
      <w:r>
        <w:t xml:space="preserve"> у </w:t>
      </w:r>
      <w:proofErr w:type="spellStart"/>
      <w:r>
        <w:t>моделу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предложене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прилагодити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и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ЈЛС.</w:t>
      </w:r>
    </w:p>
    <w:p w14:paraId="320DB3BC" w14:textId="77777777" w:rsidR="00BB55DC" w:rsidRDefault="00BB55DC" w:rsidP="00BB55DC">
      <w:pPr>
        <w:jc w:val="both"/>
        <w:rPr>
          <w:b/>
        </w:rPr>
      </w:pPr>
      <w:r>
        <w:rPr>
          <w:b/>
        </w:rPr>
        <w:t xml:space="preserve">III- </w:t>
      </w:r>
      <w:proofErr w:type="spellStart"/>
      <w:r>
        <w:rPr>
          <w:b/>
        </w:rPr>
        <w:t>Објашњење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конкретних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предложених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решења</w:t>
      </w:r>
      <w:proofErr w:type="spellEnd"/>
    </w:p>
    <w:p w14:paraId="52B4F35C" w14:textId="77777777" w:rsidR="00BB55DC" w:rsidRDefault="00BB55DC" w:rsidP="00A42793">
      <w:pPr>
        <w:jc w:val="both"/>
      </w:pPr>
      <w:proofErr w:type="spellStart"/>
      <w:r w:rsidRPr="00E84C1B">
        <w:rPr>
          <w:b/>
        </w:rPr>
        <w:t>Чланом</w:t>
      </w:r>
      <w:proofErr w:type="spellEnd"/>
      <w:r w:rsidRPr="00E84C1B">
        <w:rPr>
          <w:b/>
        </w:rPr>
        <w:t xml:space="preserve"> 1</w:t>
      </w:r>
      <w:r>
        <w:t xml:space="preserve">. </w:t>
      </w:r>
      <w:proofErr w:type="spellStart"/>
      <w:r>
        <w:t>Модела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 w:rsidR="00A978A5">
        <w:t xml:space="preserve"> у </w:t>
      </w:r>
      <w:proofErr w:type="spellStart"/>
      <w:r w:rsidR="00A978A5">
        <w:t>складу</w:t>
      </w:r>
      <w:proofErr w:type="spellEnd"/>
      <w:r w:rsidR="00A978A5">
        <w:t xml:space="preserve"> </w:t>
      </w:r>
      <w:proofErr w:type="spellStart"/>
      <w:r w:rsidR="00A978A5">
        <w:t>са</w:t>
      </w:r>
      <w:proofErr w:type="spellEnd"/>
      <w:r w:rsidR="00A978A5">
        <w:t xml:space="preserve"> </w:t>
      </w:r>
      <w:proofErr w:type="spellStart"/>
      <w:r w:rsidR="00C43A69">
        <w:t>законом</w:t>
      </w:r>
      <w:proofErr w:type="spellEnd"/>
      <w:r w:rsidR="00C43A69">
        <w:t xml:space="preserve"> </w:t>
      </w:r>
      <w:proofErr w:type="spellStart"/>
      <w:r w:rsidR="00C43A69">
        <w:t>датим</w:t>
      </w:r>
      <w:proofErr w:type="spellEnd"/>
      <w:r w:rsidR="00C43A69">
        <w:t xml:space="preserve"> </w:t>
      </w:r>
      <w:proofErr w:type="spellStart"/>
      <w:r w:rsidR="00C43A69">
        <w:t>овлашћењем</w:t>
      </w:r>
      <w:proofErr w:type="spellEnd"/>
      <w:r w:rsidR="00C43A69">
        <w:t xml:space="preserve"> (</w:t>
      </w:r>
      <w:proofErr w:type="spellStart"/>
      <w:r w:rsidR="00C43A69">
        <w:t>став</w:t>
      </w:r>
      <w:proofErr w:type="spellEnd"/>
      <w:r w:rsidR="00C43A69">
        <w:t xml:space="preserve"> 1. </w:t>
      </w:r>
      <w:proofErr w:type="spellStart"/>
      <w:r w:rsidR="00C43A69">
        <w:t>овог</w:t>
      </w:r>
      <w:proofErr w:type="spellEnd"/>
      <w:r w:rsidR="00C43A69">
        <w:t xml:space="preserve"> </w:t>
      </w:r>
      <w:proofErr w:type="spellStart"/>
      <w:r w:rsidR="00C43A69">
        <w:t>члана</w:t>
      </w:r>
      <w:proofErr w:type="spellEnd"/>
      <w:r w:rsidR="00C43A69">
        <w:t xml:space="preserve">), а </w:t>
      </w:r>
      <w:proofErr w:type="spellStart"/>
      <w:r w:rsidR="00C43A69">
        <w:t>ставом</w:t>
      </w:r>
      <w:proofErr w:type="spellEnd"/>
      <w:r w:rsidR="00C43A69">
        <w:t xml:space="preserve"> 2. </w:t>
      </w:r>
      <w:proofErr w:type="spellStart"/>
      <w:r w:rsidR="00833C66">
        <w:t>одређен</w:t>
      </w:r>
      <w:proofErr w:type="spellEnd"/>
      <w:r w:rsidR="00833C66">
        <w:t xml:space="preserve"> </w:t>
      </w:r>
      <w:proofErr w:type="spellStart"/>
      <w:r w:rsidR="00833C66">
        <w:t>је</w:t>
      </w:r>
      <w:proofErr w:type="spellEnd"/>
      <w:r w:rsidR="00833C66">
        <w:t xml:space="preserve"> </w:t>
      </w:r>
      <w:proofErr w:type="spellStart"/>
      <w:r w:rsidR="00833C66">
        <w:t>карактер</w:t>
      </w:r>
      <w:proofErr w:type="spellEnd"/>
      <w:r w:rsidR="00833C66">
        <w:t xml:space="preserve"> и </w:t>
      </w:r>
      <w:proofErr w:type="spellStart"/>
      <w:r w:rsidR="00833C66">
        <w:t>циљ</w:t>
      </w:r>
      <w:proofErr w:type="spellEnd"/>
      <w:r w:rsidR="00833C66">
        <w:t xml:space="preserve"> </w:t>
      </w:r>
      <w:proofErr w:type="spellStart"/>
      <w:r w:rsidR="00833C66">
        <w:t>образовања</w:t>
      </w:r>
      <w:proofErr w:type="spellEnd"/>
      <w:r w:rsidR="00833C66">
        <w:t xml:space="preserve"> </w:t>
      </w:r>
      <w:proofErr w:type="spellStart"/>
      <w:r w:rsidR="00833C66">
        <w:t>овог</w:t>
      </w:r>
      <w:proofErr w:type="spellEnd"/>
      <w:r w:rsidR="00833C66">
        <w:t xml:space="preserve"> </w:t>
      </w:r>
      <w:proofErr w:type="spellStart"/>
      <w:r w:rsidR="00833C66">
        <w:t>радног</w:t>
      </w:r>
      <w:proofErr w:type="spellEnd"/>
      <w:r w:rsidR="00833C66">
        <w:t xml:space="preserve"> </w:t>
      </w:r>
      <w:proofErr w:type="spellStart"/>
      <w:r w:rsidR="00833C66">
        <w:t>тела</w:t>
      </w:r>
      <w:proofErr w:type="spellEnd"/>
      <w:r w:rsidR="00833C66">
        <w:t xml:space="preserve"> - </w:t>
      </w:r>
      <w:proofErr w:type="spellStart"/>
      <w:r w:rsidR="008513C3">
        <w:t>п</w:t>
      </w:r>
      <w:r w:rsidR="00B706FF">
        <w:t>рописано</w:t>
      </w:r>
      <w:proofErr w:type="spellEnd"/>
      <w:r w:rsidR="00B706FF">
        <w:t xml:space="preserve"> </w:t>
      </w:r>
      <w:proofErr w:type="spellStart"/>
      <w:r w:rsidR="00B706FF">
        <w:t>је</w:t>
      </w:r>
      <w:proofErr w:type="spellEnd"/>
      <w:r w:rsidR="00B706FF">
        <w:t xml:space="preserve"> </w:t>
      </w:r>
      <w:proofErr w:type="spellStart"/>
      <w:r w:rsidR="00B706FF">
        <w:t>да</w:t>
      </w:r>
      <w:proofErr w:type="spellEnd"/>
      <w:r w:rsidR="006E0881">
        <w:t xml:space="preserve"> </w:t>
      </w:r>
      <w:proofErr w:type="spellStart"/>
      <w:r w:rsidR="006E0881">
        <w:t>ј</w:t>
      </w:r>
      <w:r w:rsidR="00B706FF">
        <w:t>е</w:t>
      </w:r>
      <w:proofErr w:type="spellEnd"/>
      <w:r w:rsidR="00B706FF">
        <w:t xml:space="preserve"> </w:t>
      </w:r>
      <w:proofErr w:type="spellStart"/>
      <w:r w:rsidR="006E0881">
        <w:t>ово</w:t>
      </w:r>
      <w:proofErr w:type="spellEnd"/>
      <w:r w:rsidR="006E0881">
        <w:t xml:space="preserve"> </w:t>
      </w:r>
      <w:proofErr w:type="spellStart"/>
      <w:r w:rsidR="006E0881">
        <w:t>саветодавно</w:t>
      </w:r>
      <w:proofErr w:type="spellEnd"/>
      <w:r w:rsidR="006E0881">
        <w:t xml:space="preserve"> </w:t>
      </w:r>
      <w:proofErr w:type="spellStart"/>
      <w:r w:rsidR="006E0881">
        <w:t>радно</w:t>
      </w:r>
      <w:proofErr w:type="spellEnd"/>
      <w:r w:rsidR="006E0881">
        <w:t xml:space="preserve"> </w:t>
      </w:r>
      <w:proofErr w:type="spellStart"/>
      <w:r w:rsidR="006E0881">
        <w:t>тело</w:t>
      </w:r>
      <w:proofErr w:type="spellEnd"/>
      <w:r w:rsidR="006E0881">
        <w:t xml:space="preserve"> </w:t>
      </w:r>
      <w:proofErr w:type="spellStart"/>
      <w:r w:rsidR="006E0881">
        <w:t>које</w:t>
      </w:r>
      <w:proofErr w:type="spellEnd"/>
      <w:r w:rsidR="006E0881">
        <w:t xml:space="preserve"> </w:t>
      </w:r>
      <w:proofErr w:type="spellStart"/>
      <w:r w:rsidR="006E0881">
        <w:t>се</w:t>
      </w:r>
      <w:proofErr w:type="spellEnd"/>
      <w:r w:rsidR="006E0881">
        <w:t xml:space="preserve"> </w:t>
      </w:r>
      <w:proofErr w:type="spellStart"/>
      <w:r w:rsidR="006E0881">
        <w:t>образује</w:t>
      </w:r>
      <w:proofErr w:type="spellEnd"/>
      <w:r w:rsidR="006E0881">
        <w:t xml:space="preserve"> у </w:t>
      </w:r>
      <w:proofErr w:type="spellStart"/>
      <w:r w:rsidR="006E0881">
        <w:t>управи</w:t>
      </w:r>
      <w:proofErr w:type="spellEnd"/>
      <w:r w:rsidR="006E0881">
        <w:t xml:space="preserve"> </w:t>
      </w:r>
      <w:proofErr w:type="spellStart"/>
      <w:r w:rsidR="006E0881">
        <w:t>ради</w:t>
      </w:r>
      <w:proofErr w:type="spellEnd"/>
      <w:r w:rsidR="006E0881">
        <w:t xml:space="preserve"> </w:t>
      </w:r>
      <w:proofErr w:type="spellStart"/>
      <w:r w:rsidR="006E0881">
        <w:t>обав</w:t>
      </w:r>
      <w:r w:rsidR="00FB6BAD">
        <w:t>љања</w:t>
      </w:r>
      <w:proofErr w:type="spellEnd"/>
      <w:r w:rsidR="00FB6BAD">
        <w:t xml:space="preserve"> </w:t>
      </w:r>
      <w:proofErr w:type="spellStart"/>
      <w:r w:rsidR="00FB6BAD">
        <w:t>задатака</w:t>
      </w:r>
      <w:proofErr w:type="spellEnd"/>
      <w:r w:rsidR="00FB6BAD">
        <w:t xml:space="preserve"> </w:t>
      </w:r>
      <w:proofErr w:type="spellStart"/>
      <w:r w:rsidR="00FB6BAD">
        <w:t>утврђених</w:t>
      </w:r>
      <w:proofErr w:type="spellEnd"/>
      <w:r w:rsidR="00FB6BAD">
        <w:t xml:space="preserve"> </w:t>
      </w:r>
      <w:proofErr w:type="spellStart"/>
      <w:r w:rsidR="00FB6BAD">
        <w:t>Законом</w:t>
      </w:r>
      <w:proofErr w:type="spellEnd"/>
      <w:r w:rsidR="008513C3">
        <w:t xml:space="preserve"> и </w:t>
      </w:r>
      <w:proofErr w:type="spellStart"/>
      <w:r w:rsidR="008513C3">
        <w:t>овом</w:t>
      </w:r>
      <w:proofErr w:type="spellEnd"/>
      <w:r w:rsidR="008513C3">
        <w:t xml:space="preserve"> </w:t>
      </w:r>
      <w:proofErr w:type="spellStart"/>
      <w:r w:rsidR="008513C3">
        <w:t>одлуком</w:t>
      </w:r>
      <w:proofErr w:type="spellEnd"/>
      <w:r w:rsidR="008513C3">
        <w:t>.</w:t>
      </w:r>
    </w:p>
    <w:p w14:paraId="02E8F5E1" w14:textId="77777777" w:rsidR="0085549C" w:rsidRDefault="0085549C" w:rsidP="0085549C">
      <w:pPr>
        <w:jc w:val="both"/>
      </w:pPr>
      <w:proofErr w:type="spellStart"/>
      <w:r w:rsidRPr="00E84C1B">
        <w:rPr>
          <w:b/>
        </w:rPr>
        <w:t>Чланом</w:t>
      </w:r>
      <w:proofErr w:type="spellEnd"/>
      <w:r w:rsidRPr="00E84C1B">
        <w:rPr>
          <w:b/>
        </w:rPr>
        <w:t xml:space="preserve"> 2</w:t>
      </w:r>
      <w:r>
        <w:t xml:space="preserve">. </w:t>
      </w:r>
      <w:proofErr w:type="spellStart"/>
      <w:r>
        <w:t>имплементира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родно</w:t>
      </w:r>
      <w:proofErr w:type="spellEnd"/>
      <w:r>
        <w:t xml:space="preserve"> </w:t>
      </w:r>
      <w:proofErr w:type="spellStart"/>
      <w:r>
        <w:t>сензитивни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моделу</w:t>
      </w:r>
      <w:proofErr w:type="spellEnd"/>
      <w:r>
        <w:t xml:space="preserve">. </w:t>
      </w:r>
    </w:p>
    <w:p w14:paraId="3E2D69F7" w14:textId="77777777" w:rsidR="0085549C" w:rsidRDefault="0085549C" w:rsidP="0085549C">
      <w:pPr>
        <w:jc w:val="both"/>
      </w:pPr>
      <w:proofErr w:type="spellStart"/>
      <w:r w:rsidRPr="00E84C1B">
        <w:rPr>
          <w:b/>
        </w:rPr>
        <w:t>Чланом</w:t>
      </w:r>
      <w:proofErr w:type="spellEnd"/>
      <w:r w:rsidRPr="00E84C1B">
        <w:rPr>
          <w:b/>
        </w:rPr>
        <w:t xml:space="preserve"> 3.</w:t>
      </w:r>
      <w:r>
        <w:t xml:space="preserve">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</w:t>
      </w:r>
      <w:proofErr w:type="spellStart"/>
      <w:r w:rsidR="00E237AB">
        <w:t>Савета</w:t>
      </w:r>
      <w:proofErr w:type="spellEnd"/>
      <w:r>
        <w:t xml:space="preserve">. </w:t>
      </w:r>
      <w:proofErr w:type="spellStart"/>
      <w:r>
        <w:t>Будући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прецизира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наведу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акту</w:t>
      </w:r>
      <w:proofErr w:type="spellEnd"/>
      <w:r>
        <w:t xml:space="preserve">. </w:t>
      </w:r>
      <w:proofErr w:type="spellStart"/>
      <w:r>
        <w:t>Задаци</w:t>
      </w:r>
      <w:proofErr w:type="spellEnd"/>
      <w:r>
        <w:t xml:space="preserve"> </w:t>
      </w:r>
      <w:proofErr w:type="spellStart"/>
      <w:r w:rsidR="00E237AB">
        <w:t>Савета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предлажу</w:t>
      </w:r>
      <w:proofErr w:type="spellEnd"/>
      <w:r>
        <w:t xml:space="preserve"> </w:t>
      </w:r>
      <w:proofErr w:type="spellStart"/>
      <w:r>
        <w:t>произлазе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одредаба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перспективу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,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буџетски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>).</w:t>
      </w:r>
    </w:p>
    <w:p w14:paraId="6F470F88" w14:textId="77777777" w:rsidR="00AB7157" w:rsidRDefault="00466F9B" w:rsidP="00F86F34">
      <w:pPr>
        <w:jc w:val="both"/>
      </w:pPr>
      <w:proofErr w:type="spellStart"/>
      <w:r>
        <w:t>Посебно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истакнута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Савета</w:t>
      </w:r>
      <w:proofErr w:type="spellEnd"/>
      <w:r w:rsidR="00B87943">
        <w:t xml:space="preserve"> </w:t>
      </w:r>
      <w:proofErr w:type="spellStart"/>
      <w:r w:rsidR="00B87943">
        <w:t>д</w:t>
      </w:r>
      <w:r>
        <w:t>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t>обрасцима</w:t>
      </w:r>
      <w:proofErr w:type="spellEnd"/>
      <w:r>
        <w:t xml:space="preserve">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родне</w:t>
      </w:r>
      <w:proofErr w:type="spellEnd"/>
      <w:r>
        <w:t xml:space="preserve"> </w:t>
      </w:r>
      <w:proofErr w:type="spellStart"/>
      <w:r>
        <w:t>равноптавности</w:t>
      </w:r>
      <w:proofErr w:type="spellEnd"/>
      <w:r w:rsidR="00B87943">
        <w:t xml:space="preserve">, </w:t>
      </w:r>
      <w:proofErr w:type="spellStart"/>
      <w:r w:rsidR="00B87943">
        <w:t>као</w:t>
      </w:r>
      <w:proofErr w:type="spellEnd"/>
      <w:r w:rsidR="00B87943">
        <w:t xml:space="preserve"> и </w:t>
      </w:r>
      <w:proofErr w:type="spellStart"/>
      <w:r w:rsidR="00B87943">
        <w:t>обавеза</w:t>
      </w:r>
      <w:proofErr w:type="spellEnd"/>
      <w:r w:rsidR="0093404C">
        <w:t xml:space="preserve"> </w:t>
      </w:r>
      <w:proofErr w:type="spellStart"/>
      <w:r w:rsidR="0093404C">
        <w:t>годишњег</w:t>
      </w:r>
      <w:proofErr w:type="spellEnd"/>
      <w:r w:rsidR="0093404C">
        <w:t xml:space="preserve"> </w:t>
      </w:r>
      <w:proofErr w:type="spellStart"/>
      <w:r w:rsidR="0093404C">
        <w:t>извештавања</w:t>
      </w:r>
      <w:proofErr w:type="spellEnd"/>
      <w:r w:rsidR="0093404C">
        <w:t xml:space="preserve"> </w:t>
      </w:r>
      <w:proofErr w:type="spellStart"/>
      <w:r w:rsidR="0093404C">
        <w:t>начелника</w:t>
      </w:r>
      <w:proofErr w:type="spellEnd"/>
      <w:r w:rsidR="0093404C">
        <w:t xml:space="preserve"> о </w:t>
      </w:r>
      <w:proofErr w:type="spellStart"/>
      <w:r w:rsidR="0093404C">
        <w:t>остваривању</w:t>
      </w:r>
      <w:proofErr w:type="spellEnd"/>
      <w:r w:rsidR="0093404C">
        <w:t xml:space="preserve"> </w:t>
      </w:r>
      <w:proofErr w:type="spellStart"/>
      <w:r w:rsidR="0093404C">
        <w:t>родне</w:t>
      </w:r>
      <w:proofErr w:type="spellEnd"/>
      <w:r w:rsidR="0093404C">
        <w:t xml:space="preserve"> </w:t>
      </w:r>
      <w:proofErr w:type="spellStart"/>
      <w:r w:rsidR="0093404C">
        <w:t>равноправности</w:t>
      </w:r>
      <w:proofErr w:type="spellEnd"/>
      <w:r w:rsidR="002220C4">
        <w:t xml:space="preserve"> у </w:t>
      </w:r>
      <w:proofErr w:type="spellStart"/>
      <w:r w:rsidR="002220C4">
        <w:t>роковима</w:t>
      </w:r>
      <w:proofErr w:type="spellEnd"/>
      <w:r w:rsidR="002220C4">
        <w:t xml:space="preserve"> и </w:t>
      </w:r>
      <w:proofErr w:type="spellStart"/>
      <w:r w:rsidR="002220C4">
        <w:t>са</w:t>
      </w:r>
      <w:proofErr w:type="spellEnd"/>
      <w:r w:rsidR="002220C4">
        <w:t xml:space="preserve"> </w:t>
      </w:r>
      <w:proofErr w:type="spellStart"/>
      <w:r w:rsidR="002220C4">
        <w:t>садржином</w:t>
      </w:r>
      <w:proofErr w:type="spellEnd"/>
      <w:r w:rsidR="002220C4">
        <w:t xml:space="preserve"> </w:t>
      </w:r>
      <w:proofErr w:type="spellStart"/>
      <w:r w:rsidR="002220C4">
        <w:t>која</w:t>
      </w:r>
      <w:proofErr w:type="spellEnd"/>
      <w:r w:rsidR="002220C4">
        <w:t xml:space="preserve"> </w:t>
      </w:r>
      <w:proofErr w:type="spellStart"/>
      <w:r w:rsidR="002220C4">
        <w:t>је</w:t>
      </w:r>
      <w:proofErr w:type="spellEnd"/>
      <w:r w:rsidR="002220C4">
        <w:t xml:space="preserve"> </w:t>
      </w:r>
      <w:proofErr w:type="spellStart"/>
      <w:r w:rsidR="002220C4">
        <w:t>одређена</w:t>
      </w:r>
      <w:proofErr w:type="spellEnd"/>
      <w:r w:rsidR="002220C4">
        <w:t xml:space="preserve"> </w:t>
      </w:r>
      <w:proofErr w:type="spellStart"/>
      <w:r w:rsidR="002220C4">
        <w:t>Законом</w:t>
      </w:r>
      <w:proofErr w:type="spellEnd"/>
      <w:r w:rsidR="002220C4">
        <w:t>.</w:t>
      </w:r>
    </w:p>
    <w:p w14:paraId="142BCD58" w14:textId="77777777" w:rsidR="002220C4" w:rsidRDefault="002220C4" w:rsidP="00F86F34">
      <w:pPr>
        <w:jc w:val="both"/>
      </w:pPr>
      <w:proofErr w:type="spellStart"/>
      <w:r w:rsidRPr="00806907">
        <w:rPr>
          <w:b/>
        </w:rPr>
        <w:t>Чланом</w:t>
      </w:r>
      <w:proofErr w:type="spellEnd"/>
      <w:r w:rsidRPr="00806907">
        <w:rPr>
          <w:b/>
        </w:rPr>
        <w:t xml:space="preserve"> 4.</w:t>
      </w:r>
      <w:r>
        <w:t xml:space="preserve"> </w:t>
      </w:r>
      <w:proofErr w:type="spellStart"/>
      <w:r w:rsidR="003C5672">
        <w:t>д</w:t>
      </w:r>
      <w:r w:rsidR="00A66473">
        <w:t>ато</w:t>
      </w:r>
      <w:proofErr w:type="spellEnd"/>
      <w:r w:rsidR="00A66473">
        <w:t xml:space="preserve"> </w:t>
      </w:r>
      <w:proofErr w:type="spellStart"/>
      <w:r w:rsidR="00A66473">
        <w:t>је</w:t>
      </w:r>
      <w:proofErr w:type="spellEnd"/>
      <w:r w:rsidR="00A66473">
        <w:t xml:space="preserve"> </w:t>
      </w:r>
      <w:proofErr w:type="spellStart"/>
      <w:r w:rsidR="00A66473">
        <w:t>овлашћење</w:t>
      </w:r>
      <w:proofErr w:type="spellEnd"/>
      <w:r w:rsidR="00A66473">
        <w:t xml:space="preserve"> </w:t>
      </w:r>
      <w:proofErr w:type="spellStart"/>
      <w:r w:rsidR="00A66473">
        <w:t>начелнику</w:t>
      </w:r>
      <w:proofErr w:type="spellEnd"/>
      <w:r w:rsidR="00A66473">
        <w:t xml:space="preserve"> </w:t>
      </w:r>
      <w:proofErr w:type="spellStart"/>
      <w:r w:rsidR="00A66473">
        <w:t>управе</w:t>
      </w:r>
      <w:proofErr w:type="spellEnd"/>
      <w:r w:rsidR="00A66473">
        <w:t xml:space="preserve"> </w:t>
      </w:r>
      <w:proofErr w:type="spellStart"/>
      <w:r w:rsidR="00A66473">
        <w:t>да</w:t>
      </w:r>
      <w:proofErr w:type="spellEnd"/>
      <w:r w:rsidR="00A66473">
        <w:t xml:space="preserve"> </w:t>
      </w:r>
      <w:proofErr w:type="spellStart"/>
      <w:r w:rsidR="00A66473">
        <w:t>посебним</w:t>
      </w:r>
      <w:proofErr w:type="spellEnd"/>
      <w:r w:rsidR="00A66473">
        <w:t xml:space="preserve"> </w:t>
      </w:r>
      <w:proofErr w:type="spellStart"/>
      <w:r w:rsidR="00A66473">
        <w:t>решењем</w:t>
      </w:r>
      <w:proofErr w:type="spellEnd"/>
      <w:r w:rsidR="00A66473">
        <w:t xml:space="preserve"> </w:t>
      </w:r>
      <w:proofErr w:type="spellStart"/>
      <w:r w:rsidR="00A66473">
        <w:t>образује</w:t>
      </w:r>
      <w:proofErr w:type="spellEnd"/>
      <w:r w:rsidR="00A66473">
        <w:t xml:space="preserve"> </w:t>
      </w:r>
      <w:proofErr w:type="spellStart"/>
      <w:r w:rsidR="00A66473">
        <w:t>Савет</w:t>
      </w:r>
      <w:proofErr w:type="spellEnd"/>
      <w:r w:rsidR="00A66473">
        <w:t xml:space="preserve"> и </w:t>
      </w:r>
      <w:proofErr w:type="spellStart"/>
      <w:r w:rsidR="00A66473">
        <w:t>именује</w:t>
      </w:r>
      <w:proofErr w:type="spellEnd"/>
      <w:r w:rsidR="00A66473">
        <w:t xml:space="preserve"> </w:t>
      </w:r>
      <w:proofErr w:type="spellStart"/>
      <w:r w:rsidR="00A66473">
        <w:t>његове</w:t>
      </w:r>
      <w:proofErr w:type="spellEnd"/>
      <w:r w:rsidR="003C5672">
        <w:t xml:space="preserve"> </w:t>
      </w:r>
      <w:proofErr w:type="spellStart"/>
      <w:r w:rsidR="003C5672">
        <w:t>чланове</w:t>
      </w:r>
      <w:proofErr w:type="spellEnd"/>
      <w:r w:rsidR="003C5672">
        <w:t xml:space="preserve">, </w:t>
      </w:r>
      <w:proofErr w:type="spellStart"/>
      <w:r w:rsidR="003C5672">
        <w:t>уз</w:t>
      </w:r>
      <w:proofErr w:type="spellEnd"/>
      <w:r w:rsidR="003C5672">
        <w:t xml:space="preserve"> </w:t>
      </w:r>
      <w:proofErr w:type="spellStart"/>
      <w:r w:rsidR="003C5672">
        <w:t>обавезу</w:t>
      </w:r>
      <w:proofErr w:type="spellEnd"/>
      <w:r w:rsidR="003C5672">
        <w:t xml:space="preserve"> </w:t>
      </w:r>
      <w:proofErr w:type="spellStart"/>
      <w:r w:rsidR="003C5672">
        <w:t>поштовања</w:t>
      </w:r>
      <w:proofErr w:type="spellEnd"/>
      <w:r w:rsidR="003C5672">
        <w:t xml:space="preserve"> </w:t>
      </w:r>
      <w:proofErr w:type="spellStart"/>
      <w:r w:rsidR="003C5672">
        <w:t>З</w:t>
      </w:r>
      <w:r w:rsidR="00A66473">
        <w:t>аконом</w:t>
      </w:r>
      <w:proofErr w:type="spellEnd"/>
      <w:r w:rsidR="00A66473">
        <w:t xml:space="preserve"> </w:t>
      </w:r>
      <w:proofErr w:type="spellStart"/>
      <w:r w:rsidR="00A66473">
        <w:t>утврђеног</w:t>
      </w:r>
      <w:proofErr w:type="spellEnd"/>
      <w:r w:rsidR="00A66473">
        <w:t xml:space="preserve"> </w:t>
      </w:r>
      <w:proofErr w:type="spellStart"/>
      <w:r w:rsidR="00A66473">
        <w:t>принципа</w:t>
      </w:r>
      <w:proofErr w:type="spellEnd"/>
      <w:r w:rsidR="003C5672">
        <w:t xml:space="preserve"> </w:t>
      </w:r>
      <w:proofErr w:type="spellStart"/>
      <w:r w:rsidR="003C5672">
        <w:t>уравнотежене</w:t>
      </w:r>
      <w:proofErr w:type="spellEnd"/>
      <w:r w:rsidR="003C5672">
        <w:t xml:space="preserve"> </w:t>
      </w:r>
      <w:proofErr w:type="spellStart"/>
      <w:r w:rsidR="003C5672">
        <w:t>заступљености</w:t>
      </w:r>
      <w:proofErr w:type="spellEnd"/>
      <w:r w:rsidR="003C5672">
        <w:t xml:space="preserve"> </w:t>
      </w:r>
      <w:proofErr w:type="spellStart"/>
      <w:r w:rsidR="003C5672">
        <w:t>полова</w:t>
      </w:r>
      <w:proofErr w:type="spellEnd"/>
      <w:r w:rsidR="003C5672">
        <w:t xml:space="preserve"> у </w:t>
      </w:r>
      <w:proofErr w:type="spellStart"/>
      <w:r w:rsidR="003C5672">
        <w:t>саставу</w:t>
      </w:r>
      <w:proofErr w:type="spellEnd"/>
      <w:r w:rsidR="003C5672">
        <w:t xml:space="preserve"> </w:t>
      </w:r>
      <w:proofErr w:type="spellStart"/>
      <w:r w:rsidR="003C5672">
        <w:t>Савета</w:t>
      </w:r>
      <w:proofErr w:type="spellEnd"/>
      <w:r w:rsidR="003C5672">
        <w:t>.</w:t>
      </w:r>
      <w:r w:rsidR="00E94F3C">
        <w:t xml:space="preserve"> </w:t>
      </w:r>
      <w:proofErr w:type="spellStart"/>
      <w:r w:rsidR="0006246F">
        <w:t>Имајући</w:t>
      </w:r>
      <w:proofErr w:type="spellEnd"/>
      <w:r w:rsidR="0006246F">
        <w:t xml:space="preserve"> у </w:t>
      </w:r>
      <w:proofErr w:type="spellStart"/>
      <w:r w:rsidR="0006246F">
        <w:t>виду</w:t>
      </w:r>
      <w:proofErr w:type="spellEnd"/>
      <w:r w:rsidR="0006246F">
        <w:t xml:space="preserve"> </w:t>
      </w:r>
      <w:proofErr w:type="spellStart"/>
      <w:r w:rsidR="0006246F">
        <w:t>да</w:t>
      </w:r>
      <w:proofErr w:type="spellEnd"/>
      <w:r w:rsidR="0006246F">
        <w:t xml:space="preserve"> </w:t>
      </w:r>
      <w:proofErr w:type="spellStart"/>
      <w:r w:rsidR="0006246F">
        <w:t>општинска</w:t>
      </w:r>
      <w:proofErr w:type="spellEnd"/>
      <w:r w:rsidR="0006246F">
        <w:t>/</w:t>
      </w:r>
      <w:proofErr w:type="spellStart"/>
      <w:r w:rsidR="0006246F">
        <w:t>градска</w:t>
      </w:r>
      <w:proofErr w:type="spellEnd"/>
      <w:r w:rsidR="0006246F">
        <w:t xml:space="preserve"> </w:t>
      </w:r>
      <w:proofErr w:type="spellStart"/>
      <w:r w:rsidR="0006246F">
        <w:t>управа</w:t>
      </w:r>
      <w:proofErr w:type="spellEnd"/>
      <w:r w:rsidR="0006246F">
        <w:t xml:space="preserve"> </w:t>
      </w:r>
      <w:proofErr w:type="spellStart"/>
      <w:r w:rsidR="0006246F">
        <w:t>може</w:t>
      </w:r>
      <w:proofErr w:type="spellEnd"/>
      <w:r w:rsidR="0006246F">
        <w:t xml:space="preserve"> </w:t>
      </w:r>
      <w:proofErr w:type="spellStart"/>
      <w:r w:rsidR="0006246F">
        <w:t>бити</w:t>
      </w:r>
      <w:proofErr w:type="spellEnd"/>
      <w:r w:rsidR="0006246F">
        <w:t xml:space="preserve"> </w:t>
      </w:r>
      <w:proofErr w:type="spellStart"/>
      <w:r w:rsidR="0006246F">
        <w:lastRenderedPageBreak/>
        <w:t>организована</w:t>
      </w:r>
      <w:proofErr w:type="spellEnd"/>
      <w:r w:rsidR="0006246F">
        <w:t xml:space="preserve"> </w:t>
      </w:r>
      <w:proofErr w:type="spellStart"/>
      <w:r w:rsidR="0006246F">
        <w:t>као</w:t>
      </w:r>
      <w:proofErr w:type="spellEnd"/>
      <w:r w:rsidR="0006246F">
        <w:t xml:space="preserve"> </w:t>
      </w:r>
      <w:proofErr w:type="spellStart"/>
      <w:r w:rsidR="0006246F">
        <w:t>јединствен</w:t>
      </w:r>
      <w:proofErr w:type="spellEnd"/>
      <w:r w:rsidR="0006246F">
        <w:t xml:space="preserve"> </w:t>
      </w:r>
      <w:proofErr w:type="spellStart"/>
      <w:r w:rsidR="0006246F">
        <w:t>орган</w:t>
      </w:r>
      <w:proofErr w:type="spellEnd"/>
      <w:r w:rsidR="0006246F">
        <w:t xml:space="preserve"> </w:t>
      </w:r>
      <w:proofErr w:type="spellStart"/>
      <w:r w:rsidR="0006246F">
        <w:t>или</w:t>
      </w:r>
      <w:proofErr w:type="spellEnd"/>
      <w:r w:rsidR="0006246F">
        <w:t xml:space="preserve"> у </w:t>
      </w:r>
      <w:proofErr w:type="spellStart"/>
      <w:r w:rsidR="0006246F">
        <w:t>више</w:t>
      </w:r>
      <w:proofErr w:type="spellEnd"/>
      <w:r w:rsidR="0006246F">
        <w:t xml:space="preserve"> </w:t>
      </w:r>
      <w:proofErr w:type="spellStart"/>
      <w:r w:rsidR="0006246F">
        <w:t>управа</w:t>
      </w:r>
      <w:proofErr w:type="spellEnd"/>
      <w:r w:rsidR="0006246F">
        <w:t xml:space="preserve"> </w:t>
      </w:r>
      <w:proofErr w:type="spellStart"/>
      <w:r w:rsidR="0087370A">
        <w:t>за</w:t>
      </w:r>
      <w:proofErr w:type="spellEnd"/>
      <w:r w:rsidR="0087370A">
        <w:t xml:space="preserve"> </w:t>
      </w:r>
      <w:proofErr w:type="spellStart"/>
      <w:r w:rsidR="0087370A">
        <w:t>различите</w:t>
      </w:r>
      <w:proofErr w:type="spellEnd"/>
      <w:r w:rsidR="0087370A">
        <w:t xml:space="preserve"> </w:t>
      </w:r>
      <w:proofErr w:type="spellStart"/>
      <w:r w:rsidR="0087370A">
        <w:t>области</w:t>
      </w:r>
      <w:proofErr w:type="spellEnd"/>
      <w:r w:rsidR="0087370A">
        <w:t xml:space="preserve"> </w:t>
      </w:r>
      <w:proofErr w:type="spellStart"/>
      <w:r w:rsidR="0087370A">
        <w:t>рада</w:t>
      </w:r>
      <w:proofErr w:type="spellEnd"/>
      <w:r w:rsidR="0087370A">
        <w:t xml:space="preserve">, </w:t>
      </w:r>
      <w:proofErr w:type="spellStart"/>
      <w:r w:rsidR="00101CA5">
        <w:t>мишљења</w:t>
      </w:r>
      <w:proofErr w:type="spellEnd"/>
      <w:r w:rsidR="00101CA5">
        <w:t xml:space="preserve"> </w:t>
      </w:r>
      <w:proofErr w:type="spellStart"/>
      <w:r w:rsidR="00101CA5">
        <w:t>смо</w:t>
      </w:r>
      <w:proofErr w:type="spellEnd"/>
      <w:r w:rsidR="00101CA5">
        <w:t xml:space="preserve"> </w:t>
      </w:r>
      <w:proofErr w:type="spellStart"/>
      <w:r w:rsidR="00101CA5">
        <w:t>да</w:t>
      </w:r>
      <w:proofErr w:type="spellEnd"/>
      <w:r w:rsidR="00101CA5">
        <w:t xml:space="preserve"> </w:t>
      </w:r>
      <w:proofErr w:type="spellStart"/>
      <w:r w:rsidR="00101CA5">
        <w:t>се</w:t>
      </w:r>
      <w:proofErr w:type="spellEnd"/>
      <w:r w:rsidR="00101CA5">
        <w:t xml:space="preserve"> </w:t>
      </w:r>
      <w:proofErr w:type="spellStart"/>
      <w:r w:rsidR="00101CA5">
        <w:t>овом</w:t>
      </w:r>
      <w:proofErr w:type="spellEnd"/>
      <w:r w:rsidR="00101CA5">
        <w:t xml:space="preserve"> </w:t>
      </w:r>
      <w:proofErr w:type="spellStart"/>
      <w:r w:rsidR="00101CA5">
        <w:t>одлуком</w:t>
      </w:r>
      <w:proofErr w:type="spellEnd"/>
      <w:r w:rsidR="00101CA5">
        <w:t xml:space="preserve"> </w:t>
      </w:r>
      <w:proofErr w:type="spellStart"/>
      <w:r w:rsidR="00101CA5">
        <w:t>може</w:t>
      </w:r>
      <w:proofErr w:type="spellEnd"/>
      <w:r w:rsidR="00101CA5">
        <w:t xml:space="preserve"> </w:t>
      </w:r>
      <w:proofErr w:type="spellStart"/>
      <w:r w:rsidR="00101CA5">
        <w:t>овластити</w:t>
      </w:r>
      <w:proofErr w:type="spellEnd"/>
      <w:r w:rsidR="00101CA5">
        <w:t xml:space="preserve"> </w:t>
      </w:r>
      <w:proofErr w:type="spellStart"/>
      <w:r w:rsidR="00101CA5">
        <w:t>један</w:t>
      </w:r>
      <w:proofErr w:type="spellEnd"/>
      <w:r w:rsidR="00101CA5">
        <w:t xml:space="preserve"> </w:t>
      </w:r>
      <w:proofErr w:type="spellStart"/>
      <w:r w:rsidR="00101CA5">
        <w:t>од</w:t>
      </w:r>
      <w:proofErr w:type="spellEnd"/>
      <w:r w:rsidR="00101CA5">
        <w:t xml:space="preserve"> </w:t>
      </w:r>
      <w:proofErr w:type="spellStart"/>
      <w:r w:rsidR="00101CA5">
        <w:t>начелника</w:t>
      </w:r>
      <w:proofErr w:type="spellEnd"/>
      <w:r w:rsidR="00101CA5">
        <w:t xml:space="preserve"> </w:t>
      </w:r>
      <w:proofErr w:type="spellStart"/>
      <w:r w:rsidR="00101CA5">
        <w:t>тих</w:t>
      </w:r>
      <w:proofErr w:type="spellEnd"/>
      <w:r w:rsidR="00101CA5">
        <w:t xml:space="preserve"> </w:t>
      </w:r>
      <w:proofErr w:type="spellStart"/>
      <w:r w:rsidR="00101CA5">
        <w:t>више</w:t>
      </w:r>
      <w:proofErr w:type="spellEnd"/>
      <w:r w:rsidR="00101CA5">
        <w:t xml:space="preserve"> </w:t>
      </w:r>
      <w:proofErr w:type="spellStart"/>
      <w:r w:rsidR="00101CA5">
        <w:t>образованих</w:t>
      </w:r>
      <w:proofErr w:type="spellEnd"/>
      <w:r w:rsidR="00101CA5">
        <w:t xml:space="preserve"> </w:t>
      </w:r>
      <w:proofErr w:type="spellStart"/>
      <w:r w:rsidR="00101CA5">
        <w:t>управа</w:t>
      </w:r>
      <w:proofErr w:type="spellEnd"/>
      <w:r w:rsidR="00101CA5">
        <w:t xml:space="preserve"> </w:t>
      </w:r>
      <w:proofErr w:type="spellStart"/>
      <w:r w:rsidR="00101CA5">
        <w:t>да</w:t>
      </w:r>
      <w:proofErr w:type="spellEnd"/>
      <w:r w:rsidR="00101CA5">
        <w:t xml:space="preserve"> </w:t>
      </w:r>
      <w:proofErr w:type="spellStart"/>
      <w:r w:rsidR="005D3DF4">
        <w:t>образује</w:t>
      </w:r>
      <w:proofErr w:type="spellEnd"/>
      <w:r w:rsidR="005D3DF4">
        <w:t xml:space="preserve"> </w:t>
      </w:r>
      <w:proofErr w:type="spellStart"/>
      <w:r w:rsidR="005D3DF4">
        <w:t>ово</w:t>
      </w:r>
      <w:proofErr w:type="spellEnd"/>
      <w:r w:rsidR="005D3DF4">
        <w:t xml:space="preserve"> </w:t>
      </w:r>
      <w:proofErr w:type="spellStart"/>
      <w:r w:rsidR="005D3DF4">
        <w:t>радно</w:t>
      </w:r>
      <w:proofErr w:type="spellEnd"/>
      <w:r w:rsidR="005D3DF4">
        <w:t xml:space="preserve"> </w:t>
      </w:r>
      <w:proofErr w:type="spellStart"/>
      <w:r w:rsidR="005D3DF4">
        <w:t>тело</w:t>
      </w:r>
      <w:proofErr w:type="spellEnd"/>
      <w:r w:rsidR="005D3DF4">
        <w:t xml:space="preserve"> и </w:t>
      </w:r>
      <w:proofErr w:type="spellStart"/>
      <w:r w:rsidR="005D3DF4">
        <w:t>иманује</w:t>
      </w:r>
      <w:proofErr w:type="spellEnd"/>
      <w:r w:rsidR="005D3DF4">
        <w:t xml:space="preserve"> </w:t>
      </w:r>
      <w:proofErr w:type="spellStart"/>
      <w:r w:rsidR="005D3DF4">
        <w:t>његове</w:t>
      </w:r>
      <w:proofErr w:type="spellEnd"/>
      <w:r w:rsidR="005D3DF4">
        <w:t xml:space="preserve"> </w:t>
      </w:r>
      <w:proofErr w:type="spellStart"/>
      <w:r w:rsidR="005D3DF4">
        <w:t>чланове</w:t>
      </w:r>
      <w:proofErr w:type="spellEnd"/>
      <w:r w:rsidR="005D3DF4">
        <w:t xml:space="preserve"> (</w:t>
      </w:r>
      <w:proofErr w:type="spellStart"/>
      <w:r w:rsidR="005D3DF4">
        <w:t>на</w:t>
      </w:r>
      <w:proofErr w:type="spellEnd"/>
      <w:r w:rsidR="005D3DF4">
        <w:t xml:space="preserve"> </w:t>
      </w:r>
      <w:proofErr w:type="spellStart"/>
      <w:r w:rsidR="005D3DF4">
        <w:t>пример</w:t>
      </w:r>
      <w:proofErr w:type="spellEnd"/>
      <w:r w:rsidR="005D3DF4">
        <w:t xml:space="preserve">, </w:t>
      </w:r>
      <w:proofErr w:type="spellStart"/>
      <w:r w:rsidR="005D3DF4">
        <w:t>начелник</w:t>
      </w:r>
      <w:proofErr w:type="spellEnd"/>
      <w:r w:rsidR="005D3DF4">
        <w:t xml:space="preserve"> </w:t>
      </w:r>
      <w:proofErr w:type="spellStart"/>
      <w:r w:rsidR="005D3DF4">
        <w:t>упр</w:t>
      </w:r>
      <w:r w:rsidR="00806907">
        <w:t>аве</w:t>
      </w:r>
      <w:proofErr w:type="spellEnd"/>
      <w:r w:rsidR="00806907">
        <w:t xml:space="preserve"> у </w:t>
      </w:r>
      <w:proofErr w:type="spellStart"/>
      <w:r w:rsidR="00806907">
        <w:t>чијем</w:t>
      </w:r>
      <w:proofErr w:type="spellEnd"/>
      <w:r w:rsidR="00806907">
        <w:t xml:space="preserve"> </w:t>
      </w:r>
      <w:proofErr w:type="spellStart"/>
      <w:r w:rsidR="00806907">
        <w:t>су</w:t>
      </w:r>
      <w:proofErr w:type="spellEnd"/>
      <w:r w:rsidR="00806907">
        <w:t xml:space="preserve"> </w:t>
      </w:r>
      <w:proofErr w:type="spellStart"/>
      <w:r w:rsidR="00806907">
        <w:t>делокругу</w:t>
      </w:r>
      <w:proofErr w:type="spellEnd"/>
      <w:r w:rsidR="00806907">
        <w:t xml:space="preserve"> </w:t>
      </w:r>
      <w:proofErr w:type="spellStart"/>
      <w:r w:rsidR="00806907">
        <w:t>рада</w:t>
      </w:r>
      <w:proofErr w:type="spellEnd"/>
      <w:r w:rsidR="00806907">
        <w:t xml:space="preserve"> </w:t>
      </w:r>
      <w:proofErr w:type="spellStart"/>
      <w:r w:rsidR="005D3DF4">
        <w:t>послови</w:t>
      </w:r>
      <w:proofErr w:type="spellEnd"/>
      <w:r w:rsidR="005D3DF4">
        <w:t xml:space="preserve"> </w:t>
      </w:r>
      <w:proofErr w:type="spellStart"/>
      <w:r w:rsidR="005D3DF4">
        <w:t>родне</w:t>
      </w:r>
      <w:proofErr w:type="spellEnd"/>
      <w:r w:rsidR="005D3DF4">
        <w:t xml:space="preserve"> </w:t>
      </w:r>
      <w:proofErr w:type="spellStart"/>
      <w:r w:rsidR="005D3DF4">
        <w:t>равноправности</w:t>
      </w:r>
      <w:proofErr w:type="spellEnd"/>
      <w:r w:rsidR="005D3DF4">
        <w:t xml:space="preserve">). </w:t>
      </w:r>
    </w:p>
    <w:p w14:paraId="6F716309" w14:textId="77777777" w:rsidR="00B466D1" w:rsidRDefault="00447DA2" w:rsidP="00F86F34">
      <w:pPr>
        <w:jc w:val="both"/>
      </w:pPr>
      <w:proofErr w:type="spellStart"/>
      <w:r w:rsidRPr="00806907">
        <w:rPr>
          <w:b/>
        </w:rPr>
        <w:t>Члан</w:t>
      </w:r>
      <w:proofErr w:type="spellEnd"/>
      <w:r w:rsidRPr="00806907">
        <w:rPr>
          <w:b/>
        </w:rPr>
        <w:t xml:space="preserve"> 5.</w:t>
      </w:r>
      <w:r>
        <w:t xml:space="preserve"> </w:t>
      </w:r>
      <w:proofErr w:type="spellStart"/>
      <w:r w:rsidR="0078196B">
        <w:t>о</w:t>
      </w:r>
      <w:r>
        <w:t>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састав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  <w:r w:rsidR="0078196B">
        <w:t xml:space="preserve"> </w:t>
      </w:r>
      <w:proofErr w:type="spellStart"/>
      <w:r w:rsidR="0078196B">
        <w:t>Број</w:t>
      </w:r>
      <w:proofErr w:type="spellEnd"/>
      <w:r w:rsidR="00711B87">
        <w:t xml:space="preserve"> и </w:t>
      </w:r>
      <w:proofErr w:type="spellStart"/>
      <w:r w:rsidR="00711B87">
        <w:t>састав</w:t>
      </w:r>
      <w:proofErr w:type="spellEnd"/>
      <w:r w:rsidR="0078196B">
        <w:t xml:space="preserve"> </w:t>
      </w:r>
      <w:proofErr w:type="spellStart"/>
      <w:r w:rsidR="0078196B">
        <w:t>чланова</w:t>
      </w:r>
      <w:proofErr w:type="spellEnd"/>
      <w:r w:rsidR="0078196B">
        <w:t xml:space="preserve"> </w:t>
      </w:r>
      <w:proofErr w:type="spellStart"/>
      <w:r w:rsidR="0078196B">
        <w:t>треба</w:t>
      </w:r>
      <w:proofErr w:type="spellEnd"/>
      <w:r w:rsidR="0078196B">
        <w:t xml:space="preserve"> </w:t>
      </w:r>
      <w:proofErr w:type="spellStart"/>
      <w:r w:rsidR="0078196B">
        <w:t>да</w:t>
      </w:r>
      <w:proofErr w:type="spellEnd"/>
      <w:r w:rsidR="0078196B">
        <w:t xml:space="preserve"> </w:t>
      </w:r>
      <w:proofErr w:type="spellStart"/>
      <w:r w:rsidR="0078196B">
        <w:t>одреди</w:t>
      </w:r>
      <w:proofErr w:type="spellEnd"/>
      <w:r w:rsidR="0078196B">
        <w:t xml:space="preserve"> </w:t>
      </w:r>
      <w:proofErr w:type="spellStart"/>
      <w:r w:rsidR="0078196B">
        <w:t>свака</w:t>
      </w:r>
      <w:proofErr w:type="spellEnd"/>
      <w:r w:rsidR="0078196B">
        <w:t xml:space="preserve"> ЈЛС у </w:t>
      </w:r>
      <w:proofErr w:type="spellStart"/>
      <w:r w:rsidR="0078196B">
        <w:t>складу</w:t>
      </w:r>
      <w:proofErr w:type="spellEnd"/>
      <w:r w:rsidR="0078196B">
        <w:t xml:space="preserve"> </w:t>
      </w:r>
      <w:proofErr w:type="spellStart"/>
      <w:r w:rsidR="0078196B">
        <w:t>са</w:t>
      </w:r>
      <w:proofErr w:type="spellEnd"/>
      <w:r w:rsidR="0078196B">
        <w:t xml:space="preserve"> </w:t>
      </w:r>
      <w:proofErr w:type="spellStart"/>
      <w:r w:rsidR="0078196B">
        <w:t>својим</w:t>
      </w:r>
      <w:proofErr w:type="spellEnd"/>
      <w:r w:rsidR="0078196B">
        <w:t xml:space="preserve"> </w:t>
      </w:r>
      <w:proofErr w:type="spellStart"/>
      <w:r w:rsidR="0078196B">
        <w:t>актима</w:t>
      </w:r>
      <w:proofErr w:type="spellEnd"/>
      <w:r w:rsidR="0078196B">
        <w:t xml:space="preserve"> и </w:t>
      </w:r>
      <w:proofErr w:type="spellStart"/>
      <w:r w:rsidR="0078196B">
        <w:t>потребама</w:t>
      </w:r>
      <w:proofErr w:type="spellEnd"/>
      <w:r w:rsidR="0078196B">
        <w:t xml:space="preserve">. </w:t>
      </w:r>
    </w:p>
    <w:p w14:paraId="6BF147B4" w14:textId="77777777" w:rsidR="001C5786" w:rsidRDefault="00B466D1" w:rsidP="00F86F34">
      <w:pPr>
        <w:jc w:val="both"/>
      </w:pPr>
      <w:proofErr w:type="spellStart"/>
      <w:r>
        <w:t>Чланом</w:t>
      </w:r>
      <w:proofErr w:type="spellEnd"/>
      <w:r>
        <w:t xml:space="preserve"> 63. </w:t>
      </w:r>
      <w:proofErr w:type="spellStart"/>
      <w:r w:rsidR="00146644">
        <w:t>с</w:t>
      </w:r>
      <w:r>
        <w:t>тав</w:t>
      </w:r>
      <w:proofErr w:type="spellEnd"/>
      <w:r>
        <w:t xml:space="preserve"> 1. </w:t>
      </w:r>
      <w:proofErr w:type="spellStart"/>
      <w:r w:rsidR="00146644">
        <w:t>т</w:t>
      </w:r>
      <w:r>
        <w:t>ачка</w:t>
      </w:r>
      <w:proofErr w:type="spellEnd"/>
      <w:r>
        <w:t xml:space="preserve"> 2) </w:t>
      </w:r>
      <w:proofErr w:type="spellStart"/>
      <w:r>
        <w:t>Закона</w:t>
      </w:r>
      <w:proofErr w:type="spellEnd"/>
      <w:r w:rsidR="00146644">
        <w:t>,</w:t>
      </w:r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 w:rsidR="00E94F3C">
        <w:t>с</w:t>
      </w:r>
      <w:r w:rsidR="00146644">
        <w:t>авет</w:t>
      </w:r>
      <w:proofErr w:type="spellEnd"/>
      <w:r w:rsidR="00146644">
        <w:t xml:space="preserve"> </w:t>
      </w:r>
      <w:proofErr w:type="spellStart"/>
      <w:r w:rsidR="00146644">
        <w:t>чине</w:t>
      </w:r>
      <w:proofErr w:type="spellEnd"/>
      <w:r w:rsidR="00146644">
        <w:t xml:space="preserve"> </w:t>
      </w:r>
      <w:proofErr w:type="spellStart"/>
      <w:r w:rsidR="00146644">
        <w:t>именована</w:t>
      </w:r>
      <w:proofErr w:type="spellEnd"/>
      <w:r w:rsidR="00146644">
        <w:t xml:space="preserve"> </w:t>
      </w:r>
      <w:proofErr w:type="spellStart"/>
      <w:r w:rsidR="00146644">
        <w:t>или</w:t>
      </w:r>
      <w:proofErr w:type="spellEnd"/>
      <w:r w:rsidR="00146644">
        <w:t xml:space="preserve"> </w:t>
      </w:r>
      <w:proofErr w:type="spellStart"/>
      <w:r w:rsidR="00146644">
        <w:t>постављ</w:t>
      </w:r>
      <w:r w:rsidR="00E94F3C">
        <w:t>ена</w:t>
      </w:r>
      <w:proofErr w:type="spellEnd"/>
      <w:r w:rsidR="00E94F3C">
        <w:t xml:space="preserve"> </w:t>
      </w:r>
      <w:proofErr w:type="spellStart"/>
      <w:r w:rsidR="00E94F3C">
        <w:t>лица</w:t>
      </w:r>
      <w:proofErr w:type="spellEnd"/>
      <w:r w:rsidR="00AD7E7C">
        <w:t xml:space="preserve">, </w:t>
      </w:r>
      <w:proofErr w:type="spellStart"/>
      <w:r w:rsidR="00AD7E7C">
        <w:t>представници</w:t>
      </w:r>
      <w:proofErr w:type="spellEnd"/>
      <w:r w:rsidR="00AD7E7C">
        <w:t xml:space="preserve"> </w:t>
      </w:r>
      <w:proofErr w:type="spellStart"/>
      <w:r w:rsidR="00AD7E7C">
        <w:t>установа</w:t>
      </w:r>
      <w:proofErr w:type="spellEnd"/>
      <w:r w:rsidR="00AD7E7C">
        <w:t xml:space="preserve">, </w:t>
      </w:r>
      <w:proofErr w:type="spellStart"/>
      <w:r w:rsidR="00AD7E7C">
        <w:t>органа</w:t>
      </w:r>
      <w:proofErr w:type="spellEnd"/>
      <w:r w:rsidR="00AD7E7C">
        <w:t xml:space="preserve"> и </w:t>
      </w:r>
      <w:proofErr w:type="spellStart"/>
      <w:r w:rsidR="00AD7E7C">
        <w:t>организација</w:t>
      </w:r>
      <w:proofErr w:type="spellEnd"/>
      <w:r w:rsidR="00AD7E7C">
        <w:t xml:space="preserve"> </w:t>
      </w:r>
      <w:r w:rsidR="00BC0C6E">
        <w:t xml:space="preserve">у </w:t>
      </w:r>
      <w:proofErr w:type="spellStart"/>
      <w:r w:rsidR="00BC0C6E">
        <w:t>областима</w:t>
      </w:r>
      <w:proofErr w:type="spellEnd"/>
      <w:r w:rsidR="00BC0C6E">
        <w:t xml:space="preserve"> </w:t>
      </w:r>
      <w:proofErr w:type="spellStart"/>
      <w:r w:rsidR="00BC0C6E">
        <w:t>значајним</w:t>
      </w:r>
      <w:proofErr w:type="spellEnd"/>
      <w:r w:rsidR="00BC0C6E">
        <w:t xml:space="preserve"> </w:t>
      </w:r>
      <w:proofErr w:type="spellStart"/>
      <w:r w:rsidR="00BC0C6E">
        <w:t>за</w:t>
      </w:r>
      <w:proofErr w:type="spellEnd"/>
      <w:r w:rsidR="00BC0C6E">
        <w:t xml:space="preserve"> </w:t>
      </w:r>
      <w:proofErr w:type="spellStart"/>
      <w:r w:rsidR="00BC0C6E">
        <w:t>родну</w:t>
      </w:r>
      <w:proofErr w:type="spellEnd"/>
      <w:r w:rsidR="00BC0C6E">
        <w:t xml:space="preserve"> </w:t>
      </w:r>
      <w:proofErr w:type="spellStart"/>
      <w:r w:rsidR="00BC0C6E">
        <w:t>равноправност</w:t>
      </w:r>
      <w:proofErr w:type="spellEnd"/>
      <w:r w:rsidR="00BC0C6E">
        <w:t xml:space="preserve"> и </w:t>
      </w:r>
      <w:proofErr w:type="spellStart"/>
      <w:r w:rsidR="00BC0C6E">
        <w:t>спречавање</w:t>
      </w:r>
      <w:proofErr w:type="spellEnd"/>
      <w:r w:rsidR="00BC0C6E">
        <w:t xml:space="preserve"> и </w:t>
      </w:r>
      <w:proofErr w:type="spellStart"/>
      <w:r w:rsidR="00BC0C6E">
        <w:t>сузбијање</w:t>
      </w:r>
      <w:proofErr w:type="spellEnd"/>
      <w:r w:rsidR="00BC0C6E">
        <w:t xml:space="preserve"> </w:t>
      </w:r>
      <w:proofErr w:type="spellStart"/>
      <w:r w:rsidR="00BC0C6E">
        <w:t>родно</w:t>
      </w:r>
      <w:proofErr w:type="spellEnd"/>
      <w:r w:rsidR="00BC0C6E">
        <w:t xml:space="preserve"> </w:t>
      </w:r>
      <w:proofErr w:type="spellStart"/>
      <w:r w:rsidR="00BC0C6E">
        <w:t>заснованог</w:t>
      </w:r>
      <w:proofErr w:type="spellEnd"/>
      <w:r w:rsidR="00BC0C6E">
        <w:t xml:space="preserve"> </w:t>
      </w:r>
      <w:proofErr w:type="spellStart"/>
      <w:r w:rsidR="00BC0C6E">
        <w:t>насиља</w:t>
      </w:r>
      <w:proofErr w:type="spellEnd"/>
      <w:r w:rsidR="00BC0C6E">
        <w:t>.</w:t>
      </w:r>
      <w:r w:rsidR="00447DA2">
        <w:t xml:space="preserve"> </w:t>
      </w:r>
      <w:proofErr w:type="spellStart"/>
      <w:r w:rsidR="00531BA7">
        <w:t>Приликом</w:t>
      </w:r>
      <w:proofErr w:type="spellEnd"/>
      <w:r w:rsidR="00531BA7">
        <w:t xml:space="preserve"> </w:t>
      </w:r>
      <w:proofErr w:type="spellStart"/>
      <w:r w:rsidR="00531BA7">
        <w:t>одређивања</w:t>
      </w:r>
      <w:proofErr w:type="spellEnd"/>
      <w:r w:rsidR="00531BA7">
        <w:t xml:space="preserve"> </w:t>
      </w:r>
      <w:proofErr w:type="spellStart"/>
      <w:r w:rsidR="00531BA7">
        <w:t>састава</w:t>
      </w:r>
      <w:proofErr w:type="spellEnd"/>
      <w:r w:rsidR="00531BA7">
        <w:t xml:space="preserve"> </w:t>
      </w:r>
      <w:proofErr w:type="spellStart"/>
      <w:r w:rsidR="00531BA7">
        <w:t>Савета</w:t>
      </w:r>
      <w:proofErr w:type="spellEnd"/>
      <w:r w:rsidR="00A154E0">
        <w:t xml:space="preserve">, </w:t>
      </w:r>
      <w:proofErr w:type="spellStart"/>
      <w:r w:rsidR="00A154E0">
        <w:t>односно</w:t>
      </w:r>
      <w:proofErr w:type="spellEnd"/>
      <w:r w:rsidR="00A154E0">
        <w:t xml:space="preserve"> </w:t>
      </w:r>
      <w:proofErr w:type="spellStart"/>
      <w:r w:rsidR="00A154E0">
        <w:t>формулисања</w:t>
      </w:r>
      <w:proofErr w:type="spellEnd"/>
      <w:r w:rsidR="00A154E0">
        <w:t xml:space="preserve"> </w:t>
      </w:r>
      <w:proofErr w:type="spellStart"/>
      <w:r w:rsidR="00A154E0">
        <w:t>ове</w:t>
      </w:r>
      <w:proofErr w:type="spellEnd"/>
      <w:r w:rsidR="00A154E0">
        <w:t xml:space="preserve"> </w:t>
      </w:r>
      <w:proofErr w:type="spellStart"/>
      <w:r w:rsidR="00A154E0">
        <w:t>одредбе</w:t>
      </w:r>
      <w:proofErr w:type="spellEnd"/>
      <w:r w:rsidR="00A154E0">
        <w:t>,</w:t>
      </w:r>
      <w:r w:rsidR="00531BA7">
        <w:t xml:space="preserve"> </w:t>
      </w:r>
      <w:proofErr w:type="spellStart"/>
      <w:r w:rsidR="00531BA7">
        <w:t>требало</w:t>
      </w:r>
      <w:proofErr w:type="spellEnd"/>
      <w:r w:rsidR="00531BA7">
        <w:t xml:space="preserve"> </w:t>
      </w:r>
      <w:proofErr w:type="spellStart"/>
      <w:r w:rsidR="00531BA7">
        <w:t>би</w:t>
      </w:r>
      <w:proofErr w:type="spellEnd"/>
      <w:r w:rsidR="00531BA7">
        <w:t xml:space="preserve"> </w:t>
      </w:r>
      <w:proofErr w:type="spellStart"/>
      <w:r w:rsidR="00531BA7">
        <w:t>имати</w:t>
      </w:r>
      <w:proofErr w:type="spellEnd"/>
      <w:r w:rsidR="00531BA7">
        <w:t xml:space="preserve"> у </w:t>
      </w:r>
      <w:proofErr w:type="spellStart"/>
      <w:r w:rsidR="00531BA7">
        <w:t>виду</w:t>
      </w:r>
      <w:proofErr w:type="spellEnd"/>
      <w:r w:rsidR="00531BA7">
        <w:t xml:space="preserve"> </w:t>
      </w:r>
      <w:proofErr w:type="spellStart"/>
      <w:r w:rsidR="00531BA7">
        <w:t>области</w:t>
      </w:r>
      <w:proofErr w:type="spellEnd"/>
      <w:r w:rsidR="00A11B65">
        <w:t xml:space="preserve"> </w:t>
      </w:r>
      <w:proofErr w:type="spellStart"/>
      <w:r w:rsidR="00A11B65">
        <w:t>из</w:t>
      </w:r>
      <w:proofErr w:type="spellEnd"/>
      <w:r w:rsidR="00A11B65">
        <w:t xml:space="preserve"> </w:t>
      </w:r>
      <w:proofErr w:type="spellStart"/>
      <w:r w:rsidR="00A11B65">
        <w:t>надлежности</w:t>
      </w:r>
      <w:proofErr w:type="spellEnd"/>
      <w:r w:rsidR="00A11B65">
        <w:t xml:space="preserve"> ЈЛС</w:t>
      </w:r>
      <w:r w:rsidR="00531BA7">
        <w:t xml:space="preserve"> у </w:t>
      </w:r>
      <w:proofErr w:type="spellStart"/>
      <w:r w:rsidR="00531BA7">
        <w:t>којима</w:t>
      </w:r>
      <w:proofErr w:type="spellEnd"/>
      <w:r w:rsidR="00531BA7">
        <w:t xml:space="preserve"> </w:t>
      </w:r>
      <w:proofErr w:type="spellStart"/>
      <w:r w:rsidR="00531BA7">
        <w:t>је</w:t>
      </w:r>
      <w:proofErr w:type="spellEnd"/>
      <w:r w:rsidR="00531BA7">
        <w:t xml:space="preserve"> </w:t>
      </w:r>
      <w:proofErr w:type="spellStart"/>
      <w:r w:rsidR="00531BA7">
        <w:t>изражен</w:t>
      </w:r>
      <w:proofErr w:type="spellEnd"/>
      <w:r w:rsidR="00531BA7">
        <w:t xml:space="preserve"> </w:t>
      </w:r>
      <w:proofErr w:type="spellStart"/>
      <w:r w:rsidR="00531BA7">
        <w:t>ризик</w:t>
      </w:r>
      <w:proofErr w:type="spellEnd"/>
      <w:r w:rsidR="00531BA7">
        <w:t xml:space="preserve"> </w:t>
      </w:r>
      <w:proofErr w:type="spellStart"/>
      <w:r w:rsidR="00531BA7">
        <w:t>од</w:t>
      </w:r>
      <w:proofErr w:type="spellEnd"/>
      <w:r w:rsidR="00531BA7">
        <w:t xml:space="preserve"> </w:t>
      </w:r>
      <w:proofErr w:type="spellStart"/>
      <w:r w:rsidR="00531BA7">
        <w:t>повреде</w:t>
      </w:r>
      <w:proofErr w:type="spellEnd"/>
      <w:r w:rsidR="00A11B65">
        <w:t xml:space="preserve"> </w:t>
      </w:r>
      <w:proofErr w:type="spellStart"/>
      <w:r w:rsidR="00A11B65">
        <w:t>принципа</w:t>
      </w:r>
      <w:proofErr w:type="spellEnd"/>
      <w:r w:rsidR="00A11B65">
        <w:t xml:space="preserve"> </w:t>
      </w:r>
      <w:proofErr w:type="spellStart"/>
      <w:r w:rsidR="00A11B65">
        <w:t>родне</w:t>
      </w:r>
      <w:proofErr w:type="spellEnd"/>
      <w:r w:rsidR="00A11B65">
        <w:t xml:space="preserve"> </w:t>
      </w:r>
      <w:proofErr w:type="spellStart"/>
      <w:r w:rsidR="00A11B65">
        <w:t>р</w:t>
      </w:r>
      <w:r w:rsidR="008939F0">
        <w:t>авноправности</w:t>
      </w:r>
      <w:proofErr w:type="spellEnd"/>
      <w:r w:rsidR="008939F0">
        <w:t xml:space="preserve"> у </w:t>
      </w:r>
      <w:proofErr w:type="spellStart"/>
      <w:r w:rsidR="008939F0">
        <w:t>конкретној</w:t>
      </w:r>
      <w:proofErr w:type="spellEnd"/>
      <w:r w:rsidR="008939F0">
        <w:t xml:space="preserve"> ЈЛС, </w:t>
      </w:r>
      <w:proofErr w:type="spellStart"/>
      <w:r w:rsidR="008939F0">
        <w:t>па</w:t>
      </w:r>
      <w:proofErr w:type="spellEnd"/>
      <w:r w:rsidR="008939F0">
        <w:t xml:space="preserve"> </w:t>
      </w:r>
      <w:proofErr w:type="spellStart"/>
      <w:r w:rsidR="008939F0">
        <w:t>тако</w:t>
      </w:r>
      <w:proofErr w:type="spellEnd"/>
      <w:r w:rsidR="008939F0">
        <w:t xml:space="preserve"> и </w:t>
      </w:r>
      <w:proofErr w:type="spellStart"/>
      <w:r w:rsidR="008939F0">
        <w:t>одредити</w:t>
      </w:r>
      <w:proofErr w:type="spellEnd"/>
      <w:r w:rsidR="008939F0">
        <w:t xml:space="preserve"> </w:t>
      </w:r>
      <w:proofErr w:type="spellStart"/>
      <w:r w:rsidR="005C4080">
        <w:t>органе</w:t>
      </w:r>
      <w:proofErr w:type="spellEnd"/>
      <w:r w:rsidR="005C4080">
        <w:t xml:space="preserve">, </w:t>
      </w:r>
      <w:proofErr w:type="spellStart"/>
      <w:r w:rsidR="005C4080">
        <w:t>организације</w:t>
      </w:r>
      <w:proofErr w:type="spellEnd"/>
      <w:r w:rsidR="005C4080">
        <w:t xml:space="preserve"> и </w:t>
      </w:r>
      <w:proofErr w:type="spellStart"/>
      <w:r w:rsidR="005C4080">
        <w:t>установе</w:t>
      </w:r>
      <w:proofErr w:type="spellEnd"/>
      <w:r w:rsidR="005C4080">
        <w:t xml:space="preserve"> </w:t>
      </w:r>
      <w:proofErr w:type="spellStart"/>
      <w:r w:rsidR="005C4080">
        <w:t>чији</w:t>
      </w:r>
      <w:proofErr w:type="spellEnd"/>
      <w:r w:rsidR="005C4080">
        <w:t xml:space="preserve"> </w:t>
      </w:r>
      <w:proofErr w:type="spellStart"/>
      <w:r w:rsidR="005C4080">
        <w:t>представници</w:t>
      </w:r>
      <w:proofErr w:type="spellEnd"/>
      <w:r w:rsidR="005C4080">
        <w:t xml:space="preserve"> </w:t>
      </w:r>
      <w:proofErr w:type="spellStart"/>
      <w:r w:rsidR="005C4080">
        <w:t>треба</w:t>
      </w:r>
      <w:proofErr w:type="spellEnd"/>
      <w:r w:rsidR="005C4080">
        <w:t xml:space="preserve"> </w:t>
      </w:r>
      <w:proofErr w:type="spellStart"/>
      <w:r w:rsidR="005C4080">
        <w:t>да</w:t>
      </w:r>
      <w:proofErr w:type="spellEnd"/>
      <w:r w:rsidR="005C4080">
        <w:t xml:space="preserve"> </w:t>
      </w:r>
      <w:proofErr w:type="spellStart"/>
      <w:r w:rsidR="005C4080">
        <w:t>буду</w:t>
      </w:r>
      <w:proofErr w:type="spellEnd"/>
      <w:r w:rsidR="005C4080">
        <w:t xml:space="preserve"> </w:t>
      </w:r>
      <w:proofErr w:type="spellStart"/>
      <w:r w:rsidR="005C4080">
        <w:t>заступљени</w:t>
      </w:r>
      <w:proofErr w:type="spellEnd"/>
      <w:r w:rsidR="005C4080">
        <w:t xml:space="preserve"> у </w:t>
      </w:r>
      <w:proofErr w:type="spellStart"/>
      <w:r w:rsidR="005C4080">
        <w:t>овом</w:t>
      </w:r>
      <w:proofErr w:type="spellEnd"/>
      <w:r w:rsidR="005C4080">
        <w:t xml:space="preserve"> </w:t>
      </w:r>
      <w:proofErr w:type="spellStart"/>
      <w:r w:rsidR="005C4080">
        <w:t>радном</w:t>
      </w:r>
      <w:proofErr w:type="spellEnd"/>
      <w:r w:rsidR="005C4080">
        <w:t xml:space="preserve"> </w:t>
      </w:r>
      <w:proofErr w:type="spellStart"/>
      <w:r w:rsidR="005C4080">
        <w:t>телу</w:t>
      </w:r>
      <w:proofErr w:type="spellEnd"/>
      <w:r w:rsidR="005C4080">
        <w:t xml:space="preserve"> (</w:t>
      </w:r>
      <w:proofErr w:type="spellStart"/>
      <w:r w:rsidR="005C4080">
        <w:t>на</w:t>
      </w:r>
      <w:proofErr w:type="spellEnd"/>
      <w:r w:rsidR="005C4080">
        <w:t xml:space="preserve"> </w:t>
      </w:r>
      <w:proofErr w:type="spellStart"/>
      <w:r w:rsidR="005C4080">
        <w:t>пример</w:t>
      </w:r>
      <w:proofErr w:type="spellEnd"/>
      <w:r w:rsidR="005C4080">
        <w:t xml:space="preserve">, </w:t>
      </w:r>
      <w:proofErr w:type="spellStart"/>
      <w:r w:rsidR="00EE7C7D">
        <w:t>представници</w:t>
      </w:r>
      <w:proofErr w:type="spellEnd"/>
      <w:r w:rsidR="00EE7C7D">
        <w:t xml:space="preserve"> </w:t>
      </w:r>
      <w:proofErr w:type="spellStart"/>
      <w:r w:rsidR="00EE7C7D">
        <w:t>основне</w:t>
      </w:r>
      <w:proofErr w:type="spellEnd"/>
      <w:r w:rsidR="00EE7C7D">
        <w:t xml:space="preserve"> </w:t>
      </w:r>
      <w:proofErr w:type="spellStart"/>
      <w:r w:rsidR="00EE7C7D">
        <w:t>школе</w:t>
      </w:r>
      <w:proofErr w:type="spellEnd"/>
      <w:r w:rsidR="00EE7C7D">
        <w:t xml:space="preserve">, </w:t>
      </w:r>
      <w:proofErr w:type="spellStart"/>
      <w:r w:rsidR="00DA2CE5">
        <w:t>предшколске</w:t>
      </w:r>
      <w:proofErr w:type="spellEnd"/>
      <w:r w:rsidR="00DA2CE5">
        <w:t xml:space="preserve"> </w:t>
      </w:r>
      <w:proofErr w:type="spellStart"/>
      <w:r w:rsidR="00DA2CE5">
        <w:t>установе</w:t>
      </w:r>
      <w:proofErr w:type="spellEnd"/>
      <w:r w:rsidR="00DA2CE5">
        <w:t xml:space="preserve">, </w:t>
      </w:r>
      <w:proofErr w:type="spellStart"/>
      <w:r w:rsidR="00EE7C7D">
        <w:t>дома</w:t>
      </w:r>
      <w:proofErr w:type="spellEnd"/>
      <w:r w:rsidR="00EE7C7D">
        <w:t xml:space="preserve"> </w:t>
      </w:r>
      <w:proofErr w:type="spellStart"/>
      <w:r w:rsidR="00EE7C7D">
        <w:t>здравља</w:t>
      </w:r>
      <w:proofErr w:type="spellEnd"/>
      <w:r w:rsidR="00EE7C7D">
        <w:t xml:space="preserve">, </w:t>
      </w:r>
      <w:proofErr w:type="spellStart"/>
      <w:r w:rsidR="00EE7C7D">
        <w:t>центра</w:t>
      </w:r>
      <w:proofErr w:type="spellEnd"/>
      <w:r w:rsidR="00EE7C7D">
        <w:t xml:space="preserve"> </w:t>
      </w:r>
      <w:proofErr w:type="spellStart"/>
      <w:r w:rsidR="00EE7C7D">
        <w:t>за</w:t>
      </w:r>
      <w:proofErr w:type="spellEnd"/>
      <w:r w:rsidR="00EE7C7D">
        <w:t xml:space="preserve"> </w:t>
      </w:r>
      <w:proofErr w:type="spellStart"/>
      <w:r w:rsidR="00EE7C7D">
        <w:t>социјални</w:t>
      </w:r>
      <w:proofErr w:type="spellEnd"/>
      <w:r w:rsidR="00EE7C7D">
        <w:t xml:space="preserve"> </w:t>
      </w:r>
      <w:proofErr w:type="spellStart"/>
      <w:r w:rsidR="00EE7C7D">
        <w:t>рад</w:t>
      </w:r>
      <w:proofErr w:type="spellEnd"/>
      <w:r w:rsidR="00EE7C7D">
        <w:t xml:space="preserve">, </w:t>
      </w:r>
      <w:proofErr w:type="spellStart"/>
      <w:r w:rsidR="00D16B50">
        <w:t>службе</w:t>
      </w:r>
      <w:proofErr w:type="spellEnd"/>
      <w:r w:rsidR="00D16B50">
        <w:t xml:space="preserve"> </w:t>
      </w:r>
      <w:proofErr w:type="spellStart"/>
      <w:r w:rsidR="00D16B50">
        <w:t>за</w:t>
      </w:r>
      <w:proofErr w:type="spellEnd"/>
      <w:r w:rsidR="00D16B50">
        <w:t xml:space="preserve"> </w:t>
      </w:r>
      <w:proofErr w:type="spellStart"/>
      <w:r w:rsidR="00D16B50">
        <w:t>запошљавање</w:t>
      </w:r>
      <w:proofErr w:type="spellEnd"/>
      <w:r w:rsidR="00D16B50">
        <w:t xml:space="preserve">, </w:t>
      </w:r>
      <w:proofErr w:type="spellStart"/>
      <w:r w:rsidR="00D16B50">
        <w:t>полиције</w:t>
      </w:r>
      <w:proofErr w:type="spellEnd"/>
      <w:r w:rsidR="00D16B50">
        <w:t xml:space="preserve">, </w:t>
      </w:r>
      <w:proofErr w:type="spellStart"/>
      <w:r w:rsidR="00D16B50">
        <w:t>организација</w:t>
      </w:r>
      <w:proofErr w:type="spellEnd"/>
      <w:r w:rsidR="00D16B50">
        <w:t xml:space="preserve"> </w:t>
      </w:r>
      <w:proofErr w:type="spellStart"/>
      <w:r w:rsidR="00D16B50">
        <w:t>цивилног</w:t>
      </w:r>
      <w:proofErr w:type="spellEnd"/>
      <w:r w:rsidR="00D16B50">
        <w:t xml:space="preserve"> </w:t>
      </w:r>
      <w:proofErr w:type="spellStart"/>
      <w:r w:rsidR="00D16B50">
        <w:t>друштва</w:t>
      </w:r>
      <w:proofErr w:type="spellEnd"/>
      <w:r w:rsidR="00DA2CE5">
        <w:t xml:space="preserve"> и </w:t>
      </w:r>
      <w:proofErr w:type="spellStart"/>
      <w:r w:rsidR="00DA2CE5">
        <w:t>сл</w:t>
      </w:r>
      <w:proofErr w:type="spellEnd"/>
      <w:r w:rsidR="00DA2CE5">
        <w:t>.)</w:t>
      </w:r>
      <w:r w:rsidR="001C5786">
        <w:t>.</w:t>
      </w:r>
      <w:r w:rsidR="00DE5E0D">
        <w:t xml:space="preserve"> </w:t>
      </w:r>
      <w:proofErr w:type="spellStart"/>
      <w:r w:rsidR="00353D51">
        <w:t>П</w:t>
      </w:r>
      <w:r w:rsidR="00DE5E0D">
        <w:t>осебно</w:t>
      </w:r>
      <w:proofErr w:type="spellEnd"/>
      <w:r w:rsidR="00DE5E0D">
        <w:t xml:space="preserve"> </w:t>
      </w:r>
      <w:proofErr w:type="spellStart"/>
      <w:r w:rsidR="00DE5E0D">
        <w:t>је</w:t>
      </w:r>
      <w:proofErr w:type="spellEnd"/>
      <w:r w:rsidR="00DE5E0D">
        <w:t xml:space="preserve"> </w:t>
      </w:r>
      <w:proofErr w:type="spellStart"/>
      <w:r w:rsidR="00DE5E0D">
        <w:t>важн</w:t>
      </w:r>
      <w:r w:rsidR="000A17D6">
        <w:t>о</w:t>
      </w:r>
      <w:proofErr w:type="spellEnd"/>
      <w:r w:rsidR="000A17D6">
        <w:t xml:space="preserve"> </w:t>
      </w:r>
      <w:proofErr w:type="spellStart"/>
      <w:r w:rsidR="000A17D6">
        <w:t>да</w:t>
      </w:r>
      <w:proofErr w:type="spellEnd"/>
      <w:r w:rsidR="000A17D6">
        <w:t xml:space="preserve"> </w:t>
      </w:r>
      <w:proofErr w:type="spellStart"/>
      <w:r w:rsidR="000A17D6">
        <w:t>чланови</w:t>
      </w:r>
      <w:proofErr w:type="spellEnd"/>
      <w:r w:rsidR="000A17D6">
        <w:t xml:space="preserve"> </w:t>
      </w:r>
      <w:proofErr w:type="spellStart"/>
      <w:r w:rsidR="000A17D6">
        <w:t>Савета</w:t>
      </w:r>
      <w:proofErr w:type="spellEnd"/>
      <w:r w:rsidR="000A17D6">
        <w:t xml:space="preserve"> </w:t>
      </w:r>
      <w:proofErr w:type="spellStart"/>
      <w:r w:rsidR="000A17D6">
        <w:t>буду</w:t>
      </w:r>
      <w:proofErr w:type="spellEnd"/>
      <w:r w:rsidR="000A17D6">
        <w:t xml:space="preserve"> </w:t>
      </w:r>
      <w:proofErr w:type="spellStart"/>
      <w:r w:rsidR="000A17D6">
        <w:t>стручна</w:t>
      </w:r>
      <w:proofErr w:type="spellEnd"/>
      <w:r w:rsidR="000A17D6">
        <w:t xml:space="preserve"> </w:t>
      </w:r>
      <w:proofErr w:type="spellStart"/>
      <w:r w:rsidR="000A17D6">
        <w:t>лица</w:t>
      </w:r>
      <w:proofErr w:type="spellEnd"/>
      <w:r w:rsidR="000A17D6">
        <w:t xml:space="preserve"> </w:t>
      </w:r>
      <w:proofErr w:type="spellStart"/>
      <w:r w:rsidR="000A17D6">
        <w:t>која</w:t>
      </w:r>
      <w:proofErr w:type="spellEnd"/>
      <w:r w:rsidR="000A17D6">
        <w:t xml:space="preserve"> </w:t>
      </w:r>
      <w:proofErr w:type="spellStart"/>
      <w:r w:rsidR="000A17D6">
        <w:t>с</w:t>
      </w:r>
      <w:r w:rsidR="00353D51">
        <w:t>е</w:t>
      </w:r>
      <w:proofErr w:type="spellEnd"/>
      <w:r w:rsidR="00353D51">
        <w:t xml:space="preserve"> у </w:t>
      </w:r>
      <w:proofErr w:type="spellStart"/>
      <w:r w:rsidR="00353D51">
        <w:t>оквиру</w:t>
      </w:r>
      <w:proofErr w:type="spellEnd"/>
      <w:r w:rsidR="00353D51">
        <w:t xml:space="preserve"> </w:t>
      </w:r>
      <w:proofErr w:type="spellStart"/>
      <w:r w:rsidR="00353D51">
        <w:t>својих</w:t>
      </w:r>
      <w:proofErr w:type="spellEnd"/>
      <w:r w:rsidR="00353D51">
        <w:t xml:space="preserve"> </w:t>
      </w:r>
      <w:proofErr w:type="spellStart"/>
      <w:r w:rsidR="00353D51">
        <w:t>послова</w:t>
      </w:r>
      <w:proofErr w:type="spellEnd"/>
      <w:r w:rsidR="00353D51">
        <w:t xml:space="preserve"> </w:t>
      </w:r>
      <w:proofErr w:type="spellStart"/>
      <w:proofErr w:type="gramStart"/>
      <w:r w:rsidR="00353D51">
        <w:t>баве</w:t>
      </w:r>
      <w:proofErr w:type="spellEnd"/>
      <w:r w:rsidR="00353D51">
        <w:t xml:space="preserve"> </w:t>
      </w:r>
      <w:r w:rsidR="000A17D6">
        <w:t xml:space="preserve"> </w:t>
      </w:r>
      <w:proofErr w:type="spellStart"/>
      <w:r w:rsidR="000A17D6">
        <w:t>питањима</w:t>
      </w:r>
      <w:proofErr w:type="spellEnd"/>
      <w:proofErr w:type="gramEnd"/>
      <w:r w:rsidR="000A17D6">
        <w:t xml:space="preserve"> </w:t>
      </w:r>
      <w:proofErr w:type="spellStart"/>
      <w:r w:rsidR="000A17D6">
        <w:t>родне</w:t>
      </w:r>
      <w:proofErr w:type="spellEnd"/>
      <w:r w:rsidR="000A17D6">
        <w:t xml:space="preserve"> </w:t>
      </w:r>
      <w:proofErr w:type="spellStart"/>
      <w:r w:rsidR="000A17D6">
        <w:t>равноправности</w:t>
      </w:r>
      <w:proofErr w:type="spellEnd"/>
      <w:r w:rsidR="000A17D6">
        <w:t>.</w:t>
      </w:r>
    </w:p>
    <w:p w14:paraId="2258B2E9" w14:textId="77777777" w:rsidR="00447DA2" w:rsidRDefault="0043643B" w:rsidP="00F86F34">
      <w:pPr>
        <w:jc w:val="both"/>
      </w:pPr>
      <w:proofErr w:type="spellStart"/>
      <w:r>
        <w:t>Моделом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бирају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првој</w:t>
      </w:r>
      <w:proofErr w:type="spellEnd"/>
      <w:r w:rsidR="00673E29">
        <w:t>,</w:t>
      </w:r>
      <w:r>
        <w:t xml:space="preserve"> </w:t>
      </w:r>
      <w:proofErr w:type="spellStart"/>
      <w:r>
        <w:t>констутутивној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>.</w:t>
      </w:r>
      <w:r w:rsidR="00D16B50">
        <w:t xml:space="preserve"> </w:t>
      </w:r>
    </w:p>
    <w:p w14:paraId="3FD46B7D" w14:textId="77777777" w:rsidR="0068416D" w:rsidRDefault="00673E29" w:rsidP="00F86F34">
      <w:pPr>
        <w:jc w:val="both"/>
      </w:pPr>
      <w:proofErr w:type="spellStart"/>
      <w:r w:rsidRPr="00B4527B">
        <w:rPr>
          <w:b/>
        </w:rPr>
        <w:t>Чланом</w:t>
      </w:r>
      <w:proofErr w:type="spellEnd"/>
      <w:r w:rsidRPr="00B4527B">
        <w:rPr>
          <w:b/>
        </w:rPr>
        <w:t xml:space="preserve"> 6.</w:t>
      </w:r>
      <w:r>
        <w:t xml:space="preserve"> </w:t>
      </w:r>
      <w:proofErr w:type="spellStart"/>
      <w:r w:rsidR="006934AB">
        <w:t>у</w:t>
      </w:r>
      <w:r>
        <w:t>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предлагања</w:t>
      </w:r>
      <w:proofErr w:type="spellEnd"/>
      <w:r>
        <w:t xml:space="preserve"> </w:t>
      </w:r>
      <w:proofErr w:type="spellStart"/>
      <w:r>
        <w:t>кандидат</w:t>
      </w:r>
      <w:r w:rsidR="006934AB">
        <w:t>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  <w:r w:rsidR="006934AB">
        <w:t xml:space="preserve"> </w:t>
      </w:r>
      <w:proofErr w:type="spellStart"/>
      <w:r w:rsidR="004B6458">
        <w:t>Прописано</w:t>
      </w:r>
      <w:proofErr w:type="spellEnd"/>
      <w:r w:rsidR="004B6458">
        <w:t xml:space="preserve"> </w:t>
      </w:r>
      <w:proofErr w:type="spellStart"/>
      <w:r w:rsidR="004B6458">
        <w:t>је</w:t>
      </w:r>
      <w:proofErr w:type="spellEnd"/>
      <w:r w:rsidR="004B6458">
        <w:t xml:space="preserve"> </w:t>
      </w:r>
      <w:proofErr w:type="spellStart"/>
      <w:r w:rsidR="004B6458">
        <w:t>да</w:t>
      </w:r>
      <w:proofErr w:type="spellEnd"/>
      <w:r w:rsidR="004B6458">
        <w:t xml:space="preserve"> </w:t>
      </w:r>
      <w:proofErr w:type="spellStart"/>
      <w:r w:rsidR="004B6458">
        <w:t>органи</w:t>
      </w:r>
      <w:proofErr w:type="spellEnd"/>
      <w:r w:rsidR="004B6458">
        <w:t xml:space="preserve">, </w:t>
      </w:r>
      <w:proofErr w:type="spellStart"/>
      <w:r w:rsidR="004B6458">
        <w:t>организације</w:t>
      </w:r>
      <w:proofErr w:type="spellEnd"/>
      <w:r w:rsidR="004B6458">
        <w:t xml:space="preserve"> и </w:t>
      </w:r>
      <w:proofErr w:type="spellStart"/>
      <w:r w:rsidR="004B6458">
        <w:t>установе</w:t>
      </w:r>
      <w:proofErr w:type="spellEnd"/>
      <w:r w:rsidR="004B6458">
        <w:t xml:space="preserve"> </w:t>
      </w:r>
      <w:proofErr w:type="spellStart"/>
      <w:r w:rsidR="004B6458">
        <w:t>чији</w:t>
      </w:r>
      <w:proofErr w:type="spellEnd"/>
      <w:r w:rsidR="004B6458">
        <w:t xml:space="preserve"> </w:t>
      </w:r>
      <w:proofErr w:type="spellStart"/>
      <w:r w:rsidR="004B6458">
        <w:t>пред</w:t>
      </w:r>
      <w:r w:rsidR="00353D51">
        <w:t>с</w:t>
      </w:r>
      <w:r w:rsidR="004B6458">
        <w:t>тавници</w:t>
      </w:r>
      <w:proofErr w:type="spellEnd"/>
      <w:r w:rsidR="004B6458">
        <w:t xml:space="preserve"> </w:t>
      </w:r>
      <w:proofErr w:type="spellStart"/>
      <w:r w:rsidR="004B6458">
        <w:t>улазе</w:t>
      </w:r>
      <w:proofErr w:type="spellEnd"/>
      <w:r w:rsidR="004B6458">
        <w:t xml:space="preserve"> у </w:t>
      </w:r>
      <w:proofErr w:type="spellStart"/>
      <w:r w:rsidR="004B6458">
        <w:t>састав</w:t>
      </w:r>
      <w:proofErr w:type="spellEnd"/>
      <w:r w:rsidR="004B6458">
        <w:t xml:space="preserve"> </w:t>
      </w:r>
      <w:proofErr w:type="spellStart"/>
      <w:r w:rsidR="004B6458">
        <w:t>Савета</w:t>
      </w:r>
      <w:proofErr w:type="spellEnd"/>
      <w:r w:rsidR="004B6458">
        <w:t xml:space="preserve">, </w:t>
      </w:r>
      <w:proofErr w:type="spellStart"/>
      <w:r w:rsidR="004B6458">
        <w:t>подносе</w:t>
      </w:r>
      <w:proofErr w:type="spellEnd"/>
      <w:r w:rsidR="004B6458">
        <w:t xml:space="preserve"> </w:t>
      </w:r>
      <w:proofErr w:type="spellStart"/>
      <w:r w:rsidR="004B6458">
        <w:t>начелнику</w:t>
      </w:r>
      <w:proofErr w:type="spellEnd"/>
      <w:r w:rsidR="004B6458">
        <w:t xml:space="preserve"> </w:t>
      </w:r>
      <w:proofErr w:type="spellStart"/>
      <w:r w:rsidR="004B6458">
        <w:t>писани</w:t>
      </w:r>
      <w:proofErr w:type="spellEnd"/>
      <w:r w:rsidR="004B6458">
        <w:t xml:space="preserve"> и </w:t>
      </w:r>
      <w:proofErr w:type="spellStart"/>
      <w:r w:rsidR="004B6458">
        <w:t>образложени</w:t>
      </w:r>
      <w:proofErr w:type="spellEnd"/>
      <w:r w:rsidR="004B6458">
        <w:t xml:space="preserve"> </w:t>
      </w:r>
      <w:proofErr w:type="spellStart"/>
      <w:r w:rsidR="004B6458">
        <w:t>предлог</w:t>
      </w:r>
      <w:proofErr w:type="spellEnd"/>
      <w:r w:rsidR="004B6458">
        <w:t xml:space="preserve"> </w:t>
      </w:r>
      <w:proofErr w:type="spellStart"/>
      <w:r w:rsidR="004B6458">
        <w:t>кандидат</w:t>
      </w:r>
      <w:r w:rsidR="00DE5E0D">
        <w:t>а</w:t>
      </w:r>
      <w:proofErr w:type="spellEnd"/>
      <w:r w:rsidR="004B6458">
        <w:t xml:space="preserve"> </w:t>
      </w:r>
      <w:proofErr w:type="spellStart"/>
      <w:r w:rsidR="004B6458">
        <w:t>за</w:t>
      </w:r>
      <w:proofErr w:type="spellEnd"/>
      <w:r w:rsidR="004B6458">
        <w:t xml:space="preserve"> </w:t>
      </w:r>
      <w:proofErr w:type="spellStart"/>
      <w:r w:rsidR="004B6458">
        <w:t>члана</w:t>
      </w:r>
      <w:proofErr w:type="spellEnd"/>
      <w:r w:rsidR="004B6458">
        <w:t xml:space="preserve"> </w:t>
      </w:r>
      <w:proofErr w:type="spellStart"/>
      <w:r w:rsidR="004B6458">
        <w:t>Савета</w:t>
      </w:r>
      <w:proofErr w:type="spellEnd"/>
      <w:r w:rsidR="00A26AFB">
        <w:t xml:space="preserve">. </w:t>
      </w:r>
      <w:proofErr w:type="spellStart"/>
      <w:r w:rsidR="00A26AFB">
        <w:t>Према</w:t>
      </w:r>
      <w:proofErr w:type="spellEnd"/>
      <w:r w:rsidR="00A26AFB">
        <w:t xml:space="preserve"> </w:t>
      </w:r>
      <w:proofErr w:type="spellStart"/>
      <w:r w:rsidR="00A26AFB">
        <w:t>опре</w:t>
      </w:r>
      <w:r w:rsidR="00B90777">
        <w:t>дељењу</w:t>
      </w:r>
      <w:proofErr w:type="spellEnd"/>
      <w:r w:rsidR="005176F7">
        <w:t xml:space="preserve">, </w:t>
      </w:r>
      <w:proofErr w:type="spellStart"/>
      <w:r w:rsidR="005176F7">
        <w:t>може</w:t>
      </w:r>
      <w:proofErr w:type="spellEnd"/>
      <w:r w:rsidR="005176F7">
        <w:t xml:space="preserve"> </w:t>
      </w:r>
      <w:proofErr w:type="spellStart"/>
      <w:r w:rsidR="005176F7">
        <w:t>се</w:t>
      </w:r>
      <w:proofErr w:type="spellEnd"/>
      <w:r w:rsidR="005176F7">
        <w:t xml:space="preserve"> </w:t>
      </w:r>
      <w:proofErr w:type="spellStart"/>
      <w:r w:rsidR="005176F7">
        <w:t>предвидети</w:t>
      </w:r>
      <w:proofErr w:type="spellEnd"/>
      <w:r w:rsidR="005176F7">
        <w:t xml:space="preserve"> и </w:t>
      </w:r>
      <w:proofErr w:type="spellStart"/>
      <w:r w:rsidR="005176F7">
        <w:t>обавеза</w:t>
      </w:r>
      <w:proofErr w:type="spellEnd"/>
      <w:r w:rsidR="005176F7">
        <w:t xml:space="preserve"> </w:t>
      </w:r>
      <w:proofErr w:type="spellStart"/>
      <w:r w:rsidR="005176F7">
        <w:t>предлагача</w:t>
      </w:r>
      <w:proofErr w:type="spellEnd"/>
      <w:r w:rsidR="00A26AFB">
        <w:t xml:space="preserve"> (</w:t>
      </w:r>
      <w:proofErr w:type="spellStart"/>
      <w:r w:rsidR="00A26AFB">
        <w:t>мисли</w:t>
      </w:r>
      <w:proofErr w:type="spellEnd"/>
      <w:r w:rsidR="00A26AFB">
        <w:t xml:space="preserve"> </w:t>
      </w:r>
      <w:proofErr w:type="spellStart"/>
      <w:r w:rsidR="00A26AFB">
        <w:t>се</w:t>
      </w:r>
      <w:proofErr w:type="spellEnd"/>
      <w:r w:rsidR="00A26AFB">
        <w:t xml:space="preserve"> </w:t>
      </w:r>
      <w:proofErr w:type="spellStart"/>
      <w:r w:rsidR="00A26AFB">
        <w:t>на</w:t>
      </w:r>
      <w:proofErr w:type="spellEnd"/>
      <w:r w:rsidR="00A26AFB">
        <w:t xml:space="preserve"> </w:t>
      </w:r>
      <w:proofErr w:type="spellStart"/>
      <w:r w:rsidR="00A26AFB">
        <w:t>субјекте</w:t>
      </w:r>
      <w:proofErr w:type="spellEnd"/>
      <w:r w:rsidR="00A26AFB">
        <w:t xml:space="preserve"> </w:t>
      </w:r>
      <w:proofErr w:type="spellStart"/>
      <w:r w:rsidR="00A26AFB">
        <w:t>изван</w:t>
      </w:r>
      <w:proofErr w:type="spellEnd"/>
      <w:r w:rsidR="00A26AFB">
        <w:t xml:space="preserve"> </w:t>
      </w:r>
      <w:proofErr w:type="spellStart"/>
      <w:r w:rsidR="00A26AFB">
        <w:t>органа</w:t>
      </w:r>
      <w:proofErr w:type="spellEnd"/>
      <w:r w:rsidR="00A26AFB">
        <w:t xml:space="preserve"> ЈЛС)</w:t>
      </w:r>
      <w:r w:rsidR="005176F7">
        <w:t xml:space="preserve"> </w:t>
      </w:r>
      <w:proofErr w:type="spellStart"/>
      <w:r w:rsidR="005176F7">
        <w:t>да</w:t>
      </w:r>
      <w:proofErr w:type="spellEnd"/>
      <w:r w:rsidR="005176F7">
        <w:t xml:space="preserve"> </w:t>
      </w:r>
      <w:proofErr w:type="spellStart"/>
      <w:r w:rsidR="005176F7">
        <w:t>уз</w:t>
      </w:r>
      <w:proofErr w:type="spellEnd"/>
      <w:r w:rsidR="005176F7">
        <w:t xml:space="preserve"> </w:t>
      </w:r>
      <w:proofErr w:type="spellStart"/>
      <w:r w:rsidR="005176F7">
        <w:t>предлог</w:t>
      </w:r>
      <w:proofErr w:type="spellEnd"/>
      <w:r w:rsidR="005176F7">
        <w:t xml:space="preserve"> </w:t>
      </w:r>
      <w:proofErr w:type="spellStart"/>
      <w:r w:rsidR="005176F7">
        <w:t>поднесе</w:t>
      </w:r>
      <w:proofErr w:type="spellEnd"/>
      <w:r w:rsidR="005176F7">
        <w:t xml:space="preserve"> </w:t>
      </w:r>
      <w:proofErr w:type="spellStart"/>
      <w:r w:rsidR="005176F7">
        <w:t>писану</w:t>
      </w:r>
      <w:proofErr w:type="spellEnd"/>
      <w:r w:rsidR="005176F7">
        <w:t xml:space="preserve"> </w:t>
      </w:r>
      <w:proofErr w:type="spellStart"/>
      <w:r w:rsidR="005176F7">
        <w:t>сагласност</w:t>
      </w:r>
      <w:proofErr w:type="spellEnd"/>
      <w:r w:rsidR="005176F7">
        <w:t xml:space="preserve"> </w:t>
      </w:r>
      <w:proofErr w:type="spellStart"/>
      <w:r w:rsidR="005176F7">
        <w:t>кандидата</w:t>
      </w:r>
      <w:proofErr w:type="spellEnd"/>
      <w:r w:rsidR="005176F7">
        <w:t xml:space="preserve"> </w:t>
      </w:r>
      <w:proofErr w:type="spellStart"/>
      <w:r w:rsidR="005176F7">
        <w:t>да</w:t>
      </w:r>
      <w:proofErr w:type="spellEnd"/>
      <w:r w:rsidR="005176F7">
        <w:t xml:space="preserve"> </w:t>
      </w:r>
      <w:proofErr w:type="spellStart"/>
      <w:r w:rsidR="005176F7">
        <w:t>прихвата</w:t>
      </w:r>
      <w:proofErr w:type="spellEnd"/>
      <w:r w:rsidR="005176F7">
        <w:t xml:space="preserve"> </w:t>
      </w:r>
      <w:proofErr w:type="spellStart"/>
      <w:r w:rsidR="005176F7">
        <w:t>чланство</w:t>
      </w:r>
      <w:proofErr w:type="spellEnd"/>
      <w:r w:rsidR="005176F7">
        <w:t xml:space="preserve"> у </w:t>
      </w:r>
      <w:proofErr w:type="spellStart"/>
      <w:r w:rsidR="005176F7">
        <w:t>Савету</w:t>
      </w:r>
      <w:proofErr w:type="spellEnd"/>
      <w:r w:rsidR="005176F7">
        <w:t>.</w:t>
      </w:r>
    </w:p>
    <w:p w14:paraId="532C61E4" w14:textId="77777777" w:rsidR="00673E29" w:rsidRDefault="0068416D" w:rsidP="00F86F34">
      <w:pPr>
        <w:jc w:val="both"/>
      </w:pPr>
      <w:proofErr w:type="spellStart"/>
      <w:r w:rsidRPr="005F3FF9">
        <w:rPr>
          <w:b/>
        </w:rPr>
        <w:t>Чланом</w:t>
      </w:r>
      <w:proofErr w:type="spellEnd"/>
      <w:r w:rsidRPr="005F3FF9">
        <w:rPr>
          <w:b/>
        </w:rPr>
        <w:t xml:space="preserve"> 7.</w:t>
      </w:r>
      <w:r w:rsidR="00F775C9">
        <w:t xml:space="preserve"> </w:t>
      </w:r>
      <w:proofErr w:type="spellStart"/>
      <w:r w:rsidR="00F775C9">
        <w:t>у</w:t>
      </w:r>
      <w:r>
        <w:t>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у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цртама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одлучивања</w:t>
      </w:r>
      <w:proofErr w:type="spellEnd"/>
      <w:r>
        <w:t xml:space="preserve"> </w:t>
      </w:r>
      <w:proofErr w:type="spellStart"/>
      <w:r>
        <w:t>Са</w:t>
      </w:r>
      <w:r w:rsidR="00F775C9">
        <w:t>вета</w:t>
      </w:r>
      <w:proofErr w:type="spellEnd"/>
      <w:r w:rsidR="00F775C9">
        <w:t xml:space="preserve">, </w:t>
      </w:r>
      <w:proofErr w:type="spellStart"/>
      <w:r w:rsidR="00F775C9">
        <w:t>као</w:t>
      </w:r>
      <w:proofErr w:type="spellEnd"/>
      <w:r w:rsidR="00F775C9">
        <w:t xml:space="preserve"> и </w:t>
      </w:r>
      <w:proofErr w:type="spellStart"/>
      <w:r w:rsidR="00F775C9">
        <w:t>начин</w:t>
      </w:r>
      <w:proofErr w:type="spellEnd"/>
      <w:r w:rsidR="00F775C9">
        <w:t xml:space="preserve"> </w:t>
      </w:r>
      <w:proofErr w:type="spellStart"/>
      <w:r w:rsidR="00F775C9">
        <w:t>сазивања</w:t>
      </w:r>
      <w:proofErr w:type="spellEnd"/>
      <w:r w:rsidR="00F775C9">
        <w:t xml:space="preserve"> </w:t>
      </w:r>
      <w:proofErr w:type="spellStart"/>
      <w:r w:rsidR="00F775C9">
        <w:t>седница</w:t>
      </w:r>
      <w:proofErr w:type="spellEnd"/>
      <w:r w:rsidR="004608A2">
        <w:t xml:space="preserve"> и </w:t>
      </w:r>
      <w:proofErr w:type="spellStart"/>
      <w:r w:rsidR="004608A2">
        <w:t>предлагања</w:t>
      </w:r>
      <w:proofErr w:type="spellEnd"/>
      <w:r w:rsidR="004608A2">
        <w:t xml:space="preserve"> </w:t>
      </w:r>
      <w:proofErr w:type="spellStart"/>
      <w:r w:rsidR="004608A2">
        <w:t>дневног</w:t>
      </w:r>
      <w:proofErr w:type="spellEnd"/>
      <w:r w:rsidR="004608A2">
        <w:t xml:space="preserve"> </w:t>
      </w:r>
      <w:proofErr w:type="spellStart"/>
      <w:r w:rsidR="004608A2">
        <w:t>реда</w:t>
      </w:r>
      <w:proofErr w:type="spellEnd"/>
      <w:r w:rsidR="004608A2">
        <w:t xml:space="preserve">, </w:t>
      </w:r>
      <w:proofErr w:type="spellStart"/>
      <w:r w:rsidR="004608A2">
        <w:t>јер</w:t>
      </w:r>
      <w:proofErr w:type="spellEnd"/>
      <w:r w:rsidR="004608A2">
        <w:t xml:space="preserve"> </w:t>
      </w:r>
      <w:proofErr w:type="spellStart"/>
      <w:r w:rsidR="004608A2">
        <w:t>је</w:t>
      </w:r>
      <w:proofErr w:type="spellEnd"/>
      <w:r w:rsidR="004608A2">
        <w:t xml:space="preserve"> </w:t>
      </w:r>
      <w:proofErr w:type="spellStart"/>
      <w:r w:rsidR="004608A2">
        <w:t>предвиђено</w:t>
      </w:r>
      <w:proofErr w:type="spellEnd"/>
      <w:r w:rsidR="004608A2">
        <w:t xml:space="preserve"> </w:t>
      </w:r>
      <w:proofErr w:type="spellStart"/>
      <w:r w:rsidR="004608A2">
        <w:t>да</w:t>
      </w:r>
      <w:proofErr w:type="spellEnd"/>
      <w:r w:rsidR="004608A2">
        <w:t xml:space="preserve"> </w:t>
      </w:r>
      <w:proofErr w:type="spellStart"/>
      <w:r w:rsidR="004608A2">
        <w:t>се</w:t>
      </w:r>
      <w:proofErr w:type="spellEnd"/>
      <w:r w:rsidR="004608A2">
        <w:t xml:space="preserve"> </w:t>
      </w:r>
      <w:proofErr w:type="spellStart"/>
      <w:r w:rsidR="004608A2">
        <w:t>пословником</w:t>
      </w:r>
      <w:proofErr w:type="spellEnd"/>
      <w:r w:rsidR="004608A2">
        <w:t xml:space="preserve"> </w:t>
      </w:r>
      <w:proofErr w:type="spellStart"/>
      <w:r w:rsidR="004608A2">
        <w:t>Савета</w:t>
      </w:r>
      <w:proofErr w:type="spellEnd"/>
      <w:r w:rsidR="008009BA">
        <w:t xml:space="preserve"> </w:t>
      </w:r>
      <w:proofErr w:type="spellStart"/>
      <w:r w:rsidR="008009BA">
        <w:t>ближе</w:t>
      </w:r>
      <w:proofErr w:type="spellEnd"/>
      <w:r w:rsidR="008009BA">
        <w:t xml:space="preserve"> </w:t>
      </w:r>
      <w:proofErr w:type="spellStart"/>
      <w:r w:rsidR="008009BA">
        <w:t>уређују</w:t>
      </w:r>
      <w:proofErr w:type="spellEnd"/>
      <w:r w:rsidR="008009BA">
        <w:t xml:space="preserve"> </w:t>
      </w:r>
      <w:proofErr w:type="spellStart"/>
      <w:r w:rsidR="008009BA">
        <w:t>сва</w:t>
      </w:r>
      <w:proofErr w:type="spellEnd"/>
      <w:r w:rsidR="004608A2">
        <w:t xml:space="preserve"> </w:t>
      </w:r>
      <w:proofErr w:type="spellStart"/>
      <w:r w:rsidR="004608A2">
        <w:t>питања</w:t>
      </w:r>
      <w:proofErr w:type="spellEnd"/>
      <w:r w:rsidR="008009BA">
        <w:t xml:space="preserve"> </w:t>
      </w:r>
      <w:proofErr w:type="spellStart"/>
      <w:r w:rsidR="008009BA">
        <w:t>везана</w:t>
      </w:r>
      <w:proofErr w:type="spellEnd"/>
      <w:r w:rsidR="008009BA">
        <w:t xml:space="preserve"> </w:t>
      </w:r>
      <w:proofErr w:type="spellStart"/>
      <w:r w:rsidR="008009BA">
        <w:t>за</w:t>
      </w:r>
      <w:proofErr w:type="spellEnd"/>
      <w:r w:rsidR="008009BA">
        <w:t xml:space="preserve"> </w:t>
      </w:r>
      <w:proofErr w:type="spellStart"/>
      <w:r w:rsidR="008009BA">
        <w:t>рад</w:t>
      </w:r>
      <w:proofErr w:type="spellEnd"/>
      <w:r w:rsidR="008009BA">
        <w:t xml:space="preserve"> и </w:t>
      </w:r>
      <w:proofErr w:type="spellStart"/>
      <w:r w:rsidR="008009BA">
        <w:t>одлучивање</w:t>
      </w:r>
      <w:proofErr w:type="spellEnd"/>
      <w:r w:rsidR="008009BA">
        <w:t xml:space="preserve"> </w:t>
      </w:r>
      <w:proofErr w:type="spellStart"/>
      <w:r w:rsidR="008009BA">
        <w:t>Савета</w:t>
      </w:r>
      <w:proofErr w:type="spellEnd"/>
      <w:r w:rsidR="008009BA">
        <w:t xml:space="preserve">. </w:t>
      </w:r>
      <w:proofErr w:type="spellStart"/>
      <w:r w:rsidR="00AF1A13">
        <w:t>Такође</w:t>
      </w:r>
      <w:proofErr w:type="spellEnd"/>
      <w:r w:rsidR="00AF1A13">
        <w:t xml:space="preserve"> </w:t>
      </w:r>
      <w:proofErr w:type="spellStart"/>
      <w:r w:rsidR="00AF1A13">
        <w:t>је</w:t>
      </w:r>
      <w:proofErr w:type="spellEnd"/>
      <w:r w:rsidR="00AF1A13">
        <w:t xml:space="preserve">, у </w:t>
      </w:r>
      <w:proofErr w:type="spellStart"/>
      <w:r w:rsidR="00AF1A13">
        <w:t>складу</w:t>
      </w:r>
      <w:proofErr w:type="spellEnd"/>
      <w:r w:rsidR="00AF1A13">
        <w:t xml:space="preserve"> </w:t>
      </w:r>
      <w:proofErr w:type="spellStart"/>
      <w:r w:rsidR="00AF1A13">
        <w:t>са</w:t>
      </w:r>
      <w:proofErr w:type="spellEnd"/>
      <w:r w:rsidR="00AF1A13">
        <w:t xml:space="preserve"> </w:t>
      </w:r>
      <w:proofErr w:type="spellStart"/>
      <w:r w:rsidR="00AF1A13">
        <w:t>Законом</w:t>
      </w:r>
      <w:proofErr w:type="spellEnd"/>
      <w:r w:rsidR="00AF1A13">
        <w:t xml:space="preserve">, </w:t>
      </w:r>
      <w:proofErr w:type="spellStart"/>
      <w:r w:rsidR="00AF1A13">
        <w:t>предвиђено</w:t>
      </w:r>
      <w:proofErr w:type="spellEnd"/>
      <w:r w:rsidR="00AF1A13">
        <w:t xml:space="preserve"> </w:t>
      </w:r>
      <w:proofErr w:type="spellStart"/>
      <w:r w:rsidR="00AF1A13">
        <w:t>обавезно</w:t>
      </w:r>
      <w:proofErr w:type="spellEnd"/>
      <w:r w:rsidR="00AF1A13">
        <w:t xml:space="preserve"> </w:t>
      </w:r>
      <w:proofErr w:type="spellStart"/>
      <w:r w:rsidR="00AF1A13">
        <w:t>учешће</w:t>
      </w:r>
      <w:proofErr w:type="spellEnd"/>
      <w:r w:rsidR="00AF1A13">
        <w:t xml:space="preserve"> </w:t>
      </w:r>
      <w:proofErr w:type="spellStart"/>
      <w:r w:rsidR="00AF1A13">
        <w:t>лица</w:t>
      </w:r>
      <w:proofErr w:type="spellEnd"/>
      <w:r w:rsidR="00AF1A13">
        <w:t xml:space="preserve"> </w:t>
      </w:r>
      <w:proofErr w:type="spellStart"/>
      <w:r w:rsidR="00AF1A13">
        <w:t>задуженог</w:t>
      </w:r>
      <w:proofErr w:type="spellEnd"/>
      <w:r w:rsidR="00AF1A13">
        <w:t xml:space="preserve"> </w:t>
      </w:r>
      <w:proofErr w:type="spellStart"/>
      <w:r w:rsidR="00AF1A13">
        <w:t>за</w:t>
      </w:r>
      <w:proofErr w:type="spellEnd"/>
      <w:r w:rsidR="00AF1A13">
        <w:t xml:space="preserve"> </w:t>
      </w:r>
      <w:proofErr w:type="spellStart"/>
      <w:r w:rsidR="00AF1A13">
        <w:t>родну</w:t>
      </w:r>
      <w:proofErr w:type="spellEnd"/>
      <w:r w:rsidR="00AF1A13">
        <w:t xml:space="preserve"> </w:t>
      </w:r>
      <w:proofErr w:type="spellStart"/>
      <w:r w:rsidR="00AF1A13">
        <w:t>равноправност</w:t>
      </w:r>
      <w:proofErr w:type="spellEnd"/>
      <w:r w:rsidR="0031164F">
        <w:t xml:space="preserve"> у </w:t>
      </w:r>
      <w:proofErr w:type="spellStart"/>
      <w:r w:rsidR="0031164F">
        <w:t>раду</w:t>
      </w:r>
      <w:proofErr w:type="spellEnd"/>
      <w:r w:rsidR="0031164F">
        <w:t xml:space="preserve"> </w:t>
      </w:r>
      <w:proofErr w:type="spellStart"/>
      <w:r w:rsidR="0031164F">
        <w:t>Савета</w:t>
      </w:r>
      <w:proofErr w:type="spellEnd"/>
      <w:r w:rsidR="0031164F">
        <w:t xml:space="preserve">, </w:t>
      </w:r>
      <w:proofErr w:type="spellStart"/>
      <w:r w:rsidR="0031164F">
        <w:t>наравно</w:t>
      </w:r>
      <w:proofErr w:type="spellEnd"/>
      <w:r w:rsidR="0031164F">
        <w:t xml:space="preserve"> </w:t>
      </w:r>
      <w:proofErr w:type="spellStart"/>
      <w:r w:rsidR="0031164F">
        <w:t>уколико</w:t>
      </w:r>
      <w:proofErr w:type="spellEnd"/>
      <w:r w:rsidR="0031164F">
        <w:t xml:space="preserve"> </w:t>
      </w:r>
      <w:proofErr w:type="spellStart"/>
      <w:r w:rsidR="0031164F">
        <w:t>је</w:t>
      </w:r>
      <w:proofErr w:type="spellEnd"/>
      <w:r w:rsidR="0031164F">
        <w:t xml:space="preserve"> </w:t>
      </w:r>
      <w:proofErr w:type="spellStart"/>
      <w:r w:rsidR="0031164F">
        <w:t>то</w:t>
      </w:r>
      <w:proofErr w:type="spellEnd"/>
      <w:r w:rsidR="0031164F">
        <w:t xml:space="preserve"> </w:t>
      </w:r>
      <w:proofErr w:type="spellStart"/>
      <w:r w:rsidR="0031164F">
        <w:t>лице</w:t>
      </w:r>
      <w:proofErr w:type="spellEnd"/>
      <w:r w:rsidR="0031164F">
        <w:t xml:space="preserve"> </w:t>
      </w:r>
      <w:proofErr w:type="spellStart"/>
      <w:r w:rsidR="0031164F">
        <w:t>одређено</w:t>
      </w:r>
      <w:proofErr w:type="spellEnd"/>
      <w:r w:rsidR="0031164F">
        <w:t xml:space="preserve"> у </w:t>
      </w:r>
      <w:proofErr w:type="spellStart"/>
      <w:r w:rsidR="0031164F">
        <w:t>складу</w:t>
      </w:r>
      <w:proofErr w:type="spellEnd"/>
      <w:r w:rsidR="0031164F">
        <w:t xml:space="preserve"> </w:t>
      </w:r>
      <w:proofErr w:type="spellStart"/>
      <w:r w:rsidR="0031164F">
        <w:t>са</w:t>
      </w:r>
      <w:proofErr w:type="spellEnd"/>
      <w:r w:rsidR="0031164F">
        <w:t xml:space="preserve"> </w:t>
      </w:r>
      <w:proofErr w:type="spellStart"/>
      <w:r w:rsidR="0031164F">
        <w:t>Законом</w:t>
      </w:r>
      <w:proofErr w:type="spellEnd"/>
      <w:r w:rsidR="0031164F">
        <w:t>.</w:t>
      </w:r>
    </w:p>
    <w:p w14:paraId="68B44C9B" w14:textId="77777777" w:rsidR="00545DF2" w:rsidRDefault="00C219B9" w:rsidP="00F86F34">
      <w:pPr>
        <w:jc w:val="both"/>
      </w:pPr>
      <w:proofErr w:type="spellStart"/>
      <w:r>
        <w:t>Такође</w:t>
      </w:r>
      <w:proofErr w:type="spellEnd"/>
      <w:r>
        <w:t xml:space="preserve">, </w:t>
      </w:r>
      <w:proofErr w:type="spellStart"/>
      <w:r>
        <w:t>предвиђена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(</w:t>
      </w:r>
      <w:proofErr w:type="spellStart"/>
      <w:r>
        <w:t>стручњаци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разматрају</w:t>
      </w:r>
      <w:proofErr w:type="spellEnd"/>
      <w:r>
        <w:t xml:space="preserve">,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цивилног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бави</w:t>
      </w:r>
      <w:proofErr w:type="spellEnd"/>
      <w:r>
        <w:t xml:space="preserve">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сличном</w:t>
      </w:r>
      <w:proofErr w:type="spellEnd"/>
      <w:r>
        <w:t xml:space="preserve"> </w:t>
      </w:r>
      <w:proofErr w:type="spellStart"/>
      <w:r>
        <w:t>тематиком</w:t>
      </w:r>
      <w:proofErr w:type="spellEnd"/>
      <w:r>
        <w:t xml:space="preserve">,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медија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</w:t>
      </w:r>
      <w:r w:rsidR="005C5E3D">
        <w:t xml:space="preserve">, </w:t>
      </w:r>
      <w:proofErr w:type="spellStart"/>
      <w:r w:rsidR="005C5E3D">
        <w:t>чиме</w:t>
      </w:r>
      <w:proofErr w:type="spellEnd"/>
      <w:r w:rsidR="005C5E3D">
        <w:t xml:space="preserve"> </w:t>
      </w:r>
      <w:proofErr w:type="spellStart"/>
      <w:r w:rsidR="005C5E3D">
        <w:t>је</w:t>
      </w:r>
      <w:proofErr w:type="spellEnd"/>
      <w:r w:rsidR="005C5E3D">
        <w:t xml:space="preserve"> </w:t>
      </w:r>
      <w:proofErr w:type="spellStart"/>
      <w:r w:rsidR="005C5E3D">
        <w:t>наглашена</w:t>
      </w:r>
      <w:proofErr w:type="spellEnd"/>
      <w:r w:rsidR="005C5E3D">
        <w:t xml:space="preserve"> </w:t>
      </w:r>
      <w:proofErr w:type="spellStart"/>
      <w:r w:rsidR="005C5E3D">
        <w:t>потреба</w:t>
      </w:r>
      <w:proofErr w:type="spellEnd"/>
      <w:r w:rsidR="005C5E3D">
        <w:t xml:space="preserve"> </w:t>
      </w:r>
      <w:proofErr w:type="spellStart"/>
      <w:r w:rsidR="005C5E3D">
        <w:t>да</w:t>
      </w:r>
      <w:proofErr w:type="spellEnd"/>
      <w:r w:rsidR="005C5E3D">
        <w:t xml:space="preserve"> </w:t>
      </w:r>
      <w:proofErr w:type="spellStart"/>
      <w:r w:rsidR="005C5E3D">
        <w:t>се</w:t>
      </w:r>
      <w:proofErr w:type="spellEnd"/>
      <w:r w:rsidR="005C5E3D">
        <w:t xml:space="preserve"> у </w:t>
      </w:r>
      <w:proofErr w:type="spellStart"/>
      <w:r w:rsidR="005C5E3D">
        <w:t>разматрање</w:t>
      </w:r>
      <w:proofErr w:type="spellEnd"/>
      <w:r>
        <w:t xml:space="preserve"> </w:t>
      </w:r>
      <w:proofErr w:type="spellStart"/>
      <w:r>
        <w:t>питања</w:t>
      </w:r>
      <w:proofErr w:type="spellEnd"/>
      <w:r w:rsidR="005C5E3D">
        <w:t xml:space="preserve"> </w:t>
      </w:r>
      <w:proofErr w:type="spellStart"/>
      <w:r w:rsidR="005C5E3D">
        <w:t>родне</w:t>
      </w:r>
      <w:proofErr w:type="spellEnd"/>
      <w:r w:rsidR="005C5E3D">
        <w:t xml:space="preserve"> </w:t>
      </w:r>
      <w:proofErr w:type="spellStart"/>
      <w:r w:rsidR="005C5E3D">
        <w:t>равноправ</w:t>
      </w:r>
      <w:r w:rsidR="00F87A3A">
        <w:t>ности</w:t>
      </w:r>
      <w:proofErr w:type="spellEnd"/>
      <w:r w:rsidR="00F87A3A">
        <w:t xml:space="preserve"> </w:t>
      </w:r>
      <w:proofErr w:type="spellStart"/>
      <w:r w:rsidR="00F87A3A">
        <w:t>укључи</w:t>
      </w:r>
      <w:proofErr w:type="spellEnd"/>
      <w:r w:rsidR="00F87A3A">
        <w:t xml:space="preserve"> </w:t>
      </w:r>
      <w:proofErr w:type="spellStart"/>
      <w:r w:rsidR="00F87A3A">
        <w:t>што</w:t>
      </w:r>
      <w:proofErr w:type="spellEnd"/>
      <w:r w:rsidR="00F87A3A">
        <w:t xml:space="preserve"> </w:t>
      </w:r>
      <w:proofErr w:type="spellStart"/>
      <w:r w:rsidR="00F87A3A">
        <w:t>већи</w:t>
      </w:r>
      <w:proofErr w:type="spellEnd"/>
      <w:r w:rsidR="00F87A3A">
        <w:t xml:space="preserve"> </w:t>
      </w:r>
      <w:proofErr w:type="spellStart"/>
      <w:r w:rsidR="00F87A3A">
        <w:t>број</w:t>
      </w:r>
      <w:proofErr w:type="spellEnd"/>
      <w:r w:rsidR="00F87A3A">
        <w:t xml:space="preserve"> </w:t>
      </w:r>
      <w:proofErr w:type="spellStart"/>
      <w:r w:rsidR="00F87A3A">
        <w:t>лица</w:t>
      </w:r>
      <w:proofErr w:type="spellEnd"/>
      <w:r w:rsidR="00F87A3A">
        <w:t xml:space="preserve">, </w:t>
      </w:r>
      <w:proofErr w:type="spellStart"/>
      <w:r w:rsidR="00F87A3A">
        <w:t>прванствено</w:t>
      </w:r>
      <w:proofErr w:type="spellEnd"/>
      <w:r w:rsidR="00F87A3A">
        <w:t xml:space="preserve"> </w:t>
      </w:r>
      <w:proofErr w:type="spellStart"/>
      <w:r w:rsidR="00F87A3A">
        <w:t>стручњака</w:t>
      </w:r>
      <w:proofErr w:type="spellEnd"/>
      <w:r w:rsidR="00F87A3A">
        <w:t xml:space="preserve"> </w:t>
      </w:r>
      <w:proofErr w:type="spellStart"/>
      <w:r w:rsidR="00F87A3A">
        <w:t>за</w:t>
      </w:r>
      <w:proofErr w:type="spellEnd"/>
      <w:r w:rsidR="00F87A3A">
        <w:t xml:space="preserve"> </w:t>
      </w:r>
      <w:proofErr w:type="spellStart"/>
      <w:r w:rsidR="00F87A3A">
        <w:t>поједине</w:t>
      </w:r>
      <w:proofErr w:type="spellEnd"/>
      <w:r w:rsidR="00F87A3A">
        <w:t xml:space="preserve"> </w:t>
      </w:r>
      <w:proofErr w:type="spellStart"/>
      <w:r w:rsidR="00F87A3A">
        <w:t>области</w:t>
      </w:r>
      <w:proofErr w:type="spellEnd"/>
      <w:r w:rsidR="00545DF2">
        <w:t>.</w:t>
      </w:r>
    </w:p>
    <w:p w14:paraId="67EBBBE9" w14:textId="77777777" w:rsidR="00F86A8C" w:rsidRDefault="00545DF2" w:rsidP="00F86F34">
      <w:pPr>
        <w:jc w:val="both"/>
      </w:pPr>
      <w:proofErr w:type="spellStart"/>
      <w:r w:rsidRPr="009D4486">
        <w:rPr>
          <w:b/>
        </w:rPr>
        <w:t>Чланом</w:t>
      </w:r>
      <w:proofErr w:type="spellEnd"/>
      <w:r w:rsidRPr="009D4486">
        <w:rPr>
          <w:b/>
        </w:rPr>
        <w:t xml:space="preserve"> 8.</w:t>
      </w:r>
      <w:r>
        <w:t xml:space="preserve"> </w:t>
      </w:r>
      <w:proofErr w:type="spellStart"/>
      <w:r w:rsidR="00BA6042">
        <w:t>о</w:t>
      </w:r>
      <w:r>
        <w:t>дређено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мандат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 w:rsidR="002F01C0">
        <w:t xml:space="preserve">, а </w:t>
      </w:r>
      <w:proofErr w:type="spellStart"/>
      <w:r w:rsidR="002F01C0">
        <w:t>утврђени</w:t>
      </w:r>
      <w:proofErr w:type="spellEnd"/>
      <w:r w:rsidR="002F01C0">
        <w:t xml:space="preserve"> </w:t>
      </w:r>
      <w:proofErr w:type="spellStart"/>
      <w:r w:rsidR="002F01C0">
        <w:t>су</w:t>
      </w:r>
      <w:proofErr w:type="spellEnd"/>
      <w:r w:rsidR="002F01C0">
        <w:t xml:space="preserve"> и </w:t>
      </w:r>
      <w:proofErr w:type="spellStart"/>
      <w:r w:rsidR="002F01C0">
        <w:t>на</w:t>
      </w:r>
      <w:r w:rsidR="00DF40CD">
        <w:t>чини</w:t>
      </w:r>
      <w:proofErr w:type="spellEnd"/>
      <w:r w:rsidR="00DF40CD">
        <w:t xml:space="preserve"> </w:t>
      </w:r>
      <w:proofErr w:type="spellStart"/>
      <w:r w:rsidR="00DF40CD">
        <w:t>престанка</w:t>
      </w:r>
      <w:proofErr w:type="spellEnd"/>
      <w:r w:rsidR="00DF40CD">
        <w:t xml:space="preserve"> </w:t>
      </w:r>
      <w:proofErr w:type="spellStart"/>
      <w:r w:rsidR="00DF40CD">
        <w:t>мандата</w:t>
      </w:r>
      <w:proofErr w:type="spellEnd"/>
      <w:r w:rsidR="002F01C0">
        <w:t xml:space="preserve"> </w:t>
      </w:r>
      <w:proofErr w:type="spellStart"/>
      <w:r w:rsidR="002F01C0">
        <w:t>члана</w:t>
      </w:r>
      <w:proofErr w:type="spellEnd"/>
      <w:r w:rsidR="002F01C0">
        <w:t xml:space="preserve"> </w:t>
      </w:r>
      <w:proofErr w:type="spellStart"/>
      <w:r w:rsidR="002F01C0">
        <w:t>Савета</w:t>
      </w:r>
      <w:proofErr w:type="spellEnd"/>
      <w:r w:rsidR="002F01C0">
        <w:t xml:space="preserve"> </w:t>
      </w:r>
      <w:proofErr w:type="spellStart"/>
      <w:r w:rsidR="002F01C0">
        <w:t>пре</w:t>
      </w:r>
      <w:proofErr w:type="spellEnd"/>
      <w:r w:rsidR="002F01C0">
        <w:t xml:space="preserve"> </w:t>
      </w:r>
      <w:proofErr w:type="spellStart"/>
      <w:r w:rsidR="002F01C0">
        <w:t>исте</w:t>
      </w:r>
      <w:r w:rsidR="00DF40CD">
        <w:t>ка</w:t>
      </w:r>
      <w:proofErr w:type="spellEnd"/>
      <w:r w:rsidR="00DF40CD">
        <w:t xml:space="preserve"> </w:t>
      </w:r>
      <w:proofErr w:type="spellStart"/>
      <w:r w:rsidR="00DF40CD">
        <w:t>рока</w:t>
      </w:r>
      <w:proofErr w:type="spellEnd"/>
      <w:r w:rsidR="00DF40CD">
        <w:t xml:space="preserve"> </w:t>
      </w:r>
      <w:proofErr w:type="spellStart"/>
      <w:r w:rsidR="00DF40CD">
        <w:t>на</w:t>
      </w:r>
      <w:proofErr w:type="spellEnd"/>
      <w:r w:rsidR="00DF40CD">
        <w:t xml:space="preserve"> </w:t>
      </w:r>
      <w:proofErr w:type="spellStart"/>
      <w:r w:rsidR="00DF40CD">
        <w:t>који</w:t>
      </w:r>
      <w:proofErr w:type="spellEnd"/>
      <w:r w:rsidR="00DF40CD">
        <w:t xml:space="preserve"> </w:t>
      </w:r>
      <w:proofErr w:type="spellStart"/>
      <w:r w:rsidR="00DF40CD">
        <w:t>је</w:t>
      </w:r>
      <w:proofErr w:type="spellEnd"/>
      <w:r w:rsidR="00DF40CD">
        <w:t xml:space="preserve"> </w:t>
      </w:r>
      <w:proofErr w:type="spellStart"/>
      <w:r w:rsidR="00DF40CD">
        <w:t>именован</w:t>
      </w:r>
      <w:proofErr w:type="spellEnd"/>
      <w:r w:rsidR="002F01C0">
        <w:t xml:space="preserve">. </w:t>
      </w:r>
      <w:proofErr w:type="spellStart"/>
      <w:r w:rsidR="002F01C0">
        <w:t>Да</w:t>
      </w:r>
      <w:proofErr w:type="spellEnd"/>
      <w:r w:rsidR="002F01C0">
        <w:t xml:space="preserve"> </w:t>
      </w:r>
      <w:proofErr w:type="spellStart"/>
      <w:r w:rsidR="002F01C0">
        <w:t>би</w:t>
      </w:r>
      <w:proofErr w:type="spellEnd"/>
      <w:r w:rsidR="002F01C0">
        <w:t xml:space="preserve"> </w:t>
      </w:r>
      <w:proofErr w:type="spellStart"/>
      <w:r w:rsidR="002F01C0">
        <w:t>се</w:t>
      </w:r>
      <w:proofErr w:type="spellEnd"/>
      <w:r w:rsidR="002F01C0">
        <w:t xml:space="preserve"> </w:t>
      </w:r>
      <w:proofErr w:type="spellStart"/>
      <w:r w:rsidR="002F01C0">
        <w:t>обезбедило</w:t>
      </w:r>
      <w:proofErr w:type="spellEnd"/>
      <w:r w:rsidR="002F01C0">
        <w:t xml:space="preserve"> </w:t>
      </w:r>
      <w:proofErr w:type="spellStart"/>
      <w:r w:rsidR="002F01C0">
        <w:t>несметано</w:t>
      </w:r>
      <w:proofErr w:type="spellEnd"/>
      <w:r w:rsidR="002F01C0">
        <w:t xml:space="preserve"> </w:t>
      </w:r>
      <w:proofErr w:type="spellStart"/>
      <w:r w:rsidR="002F01C0">
        <w:t>функционисање</w:t>
      </w:r>
      <w:proofErr w:type="spellEnd"/>
      <w:r w:rsidR="002F01C0">
        <w:t xml:space="preserve"> </w:t>
      </w:r>
      <w:proofErr w:type="spellStart"/>
      <w:r w:rsidR="002F01C0">
        <w:t>Савета</w:t>
      </w:r>
      <w:proofErr w:type="spellEnd"/>
      <w:r w:rsidR="002F01C0">
        <w:t xml:space="preserve"> у </w:t>
      </w:r>
      <w:proofErr w:type="spellStart"/>
      <w:r w:rsidR="002F01C0">
        <w:t>пуном</w:t>
      </w:r>
      <w:proofErr w:type="spellEnd"/>
      <w:r w:rsidR="002F01C0">
        <w:t xml:space="preserve"> </w:t>
      </w:r>
      <w:proofErr w:type="spellStart"/>
      <w:r w:rsidR="002F01C0">
        <w:t>саставу</w:t>
      </w:r>
      <w:proofErr w:type="spellEnd"/>
      <w:r w:rsidR="002F01C0">
        <w:t xml:space="preserve">, </w:t>
      </w:r>
      <w:proofErr w:type="spellStart"/>
      <w:r w:rsidR="002F01C0">
        <w:t>предлаже</w:t>
      </w:r>
      <w:proofErr w:type="spellEnd"/>
      <w:r w:rsidR="002F01C0">
        <w:t xml:space="preserve"> </w:t>
      </w:r>
      <w:proofErr w:type="spellStart"/>
      <w:r w:rsidR="002F01C0">
        <w:t>се</w:t>
      </w:r>
      <w:proofErr w:type="spellEnd"/>
      <w:r w:rsidR="002F01C0">
        <w:t xml:space="preserve"> </w:t>
      </w:r>
      <w:proofErr w:type="spellStart"/>
      <w:r w:rsidR="002F01C0">
        <w:t>да</w:t>
      </w:r>
      <w:proofErr w:type="spellEnd"/>
      <w:r w:rsidR="002F01C0">
        <w:t xml:space="preserve"> </w:t>
      </w:r>
      <w:proofErr w:type="spellStart"/>
      <w:r w:rsidR="002F01C0">
        <w:t>је</w:t>
      </w:r>
      <w:proofErr w:type="spellEnd"/>
      <w:r w:rsidR="002F01C0">
        <w:t xml:space="preserve"> </w:t>
      </w:r>
      <w:proofErr w:type="spellStart"/>
      <w:r w:rsidR="002F01C0">
        <w:t>предлагач</w:t>
      </w:r>
      <w:proofErr w:type="spellEnd"/>
      <w:r w:rsidR="002F01C0">
        <w:t xml:space="preserve"> </w:t>
      </w:r>
      <w:proofErr w:type="spellStart"/>
      <w:r w:rsidR="00885007">
        <w:t>разрешеног</w:t>
      </w:r>
      <w:proofErr w:type="spellEnd"/>
      <w:r w:rsidR="00885007">
        <w:t xml:space="preserve"> </w:t>
      </w:r>
      <w:proofErr w:type="spellStart"/>
      <w:r w:rsidR="00885007">
        <w:t>члана</w:t>
      </w:r>
      <w:proofErr w:type="spellEnd"/>
      <w:r w:rsidR="00885007">
        <w:t xml:space="preserve"> </w:t>
      </w:r>
      <w:proofErr w:type="spellStart"/>
      <w:r w:rsidR="00885007">
        <w:t>Савета</w:t>
      </w:r>
      <w:proofErr w:type="spellEnd"/>
      <w:r w:rsidR="00885007">
        <w:t xml:space="preserve"> </w:t>
      </w:r>
      <w:proofErr w:type="spellStart"/>
      <w:r w:rsidR="00885007">
        <w:t>дужан</w:t>
      </w:r>
      <w:proofErr w:type="spellEnd"/>
      <w:r w:rsidR="00885007">
        <w:t xml:space="preserve"> </w:t>
      </w:r>
      <w:proofErr w:type="spellStart"/>
      <w:r w:rsidR="00885007">
        <w:t>да</w:t>
      </w:r>
      <w:proofErr w:type="spellEnd"/>
      <w:r w:rsidR="00885007">
        <w:t xml:space="preserve"> у </w:t>
      </w:r>
      <w:proofErr w:type="spellStart"/>
      <w:r w:rsidR="00885007">
        <w:t>року</w:t>
      </w:r>
      <w:proofErr w:type="spellEnd"/>
      <w:r w:rsidR="00885007">
        <w:t xml:space="preserve"> </w:t>
      </w:r>
      <w:proofErr w:type="spellStart"/>
      <w:r w:rsidR="00885007">
        <w:t>од</w:t>
      </w:r>
      <w:proofErr w:type="spellEnd"/>
      <w:r w:rsidR="00885007">
        <w:t xml:space="preserve"> </w:t>
      </w:r>
      <w:proofErr w:type="spellStart"/>
      <w:r w:rsidR="00885007">
        <w:t>осам</w:t>
      </w:r>
      <w:proofErr w:type="spellEnd"/>
      <w:r w:rsidR="00885007">
        <w:t xml:space="preserve"> </w:t>
      </w:r>
      <w:proofErr w:type="spellStart"/>
      <w:r w:rsidR="00885007">
        <w:t>дана</w:t>
      </w:r>
      <w:proofErr w:type="spellEnd"/>
      <w:r w:rsidR="00885007">
        <w:t xml:space="preserve"> </w:t>
      </w:r>
      <w:proofErr w:type="spellStart"/>
      <w:r w:rsidR="00885007">
        <w:t>од</w:t>
      </w:r>
      <w:proofErr w:type="spellEnd"/>
      <w:r w:rsidR="00885007">
        <w:t xml:space="preserve"> </w:t>
      </w:r>
      <w:proofErr w:type="spellStart"/>
      <w:r w:rsidR="00885007">
        <w:t>дана</w:t>
      </w:r>
      <w:proofErr w:type="spellEnd"/>
      <w:r w:rsidR="00885007">
        <w:t xml:space="preserve"> </w:t>
      </w:r>
      <w:proofErr w:type="spellStart"/>
      <w:r w:rsidR="00885007">
        <w:t>разрешења</w:t>
      </w:r>
      <w:proofErr w:type="spellEnd"/>
      <w:r w:rsidR="00885007">
        <w:t xml:space="preserve"> </w:t>
      </w:r>
      <w:proofErr w:type="spellStart"/>
      <w:r w:rsidR="00885007">
        <w:t>дужан</w:t>
      </w:r>
      <w:proofErr w:type="spellEnd"/>
      <w:r w:rsidR="00885007">
        <w:t xml:space="preserve"> </w:t>
      </w:r>
      <w:proofErr w:type="spellStart"/>
      <w:r w:rsidR="00885007">
        <w:t>да</w:t>
      </w:r>
      <w:proofErr w:type="spellEnd"/>
      <w:r w:rsidR="00885007">
        <w:t xml:space="preserve"> </w:t>
      </w:r>
      <w:proofErr w:type="spellStart"/>
      <w:r w:rsidR="00885007">
        <w:t>поднесе</w:t>
      </w:r>
      <w:proofErr w:type="spellEnd"/>
      <w:r w:rsidR="00885007">
        <w:t xml:space="preserve"> </w:t>
      </w:r>
      <w:proofErr w:type="spellStart"/>
      <w:r w:rsidR="00885007">
        <w:t>предлог</w:t>
      </w:r>
      <w:proofErr w:type="spellEnd"/>
      <w:r w:rsidR="00885007">
        <w:t xml:space="preserve"> </w:t>
      </w:r>
      <w:proofErr w:type="spellStart"/>
      <w:r w:rsidR="00885007">
        <w:t>кандидата</w:t>
      </w:r>
      <w:proofErr w:type="spellEnd"/>
      <w:r w:rsidR="00885007">
        <w:t xml:space="preserve"> </w:t>
      </w:r>
      <w:proofErr w:type="spellStart"/>
      <w:r w:rsidR="00885007">
        <w:t>за</w:t>
      </w:r>
      <w:proofErr w:type="spellEnd"/>
      <w:r w:rsidR="00885007">
        <w:t xml:space="preserve"> </w:t>
      </w:r>
      <w:proofErr w:type="spellStart"/>
      <w:r w:rsidR="00885007">
        <w:t>новог</w:t>
      </w:r>
      <w:proofErr w:type="spellEnd"/>
      <w:r w:rsidR="00885007">
        <w:t xml:space="preserve"> </w:t>
      </w:r>
      <w:proofErr w:type="spellStart"/>
      <w:r w:rsidR="00885007">
        <w:t>члана</w:t>
      </w:r>
      <w:proofErr w:type="spellEnd"/>
      <w:r w:rsidR="00885007">
        <w:t xml:space="preserve"> </w:t>
      </w:r>
      <w:proofErr w:type="spellStart"/>
      <w:r w:rsidR="00885007">
        <w:t>Савета</w:t>
      </w:r>
      <w:proofErr w:type="spellEnd"/>
      <w:r w:rsidR="00885007">
        <w:t>.</w:t>
      </w:r>
    </w:p>
    <w:p w14:paraId="5994BF2C" w14:textId="77777777" w:rsidR="0031164F" w:rsidRDefault="00F86A8C" w:rsidP="00F86F34">
      <w:pPr>
        <w:jc w:val="both"/>
      </w:pPr>
      <w:proofErr w:type="spellStart"/>
      <w:r w:rsidRPr="009D4486">
        <w:rPr>
          <w:b/>
        </w:rPr>
        <w:lastRenderedPageBreak/>
        <w:t>Члан</w:t>
      </w:r>
      <w:proofErr w:type="spellEnd"/>
      <w:r w:rsidRPr="009D4486">
        <w:rPr>
          <w:b/>
        </w:rPr>
        <w:t xml:space="preserve"> 9.</w:t>
      </w:r>
      <w:r>
        <w:t xml:space="preserve"> </w:t>
      </w:r>
      <w:proofErr w:type="spellStart"/>
      <w:r w:rsidR="00D3233E">
        <w:t>с</w:t>
      </w:r>
      <w:r>
        <w:t>адржи</w:t>
      </w:r>
      <w:proofErr w:type="spellEnd"/>
      <w:r>
        <w:t xml:space="preserve"> </w:t>
      </w:r>
      <w:proofErr w:type="spellStart"/>
      <w:r>
        <w:t>изричиту</w:t>
      </w:r>
      <w:proofErr w:type="spellEnd"/>
      <w:r>
        <w:t xml:space="preserve"> </w:t>
      </w:r>
      <w:proofErr w:type="spellStart"/>
      <w:r>
        <w:t>одредбу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примају</w:t>
      </w:r>
      <w:proofErr w:type="spellEnd"/>
      <w:r>
        <w:t xml:space="preserve"> </w:t>
      </w:r>
      <w:proofErr w:type="spellStart"/>
      <w:r>
        <w:t>накнад</w:t>
      </w:r>
      <w:r w:rsidR="00D3233E">
        <w:t>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Савету</w:t>
      </w:r>
      <w:proofErr w:type="spellEnd"/>
      <w:r w:rsidR="00D3233E">
        <w:t xml:space="preserve">. </w:t>
      </w:r>
      <w:proofErr w:type="spellStart"/>
      <w:r w:rsidR="00D3233E">
        <w:t>Алернативно</w:t>
      </w:r>
      <w:proofErr w:type="spellEnd"/>
      <w:r w:rsidR="00D3233E">
        <w:t xml:space="preserve">, </w:t>
      </w:r>
      <w:proofErr w:type="spellStart"/>
      <w:r w:rsidR="00D3233E">
        <w:t>дата</w:t>
      </w:r>
      <w:proofErr w:type="spellEnd"/>
      <w:r w:rsidR="00D3233E">
        <w:t xml:space="preserve"> </w:t>
      </w:r>
      <w:proofErr w:type="spellStart"/>
      <w:r w:rsidR="00D3233E">
        <w:t>је</w:t>
      </w:r>
      <w:proofErr w:type="spellEnd"/>
      <w:r w:rsidR="00D3233E">
        <w:t xml:space="preserve"> </w:t>
      </w:r>
      <w:proofErr w:type="spellStart"/>
      <w:r w:rsidR="00D3233E">
        <w:t>могућност</w:t>
      </w:r>
      <w:proofErr w:type="spellEnd"/>
      <w:r w:rsidR="00D3233E">
        <w:t xml:space="preserve"> </w:t>
      </w:r>
      <w:proofErr w:type="spellStart"/>
      <w:r w:rsidR="00D3233E">
        <w:t>да</w:t>
      </w:r>
      <w:proofErr w:type="spellEnd"/>
      <w:r w:rsidR="00D3233E">
        <w:t xml:space="preserve"> </w:t>
      </w:r>
      <w:proofErr w:type="spellStart"/>
      <w:r w:rsidR="00D3233E">
        <w:t>се</w:t>
      </w:r>
      <w:proofErr w:type="spellEnd"/>
      <w:r w:rsidR="00D3233E">
        <w:t xml:space="preserve"> </w:t>
      </w:r>
      <w:proofErr w:type="spellStart"/>
      <w:r w:rsidR="00D3233E">
        <w:t>ова</w:t>
      </w:r>
      <w:proofErr w:type="spellEnd"/>
      <w:r w:rsidR="00D3233E">
        <w:t xml:space="preserve"> </w:t>
      </w:r>
      <w:proofErr w:type="spellStart"/>
      <w:r w:rsidR="00D3233E">
        <w:t>одредба</w:t>
      </w:r>
      <w:proofErr w:type="spellEnd"/>
      <w:r w:rsidR="00D3233E">
        <w:t xml:space="preserve"> </w:t>
      </w:r>
      <w:proofErr w:type="spellStart"/>
      <w:r w:rsidR="00D3233E">
        <w:t>брише</w:t>
      </w:r>
      <w:proofErr w:type="spellEnd"/>
      <w:r w:rsidR="00D3233E">
        <w:t xml:space="preserve"> </w:t>
      </w:r>
      <w:proofErr w:type="spellStart"/>
      <w:r w:rsidR="00D3233E">
        <w:t>из</w:t>
      </w:r>
      <w:proofErr w:type="spellEnd"/>
      <w:r w:rsidR="00D3233E">
        <w:t xml:space="preserve"> </w:t>
      </w:r>
      <w:proofErr w:type="spellStart"/>
      <w:r w:rsidR="00D3233E">
        <w:t>текста</w:t>
      </w:r>
      <w:proofErr w:type="spellEnd"/>
      <w:r w:rsidR="00D3233E">
        <w:t xml:space="preserve"> </w:t>
      </w:r>
      <w:proofErr w:type="spellStart"/>
      <w:r w:rsidR="00D3233E">
        <w:t>Одлуке</w:t>
      </w:r>
      <w:proofErr w:type="spellEnd"/>
      <w:r w:rsidR="00D3233E">
        <w:t xml:space="preserve">, </w:t>
      </w:r>
      <w:proofErr w:type="spellStart"/>
      <w:r w:rsidR="00D3233E">
        <w:t>што</w:t>
      </w:r>
      <w:proofErr w:type="spellEnd"/>
      <w:r w:rsidR="00D3233E">
        <w:t xml:space="preserve"> </w:t>
      </w:r>
      <w:proofErr w:type="spellStart"/>
      <w:r w:rsidR="00D3233E">
        <w:t>значи</w:t>
      </w:r>
      <w:proofErr w:type="spellEnd"/>
      <w:r w:rsidR="00D3233E">
        <w:t xml:space="preserve"> </w:t>
      </w:r>
      <w:proofErr w:type="spellStart"/>
      <w:r w:rsidR="00D3233E">
        <w:t>да</w:t>
      </w:r>
      <w:proofErr w:type="spellEnd"/>
      <w:r w:rsidR="00D3233E">
        <w:t xml:space="preserve"> </w:t>
      </w:r>
      <w:proofErr w:type="spellStart"/>
      <w:r w:rsidR="00D3233E">
        <w:t>се</w:t>
      </w:r>
      <w:proofErr w:type="spellEnd"/>
      <w:r w:rsidR="00D3233E">
        <w:t xml:space="preserve"> ЈЛС </w:t>
      </w:r>
      <w:proofErr w:type="spellStart"/>
      <w:r w:rsidR="00D3233E">
        <w:t>може</w:t>
      </w:r>
      <w:proofErr w:type="spellEnd"/>
      <w:r w:rsidR="00D3233E">
        <w:t xml:space="preserve"> </w:t>
      </w:r>
      <w:proofErr w:type="spellStart"/>
      <w:r w:rsidR="00D3233E">
        <w:t>определити</w:t>
      </w:r>
      <w:proofErr w:type="spellEnd"/>
      <w:r w:rsidR="00D3233E">
        <w:t xml:space="preserve"> </w:t>
      </w:r>
      <w:proofErr w:type="spellStart"/>
      <w:r w:rsidR="00D3233E">
        <w:t>да</w:t>
      </w:r>
      <w:proofErr w:type="spellEnd"/>
      <w:r w:rsidR="00D3233E">
        <w:t xml:space="preserve"> </w:t>
      </w:r>
      <w:proofErr w:type="spellStart"/>
      <w:r w:rsidR="00C90F59">
        <w:t>предвиди</w:t>
      </w:r>
      <w:proofErr w:type="spellEnd"/>
      <w:r w:rsidR="00C90F59">
        <w:t xml:space="preserve"> </w:t>
      </w:r>
      <w:proofErr w:type="spellStart"/>
      <w:r w:rsidR="00C90F59">
        <w:t>право</w:t>
      </w:r>
      <w:proofErr w:type="spellEnd"/>
      <w:r w:rsidR="00C90F59">
        <w:t xml:space="preserve"> </w:t>
      </w:r>
      <w:proofErr w:type="spellStart"/>
      <w:r w:rsidR="00C90F59">
        <w:t>председника</w:t>
      </w:r>
      <w:proofErr w:type="spellEnd"/>
      <w:r w:rsidR="00C90F59">
        <w:t xml:space="preserve"> и </w:t>
      </w:r>
      <w:proofErr w:type="spellStart"/>
      <w:r w:rsidR="00C90F59">
        <w:t>чланове</w:t>
      </w:r>
      <w:proofErr w:type="spellEnd"/>
      <w:r w:rsidR="00C90F59">
        <w:t xml:space="preserve"> </w:t>
      </w:r>
      <w:proofErr w:type="spellStart"/>
      <w:r w:rsidR="00C90F59">
        <w:t>Савета</w:t>
      </w:r>
      <w:proofErr w:type="spellEnd"/>
      <w:r w:rsidR="00C90F59">
        <w:t xml:space="preserve"> </w:t>
      </w:r>
      <w:proofErr w:type="spellStart"/>
      <w:r w:rsidR="00C90F59">
        <w:t>на</w:t>
      </w:r>
      <w:proofErr w:type="spellEnd"/>
      <w:r w:rsidR="00C90F59">
        <w:t xml:space="preserve"> </w:t>
      </w:r>
      <w:proofErr w:type="spellStart"/>
      <w:r w:rsidR="00C90F59">
        <w:t>накнаду</w:t>
      </w:r>
      <w:proofErr w:type="spellEnd"/>
      <w:r w:rsidR="00C90F59">
        <w:t xml:space="preserve"> </w:t>
      </w:r>
      <w:proofErr w:type="spellStart"/>
      <w:r w:rsidR="00C90F59">
        <w:t>за</w:t>
      </w:r>
      <w:proofErr w:type="spellEnd"/>
      <w:r w:rsidR="00C90F59">
        <w:t xml:space="preserve"> </w:t>
      </w:r>
      <w:proofErr w:type="spellStart"/>
      <w:r w:rsidR="00C90F59">
        <w:t>рад</w:t>
      </w:r>
      <w:proofErr w:type="spellEnd"/>
      <w:r w:rsidR="00C90F59">
        <w:t xml:space="preserve"> у </w:t>
      </w:r>
      <w:proofErr w:type="spellStart"/>
      <w:r w:rsidR="00C90F59">
        <w:t>Савету</w:t>
      </w:r>
      <w:proofErr w:type="spellEnd"/>
      <w:r w:rsidR="00C90F59">
        <w:t xml:space="preserve"> и </w:t>
      </w:r>
      <w:proofErr w:type="spellStart"/>
      <w:r w:rsidR="00C90F59">
        <w:t>определи</w:t>
      </w:r>
      <w:proofErr w:type="spellEnd"/>
      <w:r w:rsidR="00C90F59">
        <w:t xml:space="preserve"> </w:t>
      </w:r>
      <w:proofErr w:type="spellStart"/>
      <w:r w:rsidR="00C90F59">
        <w:t>одговарајуће</w:t>
      </w:r>
      <w:proofErr w:type="spellEnd"/>
      <w:r w:rsidR="00321145">
        <w:t xml:space="preserve"> </w:t>
      </w:r>
      <w:proofErr w:type="spellStart"/>
      <w:r w:rsidR="00321145">
        <w:t>износе</w:t>
      </w:r>
      <w:proofErr w:type="spellEnd"/>
      <w:r w:rsidR="00321145">
        <w:t xml:space="preserve"> </w:t>
      </w:r>
      <w:proofErr w:type="spellStart"/>
      <w:r w:rsidR="00321145">
        <w:t>те</w:t>
      </w:r>
      <w:proofErr w:type="spellEnd"/>
      <w:r w:rsidR="00321145">
        <w:t xml:space="preserve"> </w:t>
      </w:r>
      <w:proofErr w:type="spellStart"/>
      <w:r w:rsidR="00321145">
        <w:t>накнаде</w:t>
      </w:r>
      <w:proofErr w:type="spellEnd"/>
      <w:r w:rsidR="00321145">
        <w:t>.</w:t>
      </w:r>
    </w:p>
    <w:p w14:paraId="3A76D98B" w14:textId="77777777" w:rsidR="00C1193E" w:rsidRDefault="00BA6042" w:rsidP="00BA6042">
      <w:pPr>
        <w:jc w:val="both"/>
      </w:pPr>
      <w:proofErr w:type="spellStart"/>
      <w:r w:rsidRPr="006C7842">
        <w:rPr>
          <w:b/>
        </w:rPr>
        <w:t>Чланом</w:t>
      </w:r>
      <w:proofErr w:type="spellEnd"/>
      <w:r w:rsidRPr="006C7842">
        <w:rPr>
          <w:b/>
        </w:rPr>
        <w:t xml:space="preserve"> </w:t>
      </w:r>
      <w:r w:rsidR="00F86A8C" w:rsidRPr="006C7842">
        <w:rPr>
          <w:b/>
        </w:rPr>
        <w:t>10</w:t>
      </w:r>
      <w:r>
        <w:t xml:space="preserve">. </w:t>
      </w:r>
      <w:proofErr w:type="spellStart"/>
      <w:r>
        <w:t>предвиђена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>/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 w:rsidR="00321145">
        <w:t>Савета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 w:rsidR="00C1193E">
        <w:t>Савета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и </w:t>
      </w:r>
      <w:proofErr w:type="spellStart"/>
      <w:r>
        <w:t>административно-техничке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>.</w:t>
      </w:r>
    </w:p>
    <w:p w14:paraId="7C848C2C" w14:textId="77777777" w:rsidR="00BA6042" w:rsidRDefault="00C1193E" w:rsidP="00BA6042">
      <w:pPr>
        <w:jc w:val="both"/>
      </w:pPr>
      <w:proofErr w:type="spellStart"/>
      <w:r w:rsidRPr="006C7842">
        <w:rPr>
          <w:b/>
        </w:rPr>
        <w:t>Члан</w:t>
      </w:r>
      <w:proofErr w:type="spellEnd"/>
      <w:r w:rsidRPr="006C7842">
        <w:rPr>
          <w:b/>
        </w:rPr>
        <w:t xml:space="preserve"> 11.</w:t>
      </w:r>
      <w:r>
        <w:t xml:space="preserve"> </w:t>
      </w:r>
      <w:proofErr w:type="spellStart"/>
      <w:r w:rsidR="003A3119">
        <w:t>ј</w:t>
      </w:r>
      <w:r>
        <w:t>е</w:t>
      </w:r>
      <w:proofErr w:type="spellEnd"/>
      <w:r>
        <w:t xml:space="preserve"> </w:t>
      </w:r>
      <w:proofErr w:type="spellStart"/>
      <w:r>
        <w:t>прелазна</w:t>
      </w:r>
      <w:proofErr w:type="spell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 w:rsidR="00455EE8">
        <w:t>решења</w:t>
      </w:r>
      <w:proofErr w:type="spellEnd"/>
      <w:r w:rsidR="00455EE8">
        <w:t xml:space="preserve"> о </w:t>
      </w:r>
      <w:proofErr w:type="spellStart"/>
      <w:r w:rsidR="00455EE8">
        <w:t>образовању</w:t>
      </w:r>
      <w:proofErr w:type="spellEnd"/>
      <w:r w:rsidR="00455EE8">
        <w:t xml:space="preserve"> </w:t>
      </w:r>
      <w:proofErr w:type="spellStart"/>
      <w:r w:rsidR="00455EE8">
        <w:t>Савета</w:t>
      </w:r>
      <w:proofErr w:type="spellEnd"/>
      <w:r w:rsidR="00455EE8">
        <w:t xml:space="preserve">. </w:t>
      </w:r>
      <w:proofErr w:type="spellStart"/>
      <w:r w:rsidR="006B1C9A">
        <w:t>Препорука</w:t>
      </w:r>
      <w:proofErr w:type="spellEnd"/>
      <w:r w:rsidR="006B1C9A">
        <w:t xml:space="preserve"> </w:t>
      </w:r>
      <w:proofErr w:type="spellStart"/>
      <w:r w:rsidR="006B1C9A">
        <w:t>је</w:t>
      </w:r>
      <w:proofErr w:type="spellEnd"/>
      <w:r w:rsidR="006B1C9A">
        <w:t xml:space="preserve"> </w:t>
      </w:r>
      <w:proofErr w:type="spellStart"/>
      <w:r w:rsidR="006B1C9A">
        <w:t>да</w:t>
      </w:r>
      <w:proofErr w:type="spellEnd"/>
      <w:r w:rsidR="006B1C9A">
        <w:t xml:space="preserve"> </w:t>
      </w:r>
      <w:proofErr w:type="spellStart"/>
      <w:r w:rsidR="006B1C9A">
        <w:t>тај</w:t>
      </w:r>
      <w:proofErr w:type="spellEnd"/>
      <w:r w:rsidR="006B1C9A">
        <w:t xml:space="preserve"> </w:t>
      </w:r>
      <w:proofErr w:type="spellStart"/>
      <w:r w:rsidR="006B1C9A">
        <w:t>рок</w:t>
      </w:r>
      <w:proofErr w:type="spellEnd"/>
      <w:r w:rsidR="006B1C9A">
        <w:t xml:space="preserve"> </w:t>
      </w:r>
      <w:proofErr w:type="spellStart"/>
      <w:r w:rsidR="006B1C9A">
        <w:t>буде</w:t>
      </w:r>
      <w:proofErr w:type="spellEnd"/>
      <w:r w:rsidR="006B1C9A">
        <w:t xml:space="preserve"> </w:t>
      </w:r>
      <w:proofErr w:type="spellStart"/>
      <w:r w:rsidR="006B1C9A">
        <w:t>што</w:t>
      </w:r>
      <w:proofErr w:type="spellEnd"/>
      <w:r w:rsidR="006B1C9A">
        <w:t xml:space="preserve"> </w:t>
      </w:r>
      <w:proofErr w:type="spellStart"/>
      <w:r w:rsidR="006B1C9A">
        <w:t>краћи</w:t>
      </w:r>
      <w:proofErr w:type="spellEnd"/>
      <w:r w:rsidR="006B1C9A">
        <w:t xml:space="preserve"> </w:t>
      </w:r>
      <w:proofErr w:type="spellStart"/>
      <w:r w:rsidR="006B1C9A">
        <w:t>јер</w:t>
      </w:r>
      <w:proofErr w:type="spellEnd"/>
      <w:r w:rsidR="006B1C9A">
        <w:t xml:space="preserve"> </w:t>
      </w:r>
      <w:proofErr w:type="spellStart"/>
      <w:r w:rsidR="006B1C9A">
        <w:t>је</w:t>
      </w:r>
      <w:proofErr w:type="spellEnd"/>
      <w:r w:rsidR="006B1C9A">
        <w:t xml:space="preserve"> </w:t>
      </w:r>
      <w:proofErr w:type="spellStart"/>
      <w:r w:rsidR="006B1C9A">
        <w:t>законски</w:t>
      </w:r>
      <w:proofErr w:type="spellEnd"/>
      <w:r w:rsidR="006B1C9A">
        <w:t xml:space="preserve"> </w:t>
      </w:r>
      <w:proofErr w:type="spellStart"/>
      <w:r w:rsidR="006B1C9A">
        <w:t>рок</w:t>
      </w:r>
      <w:proofErr w:type="spellEnd"/>
      <w:r w:rsidR="006B1C9A">
        <w:t xml:space="preserve"> </w:t>
      </w:r>
      <w:proofErr w:type="spellStart"/>
      <w:r w:rsidR="006B1C9A">
        <w:t>за</w:t>
      </w:r>
      <w:proofErr w:type="spellEnd"/>
      <w:r w:rsidR="006B1C9A">
        <w:t xml:space="preserve"> </w:t>
      </w:r>
      <w:proofErr w:type="spellStart"/>
      <w:r w:rsidR="006B1C9A">
        <w:t>доношење</w:t>
      </w:r>
      <w:proofErr w:type="spellEnd"/>
      <w:r w:rsidR="006B1C9A">
        <w:t xml:space="preserve"> </w:t>
      </w:r>
      <w:proofErr w:type="spellStart"/>
      <w:r w:rsidR="006B1C9A">
        <w:t>ове</w:t>
      </w:r>
      <w:proofErr w:type="spellEnd"/>
      <w:r w:rsidR="006B1C9A">
        <w:t xml:space="preserve"> </w:t>
      </w:r>
      <w:proofErr w:type="spellStart"/>
      <w:r w:rsidR="006B1C9A">
        <w:t>одлуке</w:t>
      </w:r>
      <w:proofErr w:type="spellEnd"/>
      <w:r w:rsidR="006B1C9A">
        <w:t xml:space="preserve"> </w:t>
      </w:r>
      <w:proofErr w:type="spellStart"/>
      <w:r w:rsidR="006B1C9A">
        <w:t>истекао</w:t>
      </w:r>
      <w:proofErr w:type="spellEnd"/>
      <w:r w:rsidR="006B1C9A">
        <w:t xml:space="preserve"> 1. </w:t>
      </w:r>
      <w:proofErr w:type="spellStart"/>
      <w:r w:rsidR="006B1C9A">
        <w:t>децембра</w:t>
      </w:r>
      <w:proofErr w:type="spellEnd"/>
      <w:r w:rsidR="006B1C9A">
        <w:t xml:space="preserve"> 2021. </w:t>
      </w:r>
      <w:proofErr w:type="spellStart"/>
      <w:r w:rsidR="006B1C9A">
        <w:t>године</w:t>
      </w:r>
      <w:proofErr w:type="spellEnd"/>
      <w:r w:rsidR="006B1C9A">
        <w:t>.</w:t>
      </w:r>
      <w:r w:rsidR="00BA6042">
        <w:t xml:space="preserve"> </w:t>
      </w:r>
    </w:p>
    <w:p w14:paraId="04027CA8" w14:textId="77777777" w:rsidR="003A3119" w:rsidRDefault="003A3119" w:rsidP="003A3119">
      <w:pPr>
        <w:jc w:val="both"/>
      </w:pPr>
      <w:proofErr w:type="spellStart"/>
      <w:r w:rsidRPr="006C7842">
        <w:rPr>
          <w:b/>
        </w:rPr>
        <w:t>Члан</w:t>
      </w:r>
      <w:proofErr w:type="spellEnd"/>
      <w:r w:rsidRPr="006C7842">
        <w:rPr>
          <w:b/>
        </w:rPr>
        <w:t xml:space="preserve"> 12</w:t>
      </w:r>
      <w:r>
        <w:t xml:space="preserve">. </w:t>
      </w:r>
      <w:proofErr w:type="spellStart"/>
      <w:r w:rsidR="00191096">
        <w:t>с</w:t>
      </w:r>
      <w:r>
        <w:t>адржи</w:t>
      </w:r>
      <w:proofErr w:type="spellEnd"/>
      <w:r>
        <w:t xml:space="preserve"> </w:t>
      </w:r>
      <w:proofErr w:type="spellStart"/>
      <w:r>
        <w:t>завршну</w:t>
      </w:r>
      <w:proofErr w:type="spellEnd"/>
      <w:r>
        <w:t xml:space="preserve"> </w:t>
      </w:r>
      <w:proofErr w:type="spellStart"/>
      <w:r>
        <w:t>одредбу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ступање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6E74F87E" w14:textId="77777777" w:rsidR="00191096" w:rsidRDefault="00191096" w:rsidP="003A3119">
      <w:pPr>
        <w:jc w:val="both"/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- </w:t>
      </w:r>
      <w:r w:rsidRPr="00E63A5E">
        <w:rPr>
          <w:b/>
        </w:rPr>
        <w:t xml:space="preserve"> </w:t>
      </w:r>
      <w:proofErr w:type="spellStart"/>
      <w:r>
        <w:rPr>
          <w:b/>
        </w:rPr>
        <w:t>Финансијска</w:t>
      </w:r>
      <w:proofErr w:type="spellEnd"/>
      <w:proofErr w:type="gramEnd"/>
      <w:r w:rsidRPr="00E63A5E">
        <w:rPr>
          <w:b/>
        </w:rPr>
        <w:t xml:space="preserve"> </w:t>
      </w:r>
      <w:proofErr w:type="spellStart"/>
      <w:r>
        <w:rPr>
          <w:b/>
        </w:rPr>
        <w:t>средства</w:t>
      </w:r>
      <w:proofErr w:type="spellEnd"/>
      <w:r w:rsidRPr="00E63A5E"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 w:rsidRPr="00E63A5E">
        <w:rPr>
          <w:b/>
        </w:rPr>
        <w:t xml:space="preserve"> </w:t>
      </w:r>
      <w:proofErr w:type="spellStart"/>
      <w:r>
        <w:rPr>
          <w:b/>
        </w:rPr>
        <w:t>спровођење</w:t>
      </w:r>
      <w:proofErr w:type="spellEnd"/>
      <w:r w:rsidRPr="00E63A5E">
        <w:rPr>
          <w:b/>
        </w:rPr>
        <w:t xml:space="preserve"> </w:t>
      </w:r>
      <w:proofErr w:type="spellStart"/>
      <w:r>
        <w:rPr>
          <w:b/>
        </w:rPr>
        <w:t>одлуке</w:t>
      </w:r>
      <w:proofErr w:type="spellEnd"/>
    </w:p>
    <w:p w14:paraId="186DF436" w14:textId="77777777" w:rsidR="00191096" w:rsidRPr="00191096" w:rsidRDefault="00191096" w:rsidP="003A3119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потребано</w:t>
      </w:r>
      <w:proofErr w:type="spellEnd"/>
      <w:r>
        <w:t xml:space="preserve"> </w:t>
      </w:r>
      <w:proofErr w:type="spellStart"/>
      <w:r>
        <w:t>обезбедити</w:t>
      </w:r>
      <w:proofErr w:type="spellEnd"/>
      <w:r>
        <w:t xml:space="preserve"> </w:t>
      </w:r>
      <w:proofErr w:type="spellStart"/>
      <w:r w:rsidR="00E552F6">
        <w:t>средства</w:t>
      </w:r>
      <w:proofErr w:type="spellEnd"/>
      <w:r w:rsidR="00E552F6">
        <w:t xml:space="preserve"> у </w:t>
      </w:r>
      <w:proofErr w:type="spellStart"/>
      <w:r w:rsidR="00E552F6">
        <w:t>буџету</w:t>
      </w:r>
      <w:proofErr w:type="spellEnd"/>
      <w:r w:rsidR="00E552F6">
        <w:t xml:space="preserve"> </w:t>
      </w:r>
      <w:proofErr w:type="spellStart"/>
      <w:r w:rsidR="00E552F6">
        <w:t>општине</w:t>
      </w:r>
      <w:proofErr w:type="spellEnd"/>
      <w:r w:rsidR="00E552F6">
        <w:t>/</w:t>
      </w:r>
      <w:proofErr w:type="spellStart"/>
      <w:r w:rsidR="00E552F6">
        <w:t>града</w:t>
      </w:r>
      <w:proofErr w:type="spellEnd"/>
      <w:r w:rsidR="00E552F6">
        <w:t xml:space="preserve">, </w:t>
      </w:r>
      <w:proofErr w:type="spellStart"/>
      <w:r w:rsidR="00E552F6">
        <w:t>осим</w:t>
      </w:r>
      <w:proofErr w:type="spellEnd"/>
      <w:r w:rsidR="00E552F6">
        <w:t xml:space="preserve"> у </w:t>
      </w:r>
      <w:proofErr w:type="spellStart"/>
      <w:r w:rsidR="00E552F6">
        <w:t>случају</w:t>
      </w:r>
      <w:proofErr w:type="spellEnd"/>
      <w:r w:rsidR="00E552F6">
        <w:t xml:space="preserve"> </w:t>
      </w:r>
      <w:proofErr w:type="spellStart"/>
      <w:r w:rsidR="00E552F6">
        <w:t>да</w:t>
      </w:r>
      <w:proofErr w:type="spellEnd"/>
      <w:r w:rsidR="00E552F6">
        <w:t xml:space="preserve"> </w:t>
      </w:r>
      <w:proofErr w:type="spellStart"/>
      <w:r w:rsidR="00E552F6">
        <w:t>се</w:t>
      </w:r>
      <w:proofErr w:type="spellEnd"/>
      <w:r w:rsidR="00E552F6">
        <w:t xml:space="preserve"> </w:t>
      </w:r>
      <w:proofErr w:type="spellStart"/>
      <w:r w:rsidR="00E552F6">
        <w:t>одлуком</w:t>
      </w:r>
      <w:proofErr w:type="spellEnd"/>
      <w:r w:rsidR="00E552F6">
        <w:t xml:space="preserve"> ЈЛС </w:t>
      </w:r>
      <w:proofErr w:type="spellStart"/>
      <w:r w:rsidR="00E552F6">
        <w:t>предвиди</w:t>
      </w:r>
      <w:proofErr w:type="spellEnd"/>
      <w:r w:rsidR="00E552F6">
        <w:t xml:space="preserve"> </w:t>
      </w:r>
      <w:proofErr w:type="spellStart"/>
      <w:r w:rsidR="00E13BC4">
        <w:t>право</w:t>
      </w:r>
      <w:proofErr w:type="spellEnd"/>
      <w:r w:rsidR="00E13BC4">
        <w:t xml:space="preserve"> </w:t>
      </w:r>
      <w:proofErr w:type="spellStart"/>
      <w:r w:rsidR="00E13BC4">
        <w:t>на</w:t>
      </w:r>
      <w:proofErr w:type="spellEnd"/>
      <w:r w:rsidR="00E13BC4">
        <w:t xml:space="preserve"> </w:t>
      </w:r>
      <w:proofErr w:type="spellStart"/>
      <w:r w:rsidR="00E13BC4">
        <w:t>накнаду</w:t>
      </w:r>
      <w:proofErr w:type="spellEnd"/>
      <w:r w:rsidR="00E13BC4">
        <w:t xml:space="preserve"> </w:t>
      </w:r>
      <w:proofErr w:type="spellStart"/>
      <w:r w:rsidR="00E13BC4">
        <w:t>за</w:t>
      </w:r>
      <w:proofErr w:type="spellEnd"/>
      <w:r w:rsidR="00E13BC4">
        <w:t xml:space="preserve"> </w:t>
      </w:r>
      <w:proofErr w:type="spellStart"/>
      <w:r w:rsidR="00E13BC4">
        <w:t>рад</w:t>
      </w:r>
      <w:proofErr w:type="spellEnd"/>
      <w:r w:rsidR="00E13BC4">
        <w:t xml:space="preserve"> у </w:t>
      </w:r>
      <w:proofErr w:type="spellStart"/>
      <w:r w:rsidR="00E13BC4">
        <w:t>Савету</w:t>
      </w:r>
      <w:proofErr w:type="spellEnd"/>
      <w:r w:rsidR="00423165">
        <w:t>,</w:t>
      </w:r>
      <w:r w:rsidR="00E13BC4">
        <w:t xml:space="preserve"> у </w:t>
      </w:r>
      <w:proofErr w:type="spellStart"/>
      <w:r w:rsidR="00E13BC4">
        <w:t>ком</w:t>
      </w:r>
      <w:proofErr w:type="spellEnd"/>
      <w:r w:rsidR="00E13BC4">
        <w:t xml:space="preserve"> </w:t>
      </w:r>
      <w:proofErr w:type="spellStart"/>
      <w:r w:rsidR="00E13BC4">
        <w:t>случају</w:t>
      </w:r>
      <w:proofErr w:type="spellEnd"/>
      <w:r w:rsidR="00E13BC4">
        <w:t xml:space="preserve"> </w:t>
      </w:r>
      <w:proofErr w:type="spellStart"/>
      <w:r w:rsidR="00E13BC4">
        <w:t>треба</w:t>
      </w:r>
      <w:proofErr w:type="spellEnd"/>
      <w:r w:rsidR="00E13BC4">
        <w:t xml:space="preserve"> </w:t>
      </w:r>
      <w:proofErr w:type="spellStart"/>
      <w:r w:rsidR="00E13BC4">
        <w:t>дати</w:t>
      </w:r>
      <w:proofErr w:type="spellEnd"/>
      <w:r w:rsidR="00E13BC4">
        <w:t xml:space="preserve"> </w:t>
      </w:r>
      <w:proofErr w:type="spellStart"/>
      <w:r w:rsidR="00E13BC4">
        <w:t>процену</w:t>
      </w:r>
      <w:proofErr w:type="spellEnd"/>
      <w:r w:rsidR="00E13BC4">
        <w:t xml:space="preserve"> </w:t>
      </w:r>
      <w:proofErr w:type="spellStart"/>
      <w:r w:rsidR="00E13BC4">
        <w:t>износа</w:t>
      </w:r>
      <w:proofErr w:type="spellEnd"/>
      <w:r w:rsidR="00E13BC4">
        <w:t xml:space="preserve"> </w:t>
      </w:r>
      <w:proofErr w:type="spellStart"/>
      <w:r w:rsidR="00E13BC4">
        <w:t>средстава</w:t>
      </w:r>
      <w:proofErr w:type="spellEnd"/>
      <w:r w:rsidR="00E13BC4">
        <w:t xml:space="preserve"> </w:t>
      </w:r>
      <w:proofErr w:type="spellStart"/>
      <w:r w:rsidR="00E13BC4">
        <w:t>потребних</w:t>
      </w:r>
      <w:proofErr w:type="spellEnd"/>
      <w:r w:rsidR="00E13BC4">
        <w:t xml:space="preserve"> </w:t>
      </w:r>
      <w:proofErr w:type="spellStart"/>
      <w:r w:rsidR="00E13BC4">
        <w:t>за</w:t>
      </w:r>
      <w:proofErr w:type="spellEnd"/>
      <w:r w:rsidR="00E13BC4">
        <w:t xml:space="preserve"> </w:t>
      </w:r>
      <w:proofErr w:type="spellStart"/>
      <w:r w:rsidR="00E13BC4">
        <w:t>спровођење</w:t>
      </w:r>
      <w:proofErr w:type="spellEnd"/>
      <w:r w:rsidR="00E13BC4">
        <w:t xml:space="preserve"> </w:t>
      </w:r>
      <w:proofErr w:type="spellStart"/>
      <w:r w:rsidR="00E13BC4">
        <w:t>те</w:t>
      </w:r>
      <w:proofErr w:type="spellEnd"/>
      <w:r w:rsidR="00E13BC4">
        <w:t xml:space="preserve"> </w:t>
      </w:r>
      <w:proofErr w:type="spellStart"/>
      <w:r w:rsidR="00E13BC4">
        <w:t>одлуке</w:t>
      </w:r>
      <w:proofErr w:type="spellEnd"/>
      <w:r w:rsidR="00E13BC4">
        <w:t>.</w:t>
      </w:r>
    </w:p>
    <w:p w14:paraId="4D3E679A" w14:textId="77777777" w:rsidR="003A3119" w:rsidRPr="003A3119" w:rsidRDefault="003A3119" w:rsidP="00BA6042">
      <w:pPr>
        <w:jc w:val="both"/>
      </w:pPr>
    </w:p>
    <w:p w14:paraId="6E194A52" w14:textId="77777777" w:rsidR="00F86A8C" w:rsidRPr="00F86A8C" w:rsidRDefault="00F86A8C" w:rsidP="00BA6042">
      <w:pPr>
        <w:jc w:val="both"/>
      </w:pPr>
    </w:p>
    <w:p w14:paraId="5B4521A6" w14:textId="77777777" w:rsidR="00BA6042" w:rsidRPr="00C219B9" w:rsidRDefault="00BA6042" w:rsidP="00F86F34">
      <w:pPr>
        <w:jc w:val="both"/>
      </w:pPr>
    </w:p>
    <w:p w14:paraId="0628D2DF" w14:textId="77777777" w:rsidR="0075288F" w:rsidRPr="0075288F" w:rsidRDefault="0075288F" w:rsidP="00F86F34">
      <w:pPr>
        <w:jc w:val="both"/>
      </w:pPr>
    </w:p>
    <w:sectPr w:rsidR="0075288F" w:rsidRPr="0075288F" w:rsidSect="000D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2161" w14:textId="77777777" w:rsidR="009A01A8" w:rsidRDefault="009A01A8" w:rsidP="00F86F34">
      <w:pPr>
        <w:spacing w:after="0" w:line="240" w:lineRule="auto"/>
      </w:pPr>
      <w:r>
        <w:separator/>
      </w:r>
    </w:p>
  </w:endnote>
  <w:endnote w:type="continuationSeparator" w:id="0">
    <w:p w14:paraId="6E8C2C78" w14:textId="77777777" w:rsidR="009A01A8" w:rsidRDefault="009A01A8" w:rsidP="00F8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6843" w14:textId="77777777" w:rsidR="009A01A8" w:rsidRDefault="009A01A8" w:rsidP="00F86F34">
      <w:pPr>
        <w:spacing w:after="0" w:line="240" w:lineRule="auto"/>
      </w:pPr>
      <w:r>
        <w:separator/>
      </w:r>
    </w:p>
  </w:footnote>
  <w:footnote w:type="continuationSeparator" w:id="0">
    <w:p w14:paraId="37D8A259" w14:textId="77777777" w:rsidR="009A01A8" w:rsidRDefault="009A01A8" w:rsidP="00F86F34">
      <w:pPr>
        <w:spacing w:after="0" w:line="240" w:lineRule="auto"/>
      </w:pPr>
      <w:r>
        <w:continuationSeparator/>
      </w:r>
    </w:p>
  </w:footnote>
  <w:footnote w:id="1">
    <w:p w14:paraId="5BD2FCCC" w14:textId="77777777" w:rsidR="00F86F34" w:rsidRPr="00F86F34" w:rsidRDefault="00F86F34" w:rsidP="00F86F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 ЈЛС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организовано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,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одредбу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прилагодити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. </w:t>
      </w:r>
      <w:proofErr w:type="spellStart"/>
      <w:r w:rsidR="00340BD4">
        <w:t>На</w:t>
      </w:r>
      <w:proofErr w:type="spellEnd"/>
      <w:r w:rsidR="00340BD4">
        <w:t xml:space="preserve"> </w:t>
      </w:r>
      <w:proofErr w:type="spellStart"/>
      <w:r w:rsidR="00340BD4">
        <w:t>пример</w:t>
      </w:r>
      <w:proofErr w:type="spellEnd"/>
      <w:r w:rsidR="00340BD4">
        <w:t xml:space="preserve">, </w:t>
      </w:r>
      <w:proofErr w:type="spellStart"/>
      <w:r w:rsidR="00340BD4">
        <w:t>могуће</w:t>
      </w:r>
      <w:proofErr w:type="spellEnd"/>
      <w:r w:rsidR="00340BD4">
        <w:t xml:space="preserve"> </w:t>
      </w:r>
      <w:proofErr w:type="spellStart"/>
      <w:r w:rsidR="00340BD4">
        <w:t>је</w:t>
      </w:r>
      <w:proofErr w:type="spellEnd"/>
      <w:r w:rsidR="00340BD4">
        <w:t xml:space="preserve"> </w:t>
      </w:r>
      <w:proofErr w:type="spellStart"/>
      <w:r w:rsidR="00340BD4">
        <w:t>овом</w:t>
      </w:r>
      <w:proofErr w:type="spellEnd"/>
      <w:r w:rsidR="00340BD4">
        <w:t xml:space="preserve"> </w:t>
      </w:r>
      <w:proofErr w:type="spellStart"/>
      <w:r w:rsidR="00340BD4">
        <w:t>одлуком</w:t>
      </w:r>
      <w:proofErr w:type="spellEnd"/>
      <w:r w:rsidR="00340BD4">
        <w:t xml:space="preserve"> </w:t>
      </w:r>
      <w:proofErr w:type="spellStart"/>
      <w:r w:rsidR="00340BD4">
        <w:t>одредити</w:t>
      </w:r>
      <w:proofErr w:type="spellEnd"/>
      <w:r w:rsidR="00340BD4">
        <w:t xml:space="preserve"> </w:t>
      </w:r>
      <w:proofErr w:type="spellStart"/>
      <w:r w:rsidR="00340BD4">
        <w:t>начелника</w:t>
      </w:r>
      <w:proofErr w:type="spellEnd"/>
      <w:r w:rsidR="00340BD4">
        <w:t xml:space="preserve"> </w:t>
      </w:r>
      <w:proofErr w:type="spellStart"/>
      <w:r w:rsidR="00340BD4">
        <w:t>оне</w:t>
      </w:r>
      <w:proofErr w:type="spellEnd"/>
      <w:r w:rsidR="00340BD4">
        <w:t xml:space="preserve"> </w:t>
      </w:r>
      <w:proofErr w:type="spellStart"/>
      <w:r w:rsidR="00340BD4">
        <w:t>управе</w:t>
      </w:r>
      <w:proofErr w:type="spellEnd"/>
      <w:r w:rsidR="00340BD4">
        <w:t xml:space="preserve"> у </w:t>
      </w:r>
      <w:proofErr w:type="spellStart"/>
      <w:r w:rsidR="00340BD4">
        <w:t>чијем</w:t>
      </w:r>
      <w:proofErr w:type="spellEnd"/>
      <w:r w:rsidR="00340BD4">
        <w:t xml:space="preserve"> </w:t>
      </w:r>
      <w:proofErr w:type="spellStart"/>
      <w:r w:rsidR="00340BD4">
        <w:t>су</w:t>
      </w:r>
      <w:proofErr w:type="spellEnd"/>
      <w:r w:rsidR="00340BD4">
        <w:t xml:space="preserve"> </w:t>
      </w:r>
      <w:proofErr w:type="spellStart"/>
      <w:r w:rsidR="00340BD4">
        <w:t>делокругу</w:t>
      </w:r>
      <w:proofErr w:type="spellEnd"/>
      <w:r w:rsidR="00340BD4">
        <w:t xml:space="preserve"> </w:t>
      </w:r>
      <w:proofErr w:type="spellStart"/>
      <w:r w:rsidR="00340BD4">
        <w:t>рада</w:t>
      </w:r>
      <w:proofErr w:type="spellEnd"/>
      <w:r w:rsidR="00340BD4">
        <w:t xml:space="preserve"> </w:t>
      </w:r>
      <w:proofErr w:type="spellStart"/>
      <w:r w:rsidR="00340BD4">
        <w:t>послови</w:t>
      </w:r>
      <w:proofErr w:type="spellEnd"/>
      <w:r w:rsidR="00340BD4">
        <w:t xml:space="preserve"> </w:t>
      </w:r>
      <w:proofErr w:type="spellStart"/>
      <w:r w:rsidR="00340BD4">
        <w:t>родне</w:t>
      </w:r>
      <w:proofErr w:type="spellEnd"/>
      <w:r w:rsidR="00340BD4">
        <w:t xml:space="preserve"> </w:t>
      </w:r>
      <w:proofErr w:type="spellStart"/>
      <w:r w:rsidR="00340BD4">
        <w:t>равноправности</w:t>
      </w:r>
      <w:proofErr w:type="spellEnd"/>
      <w:r w:rsidR="00340BD4">
        <w:t xml:space="preserve"> </w:t>
      </w:r>
      <w:proofErr w:type="spellStart"/>
      <w:r w:rsidR="00340BD4">
        <w:t>да</w:t>
      </w:r>
      <w:proofErr w:type="spellEnd"/>
      <w:r w:rsidR="00340BD4">
        <w:t xml:space="preserve"> </w:t>
      </w:r>
      <w:proofErr w:type="spellStart"/>
      <w:r w:rsidR="00340BD4">
        <w:t>образује</w:t>
      </w:r>
      <w:proofErr w:type="spellEnd"/>
      <w:r w:rsidR="00340BD4">
        <w:t xml:space="preserve"> </w:t>
      </w:r>
      <w:proofErr w:type="spellStart"/>
      <w:r w:rsidR="00340BD4">
        <w:t>ово</w:t>
      </w:r>
      <w:proofErr w:type="spellEnd"/>
      <w:r w:rsidR="00340BD4">
        <w:t xml:space="preserve"> </w:t>
      </w:r>
      <w:proofErr w:type="spellStart"/>
      <w:r w:rsidR="00340BD4">
        <w:t>радно</w:t>
      </w:r>
      <w:proofErr w:type="spellEnd"/>
      <w:r w:rsidR="00340BD4">
        <w:t xml:space="preserve"> </w:t>
      </w:r>
      <w:proofErr w:type="spellStart"/>
      <w:r w:rsidR="00340BD4">
        <w:t>тело</w:t>
      </w:r>
      <w:proofErr w:type="spellEnd"/>
      <w:r w:rsidR="000B24C5">
        <w:t>.</w:t>
      </w:r>
    </w:p>
  </w:footnote>
  <w:footnote w:id="2">
    <w:p w14:paraId="4838F34D" w14:textId="77777777" w:rsidR="00F86F34" w:rsidRPr="008D17D6" w:rsidRDefault="00F86F34" w:rsidP="00F86F34">
      <w:pPr>
        <w:pStyle w:val="FootnoteText"/>
        <w:jc w:val="both"/>
      </w:pPr>
      <w:r>
        <w:rPr>
          <w:rStyle w:val="FootnoteReference"/>
        </w:rPr>
        <w:footnoteRef/>
      </w:r>
      <w:r w:rsidR="00B8756D">
        <w:t xml:space="preserve"> </w:t>
      </w:r>
      <w:proofErr w:type="spellStart"/>
      <w:r w:rsidR="00B8756D">
        <w:t>Број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свака</w:t>
      </w:r>
      <w:proofErr w:type="spellEnd"/>
      <w:r>
        <w:t xml:space="preserve"> ЈЛС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</w:t>
      </w:r>
      <w:r w:rsidR="00B217E5">
        <w:t>војим</w:t>
      </w:r>
      <w:proofErr w:type="spellEnd"/>
      <w:r w:rsidR="00B217E5">
        <w:t xml:space="preserve"> </w:t>
      </w:r>
      <w:proofErr w:type="spellStart"/>
      <w:r w:rsidR="00B217E5">
        <w:t>потребама</w:t>
      </w:r>
      <w:proofErr w:type="spellEnd"/>
      <w:r w:rsidR="00B217E5">
        <w:t xml:space="preserve"> и </w:t>
      </w:r>
      <w:proofErr w:type="spellStart"/>
      <w:r w:rsidR="00B217E5">
        <w:t>општим</w:t>
      </w:r>
      <w:proofErr w:type="spellEnd"/>
      <w:r w:rsidR="00B217E5">
        <w:t xml:space="preserve"> </w:t>
      </w:r>
      <w:proofErr w:type="spellStart"/>
      <w:r w:rsidR="00B217E5">
        <w:t>актима</w:t>
      </w:r>
      <w:proofErr w:type="spellEnd"/>
      <w:r w:rsidR="00236132">
        <w:t>.</w:t>
      </w:r>
      <w:r>
        <w:t xml:space="preserve"> </w:t>
      </w:r>
    </w:p>
  </w:footnote>
  <w:footnote w:id="3">
    <w:p w14:paraId="4BDABEF8" w14:textId="77777777" w:rsidR="007F7BA5" w:rsidRPr="007F7BA5" w:rsidRDefault="007F7BA5" w:rsidP="003A022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63. </w:t>
      </w:r>
      <w:proofErr w:type="spellStart"/>
      <w:r w:rsidR="004D09EC">
        <w:t>с</w:t>
      </w:r>
      <w:r>
        <w:t>тав</w:t>
      </w:r>
      <w:proofErr w:type="spellEnd"/>
      <w:r>
        <w:t xml:space="preserve"> 1. </w:t>
      </w:r>
      <w:proofErr w:type="spellStart"/>
      <w:r w:rsidR="004D09EC">
        <w:t>т</w:t>
      </w:r>
      <w:r>
        <w:t>ачка</w:t>
      </w:r>
      <w:proofErr w:type="spellEnd"/>
      <w:r>
        <w:t xml:space="preserve"> 2) </w:t>
      </w:r>
      <w:proofErr w:type="spellStart"/>
      <w:r>
        <w:t>Закона</w:t>
      </w:r>
      <w:proofErr w:type="spellEnd"/>
      <w:r>
        <w:t>,</w:t>
      </w:r>
      <w:r w:rsidR="004D09EC">
        <w:t xml:space="preserve"> </w:t>
      </w:r>
      <w:proofErr w:type="spellStart"/>
      <w:r w:rsidR="004D09EC">
        <w:t>савет</w:t>
      </w:r>
      <w:proofErr w:type="spellEnd"/>
      <w:r w:rsidR="004D09EC">
        <w:t xml:space="preserve"> </w:t>
      </w:r>
      <w:proofErr w:type="spellStart"/>
      <w:r w:rsidR="004D09EC">
        <w:t>чине</w:t>
      </w:r>
      <w:proofErr w:type="spellEnd"/>
      <w:r w:rsidR="004D09EC">
        <w:t xml:space="preserve"> </w:t>
      </w:r>
      <w:proofErr w:type="spellStart"/>
      <w:r w:rsidR="004D09EC">
        <w:t>именована</w:t>
      </w:r>
      <w:proofErr w:type="spellEnd"/>
      <w:r w:rsidR="004D09EC">
        <w:t xml:space="preserve"> </w:t>
      </w:r>
      <w:proofErr w:type="spellStart"/>
      <w:r w:rsidR="004D09EC">
        <w:t>или</w:t>
      </w:r>
      <w:proofErr w:type="spellEnd"/>
      <w:r w:rsidR="004D09EC">
        <w:t xml:space="preserve"> </w:t>
      </w:r>
      <w:proofErr w:type="spellStart"/>
      <w:r w:rsidR="004D09EC">
        <w:t>постављена</w:t>
      </w:r>
      <w:proofErr w:type="spellEnd"/>
      <w:r w:rsidR="004D09EC">
        <w:t xml:space="preserve"> </w:t>
      </w:r>
      <w:proofErr w:type="spellStart"/>
      <w:r w:rsidR="004D09EC">
        <w:t>лица</w:t>
      </w:r>
      <w:proofErr w:type="spellEnd"/>
      <w:r w:rsidR="004D09EC">
        <w:t xml:space="preserve">, </w:t>
      </w:r>
      <w:proofErr w:type="spellStart"/>
      <w:r w:rsidR="004D09EC">
        <w:t>представници</w:t>
      </w:r>
      <w:proofErr w:type="spellEnd"/>
      <w:r w:rsidR="004D09EC">
        <w:t xml:space="preserve"> </w:t>
      </w:r>
      <w:proofErr w:type="spellStart"/>
      <w:r w:rsidR="004D09EC">
        <w:t>установа</w:t>
      </w:r>
      <w:proofErr w:type="spellEnd"/>
      <w:r w:rsidR="00BB1E3C">
        <w:t xml:space="preserve">, </w:t>
      </w:r>
      <w:proofErr w:type="spellStart"/>
      <w:r w:rsidR="00BB1E3C">
        <w:t>органа</w:t>
      </w:r>
      <w:proofErr w:type="spellEnd"/>
      <w:r w:rsidR="00BB1E3C">
        <w:t xml:space="preserve"> и </w:t>
      </w:r>
      <w:proofErr w:type="spellStart"/>
      <w:r w:rsidR="00BB1E3C">
        <w:t>организација</w:t>
      </w:r>
      <w:proofErr w:type="spellEnd"/>
      <w:r w:rsidR="00BB1E3C">
        <w:t xml:space="preserve"> у </w:t>
      </w:r>
      <w:proofErr w:type="spellStart"/>
      <w:r w:rsidR="00BB1E3C">
        <w:t>областима</w:t>
      </w:r>
      <w:proofErr w:type="spellEnd"/>
      <w:r w:rsidR="00BB1E3C">
        <w:t xml:space="preserve"> </w:t>
      </w:r>
      <w:proofErr w:type="spellStart"/>
      <w:r w:rsidR="00BB1E3C">
        <w:t>значајним</w:t>
      </w:r>
      <w:proofErr w:type="spellEnd"/>
      <w:r w:rsidR="00BB1E3C">
        <w:t xml:space="preserve"> </w:t>
      </w:r>
      <w:proofErr w:type="spellStart"/>
      <w:r w:rsidR="00BB1E3C">
        <w:t>за</w:t>
      </w:r>
      <w:proofErr w:type="spellEnd"/>
      <w:r w:rsidR="00BB1E3C">
        <w:t xml:space="preserve"> </w:t>
      </w:r>
      <w:proofErr w:type="spellStart"/>
      <w:r w:rsidR="00BB1E3C">
        <w:t>родну</w:t>
      </w:r>
      <w:proofErr w:type="spellEnd"/>
      <w:r w:rsidR="00BB1E3C">
        <w:t xml:space="preserve"> </w:t>
      </w:r>
      <w:proofErr w:type="spellStart"/>
      <w:r w:rsidR="00BB1E3C">
        <w:t>равноправност</w:t>
      </w:r>
      <w:proofErr w:type="spellEnd"/>
      <w:r w:rsidR="00BB1E3C">
        <w:t xml:space="preserve"> и </w:t>
      </w:r>
      <w:proofErr w:type="spellStart"/>
      <w:r w:rsidR="00BB1E3C">
        <w:t>спречавање</w:t>
      </w:r>
      <w:proofErr w:type="spellEnd"/>
      <w:r w:rsidR="00BB1E3C">
        <w:t xml:space="preserve"> и </w:t>
      </w:r>
      <w:proofErr w:type="spellStart"/>
      <w:r w:rsidR="00BB1E3C">
        <w:t>сузбијање</w:t>
      </w:r>
      <w:proofErr w:type="spellEnd"/>
      <w:r w:rsidR="00BB1E3C">
        <w:t xml:space="preserve"> </w:t>
      </w:r>
      <w:proofErr w:type="spellStart"/>
      <w:r w:rsidR="00BB1E3C">
        <w:t>родно</w:t>
      </w:r>
      <w:proofErr w:type="spellEnd"/>
      <w:r w:rsidR="00BB1E3C">
        <w:t xml:space="preserve"> </w:t>
      </w:r>
      <w:proofErr w:type="spellStart"/>
      <w:r w:rsidR="00BB1E3C">
        <w:t>заснованог</w:t>
      </w:r>
      <w:proofErr w:type="spellEnd"/>
      <w:r w:rsidR="00BB1E3C">
        <w:t xml:space="preserve"> </w:t>
      </w:r>
      <w:proofErr w:type="spellStart"/>
      <w:r w:rsidR="00BB1E3C">
        <w:t>насиља</w:t>
      </w:r>
      <w:proofErr w:type="spellEnd"/>
      <w:r w:rsidR="00B212F7">
        <w:t xml:space="preserve">, </w:t>
      </w:r>
      <w:proofErr w:type="spellStart"/>
      <w:r w:rsidR="00B212F7">
        <w:t>тако</w:t>
      </w:r>
      <w:proofErr w:type="spellEnd"/>
      <w:r w:rsidR="00B212F7">
        <w:t xml:space="preserve"> </w:t>
      </w:r>
      <w:proofErr w:type="spellStart"/>
      <w:r w:rsidR="00B212F7">
        <w:t>да</w:t>
      </w:r>
      <w:proofErr w:type="spellEnd"/>
      <w:r w:rsidR="00B212F7">
        <w:t xml:space="preserve"> </w:t>
      </w:r>
      <w:proofErr w:type="spellStart"/>
      <w:r w:rsidR="00B212F7">
        <w:t>приликом</w:t>
      </w:r>
      <w:proofErr w:type="spellEnd"/>
      <w:r w:rsidR="00B212F7">
        <w:t xml:space="preserve"> </w:t>
      </w:r>
      <w:proofErr w:type="spellStart"/>
      <w:r w:rsidR="00B212F7">
        <w:t>одређивања</w:t>
      </w:r>
      <w:proofErr w:type="spellEnd"/>
      <w:r w:rsidR="00B212F7">
        <w:t xml:space="preserve"> </w:t>
      </w:r>
      <w:proofErr w:type="spellStart"/>
      <w:r w:rsidR="00301E89">
        <w:t>састава</w:t>
      </w:r>
      <w:proofErr w:type="spellEnd"/>
      <w:r w:rsidR="00301E89">
        <w:t xml:space="preserve"> </w:t>
      </w:r>
      <w:proofErr w:type="spellStart"/>
      <w:r w:rsidR="00301E89">
        <w:t>Савета</w:t>
      </w:r>
      <w:proofErr w:type="spellEnd"/>
      <w:r w:rsidR="00301E89">
        <w:t xml:space="preserve"> </w:t>
      </w:r>
      <w:proofErr w:type="spellStart"/>
      <w:r w:rsidR="00301E89">
        <w:t>треба</w:t>
      </w:r>
      <w:proofErr w:type="spellEnd"/>
      <w:r w:rsidR="00301E89">
        <w:t xml:space="preserve"> </w:t>
      </w:r>
      <w:proofErr w:type="spellStart"/>
      <w:r w:rsidR="00301E89">
        <w:t>водити</w:t>
      </w:r>
      <w:proofErr w:type="spellEnd"/>
      <w:r w:rsidR="00301E89">
        <w:t xml:space="preserve"> </w:t>
      </w:r>
      <w:proofErr w:type="spellStart"/>
      <w:r w:rsidR="00B217E5">
        <w:t>рачуна</w:t>
      </w:r>
      <w:proofErr w:type="spellEnd"/>
      <w:r w:rsidR="00B217E5">
        <w:t xml:space="preserve"> </w:t>
      </w:r>
      <w:proofErr w:type="spellStart"/>
      <w:r w:rsidR="00B217E5">
        <w:t>да</w:t>
      </w:r>
      <w:proofErr w:type="spellEnd"/>
      <w:r w:rsidR="00B217E5">
        <w:t xml:space="preserve"> у </w:t>
      </w:r>
      <w:proofErr w:type="spellStart"/>
      <w:r w:rsidR="00B217E5">
        <w:t>његовом</w:t>
      </w:r>
      <w:proofErr w:type="spellEnd"/>
      <w:r w:rsidR="00B217E5">
        <w:t xml:space="preserve"> </w:t>
      </w:r>
      <w:proofErr w:type="spellStart"/>
      <w:r w:rsidR="00B217E5">
        <w:t>саставу</w:t>
      </w:r>
      <w:proofErr w:type="spellEnd"/>
      <w:r w:rsidR="00B217E5">
        <w:t xml:space="preserve"> </w:t>
      </w:r>
      <w:proofErr w:type="spellStart"/>
      <w:r w:rsidR="00B217E5">
        <w:t>буду</w:t>
      </w:r>
      <w:proofErr w:type="spellEnd"/>
      <w:r w:rsidR="00B217E5">
        <w:t xml:space="preserve"> </w:t>
      </w:r>
      <w:proofErr w:type="spellStart"/>
      <w:r w:rsidR="00B217E5">
        <w:t>представници</w:t>
      </w:r>
      <w:proofErr w:type="spellEnd"/>
      <w:r w:rsidR="00B217E5">
        <w:t xml:space="preserve"> </w:t>
      </w:r>
      <w:proofErr w:type="spellStart"/>
      <w:r w:rsidR="00B217E5">
        <w:t>оних</w:t>
      </w:r>
      <w:proofErr w:type="spellEnd"/>
      <w:r w:rsidR="00B217E5">
        <w:t xml:space="preserve"> </w:t>
      </w:r>
      <w:proofErr w:type="spellStart"/>
      <w:r w:rsidR="00B217E5">
        <w:t>установа</w:t>
      </w:r>
      <w:proofErr w:type="spellEnd"/>
      <w:r w:rsidR="00B217E5">
        <w:t xml:space="preserve">, </w:t>
      </w:r>
      <w:proofErr w:type="spellStart"/>
      <w:r w:rsidR="00B217E5">
        <w:t>органа</w:t>
      </w:r>
      <w:proofErr w:type="spellEnd"/>
      <w:r w:rsidR="00B217E5">
        <w:t xml:space="preserve"> и </w:t>
      </w:r>
      <w:proofErr w:type="spellStart"/>
      <w:r w:rsidR="00B217E5">
        <w:t>организација</w:t>
      </w:r>
      <w:proofErr w:type="spellEnd"/>
      <w:r w:rsidR="00B217E5">
        <w:t xml:space="preserve"> </w:t>
      </w:r>
      <w:proofErr w:type="spellStart"/>
      <w:r w:rsidR="00B217E5">
        <w:t>које</w:t>
      </w:r>
      <w:proofErr w:type="spellEnd"/>
      <w:r w:rsidR="00B217E5">
        <w:t xml:space="preserve"> </w:t>
      </w:r>
      <w:proofErr w:type="spellStart"/>
      <w:r w:rsidR="00B217E5">
        <w:t>се</w:t>
      </w:r>
      <w:proofErr w:type="spellEnd"/>
      <w:r w:rsidR="00B217E5">
        <w:t xml:space="preserve"> </w:t>
      </w:r>
      <w:proofErr w:type="spellStart"/>
      <w:r w:rsidR="00B217E5">
        <w:t>баве</w:t>
      </w:r>
      <w:proofErr w:type="spellEnd"/>
      <w:r w:rsidR="00B217E5">
        <w:t xml:space="preserve"> </w:t>
      </w:r>
      <w:proofErr w:type="spellStart"/>
      <w:r w:rsidR="00B217E5">
        <w:t>областима</w:t>
      </w:r>
      <w:proofErr w:type="spellEnd"/>
      <w:r w:rsidR="00B217E5">
        <w:t xml:space="preserve"> у </w:t>
      </w:r>
      <w:proofErr w:type="spellStart"/>
      <w:r w:rsidR="00B217E5">
        <w:t>којима</w:t>
      </w:r>
      <w:proofErr w:type="spellEnd"/>
      <w:r w:rsidR="00B217E5">
        <w:t xml:space="preserve"> </w:t>
      </w:r>
      <w:proofErr w:type="spellStart"/>
      <w:r w:rsidR="00B217E5">
        <w:t>се</w:t>
      </w:r>
      <w:proofErr w:type="spellEnd"/>
      <w:r w:rsidR="00B217E5">
        <w:t xml:space="preserve"> </w:t>
      </w:r>
      <w:proofErr w:type="spellStart"/>
      <w:r w:rsidR="00B217E5">
        <w:t>предузимају</w:t>
      </w:r>
      <w:proofErr w:type="spellEnd"/>
      <w:r w:rsidR="00B217E5">
        <w:t xml:space="preserve"> </w:t>
      </w:r>
      <w:proofErr w:type="spellStart"/>
      <w:r w:rsidR="00B217E5">
        <w:t>посебне</w:t>
      </w:r>
      <w:proofErr w:type="spellEnd"/>
      <w:r w:rsidR="00B217E5">
        <w:t xml:space="preserve"> </w:t>
      </w:r>
      <w:proofErr w:type="spellStart"/>
      <w:r w:rsidR="00B217E5">
        <w:t>мере</w:t>
      </w:r>
      <w:proofErr w:type="spellEnd"/>
      <w:r w:rsidR="00B217E5">
        <w:t xml:space="preserve"> </w:t>
      </w:r>
      <w:proofErr w:type="spellStart"/>
      <w:r w:rsidR="00B217E5">
        <w:t>дефинисане</w:t>
      </w:r>
      <w:proofErr w:type="spellEnd"/>
      <w:r w:rsidR="00B217E5">
        <w:t xml:space="preserve"> </w:t>
      </w:r>
      <w:proofErr w:type="spellStart"/>
      <w:r w:rsidR="00B217E5">
        <w:t>одредбама</w:t>
      </w:r>
      <w:proofErr w:type="spellEnd"/>
      <w:r w:rsidR="00B217E5">
        <w:t xml:space="preserve"> </w:t>
      </w:r>
      <w:proofErr w:type="spellStart"/>
      <w:r w:rsidR="00B217E5">
        <w:t>чл</w:t>
      </w:r>
      <w:proofErr w:type="spellEnd"/>
      <w:r w:rsidR="00B217E5">
        <w:t xml:space="preserve">. 27-58. </w:t>
      </w:r>
      <w:proofErr w:type="spellStart"/>
      <w:r w:rsidR="00B217E5">
        <w:t>Закона</w:t>
      </w:r>
      <w:proofErr w:type="spellEnd"/>
      <w:r w:rsidR="00B217E5">
        <w:t xml:space="preserve"> о </w:t>
      </w:r>
      <w:proofErr w:type="spellStart"/>
      <w:r w:rsidR="00B217E5">
        <w:t>родној</w:t>
      </w:r>
      <w:proofErr w:type="spellEnd"/>
      <w:r w:rsidR="00B217E5">
        <w:t xml:space="preserve"> </w:t>
      </w:r>
      <w:proofErr w:type="spellStart"/>
      <w:r w:rsidR="00B217E5">
        <w:t>равноправности</w:t>
      </w:r>
      <w:proofErr w:type="spellEnd"/>
      <w:r>
        <w:t xml:space="preserve"> </w:t>
      </w:r>
    </w:p>
  </w:footnote>
  <w:footnote w:id="4">
    <w:p w14:paraId="21DCFC73" w14:textId="77777777" w:rsidR="004114EB" w:rsidRPr="004114EB" w:rsidRDefault="004114EB" w:rsidP="003457F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предвидети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устан</w:t>
      </w:r>
      <w:r w:rsidR="00F252B2">
        <w:t>ова</w:t>
      </w:r>
      <w:proofErr w:type="spellEnd"/>
      <w:r w:rsidR="00F252B2">
        <w:t xml:space="preserve">, </w:t>
      </w:r>
      <w:proofErr w:type="spellStart"/>
      <w:r w:rsidR="00F252B2">
        <w:t>органа</w:t>
      </w:r>
      <w:proofErr w:type="spellEnd"/>
      <w:r w:rsidR="00F252B2">
        <w:t xml:space="preserve"> и </w:t>
      </w:r>
      <w:proofErr w:type="spellStart"/>
      <w:r w:rsidR="00F252B2">
        <w:t>организација</w:t>
      </w:r>
      <w:proofErr w:type="spellEnd"/>
      <w:r w:rsidR="00961BD5">
        <w:t xml:space="preserve"> (</w:t>
      </w:r>
      <w:proofErr w:type="spellStart"/>
      <w:r w:rsidR="00961BD5">
        <w:t>субјекти</w:t>
      </w:r>
      <w:proofErr w:type="spellEnd"/>
      <w:r w:rsidR="00961BD5">
        <w:t xml:space="preserve"> </w:t>
      </w:r>
      <w:proofErr w:type="spellStart"/>
      <w:r w:rsidR="00961BD5">
        <w:t>изван</w:t>
      </w:r>
      <w:proofErr w:type="spellEnd"/>
      <w:r w:rsidR="00961BD5">
        <w:t xml:space="preserve"> </w:t>
      </w:r>
      <w:proofErr w:type="spellStart"/>
      <w:r w:rsidR="00961BD5">
        <w:t>органа</w:t>
      </w:r>
      <w:proofErr w:type="spellEnd"/>
      <w:r w:rsidR="00961BD5">
        <w:t xml:space="preserve"> ЈЛС)</w:t>
      </w:r>
      <w:r w:rsidR="00F252B2">
        <w:t xml:space="preserve"> </w:t>
      </w:r>
      <w:proofErr w:type="spellStart"/>
      <w:r w:rsidR="00F252B2">
        <w:t>подноси</w:t>
      </w:r>
      <w:proofErr w:type="spellEnd"/>
      <w:r w:rsidR="00F252B2">
        <w:t xml:space="preserve"> и </w:t>
      </w:r>
      <w:proofErr w:type="spellStart"/>
      <w:r w:rsidR="00F252B2">
        <w:t>писана</w:t>
      </w:r>
      <w:proofErr w:type="spellEnd"/>
      <w:r w:rsidR="00F252B2">
        <w:t xml:space="preserve"> </w:t>
      </w:r>
      <w:proofErr w:type="spellStart"/>
      <w:r w:rsidR="00F252B2">
        <w:t>сагласност</w:t>
      </w:r>
      <w:proofErr w:type="spellEnd"/>
      <w:r w:rsidR="00F252B2">
        <w:t xml:space="preserve"> </w:t>
      </w:r>
      <w:proofErr w:type="spellStart"/>
      <w:r w:rsidR="00F252B2">
        <w:t>кандидата</w:t>
      </w:r>
      <w:proofErr w:type="spellEnd"/>
      <w:r w:rsidR="00F252B2">
        <w:t xml:space="preserve"> </w:t>
      </w:r>
      <w:proofErr w:type="spellStart"/>
      <w:r w:rsidR="00F252B2">
        <w:t>да</w:t>
      </w:r>
      <w:proofErr w:type="spellEnd"/>
      <w:r w:rsidR="00F252B2">
        <w:t xml:space="preserve"> </w:t>
      </w:r>
      <w:proofErr w:type="spellStart"/>
      <w:r w:rsidR="00F252B2">
        <w:t>прихвата</w:t>
      </w:r>
      <w:proofErr w:type="spellEnd"/>
      <w:r w:rsidR="00F252B2">
        <w:t xml:space="preserve"> </w:t>
      </w:r>
      <w:proofErr w:type="spellStart"/>
      <w:r w:rsidR="00F252B2">
        <w:t>чланство</w:t>
      </w:r>
      <w:proofErr w:type="spellEnd"/>
      <w:r w:rsidR="00F252B2">
        <w:t xml:space="preserve"> у </w:t>
      </w:r>
      <w:proofErr w:type="spellStart"/>
      <w:r w:rsidR="003457F3">
        <w:t>С</w:t>
      </w:r>
      <w:r w:rsidR="00F252B2">
        <w:t>авету</w:t>
      </w:r>
      <w:proofErr w:type="spellEnd"/>
      <w:r w:rsidR="003457F3">
        <w:t>.</w:t>
      </w:r>
    </w:p>
  </w:footnote>
  <w:footnote w:id="5">
    <w:p w14:paraId="35CD7EC7" w14:textId="77777777" w:rsidR="00DF1817" w:rsidRPr="00DF1817" w:rsidRDefault="00DF1817" w:rsidP="00356F6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="00414F6D">
        <w:t>Уколико</w:t>
      </w:r>
      <w:proofErr w:type="spellEnd"/>
      <w:r w:rsidR="00414F6D">
        <w:t xml:space="preserve"> </w:t>
      </w:r>
      <w:proofErr w:type="spellStart"/>
      <w:r w:rsidR="00356F69">
        <w:t>није</w:t>
      </w:r>
      <w:proofErr w:type="spellEnd"/>
      <w:r w:rsidR="00356F69">
        <w:t xml:space="preserve"> </w:t>
      </w:r>
      <w:proofErr w:type="spellStart"/>
      <w:r w:rsidR="00356F69">
        <w:t>одређено</w:t>
      </w:r>
      <w:proofErr w:type="spellEnd"/>
      <w:r w:rsidR="00356F69">
        <w:t xml:space="preserve"> </w:t>
      </w:r>
      <w:proofErr w:type="spellStart"/>
      <w:r w:rsidR="00356F69">
        <w:t>лице</w:t>
      </w:r>
      <w:proofErr w:type="spellEnd"/>
      <w:r w:rsidR="00356F69">
        <w:t xml:space="preserve"> </w:t>
      </w:r>
      <w:proofErr w:type="spellStart"/>
      <w:r w:rsidR="00356F69">
        <w:t>задужено</w:t>
      </w:r>
      <w:proofErr w:type="spellEnd"/>
      <w:r w:rsidR="00245877">
        <w:t xml:space="preserve"> </w:t>
      </w:r>
      <w:proofErr w:type="spellStart"/>
      <w:r w:rsidR="00245877">
        <w:t>за</w:t>
      </w:r>
      <w:proofErr w:type="spellEnd"/>
      <w:r w:rsidR="00245877">
        <w:t xml:space="preserve"> </w:t>
      </w:r>
      <w:proofErr w:type="spellStart"/>
      <w:r w:rsidR="00245877">
        <w:t>родну</w:t>
      </w:r>
      <w:proofErr w:type="spellEnd"/>
      <w:r w:rsidR="00245877">
        <w:t xml:space="preserve"> </w:t>
      </w:r>
      <w:proofErr w:type="spellStart"/>
      <w:r w:rsidR="00245877">
        <w:t>равноправност</w:t>
      </w:r>
      <w:proofErr w:type="spellEnd"/>
      <w:r w:rsidR="00245877">
        <w:t xml:space="preserve"> (</w:t>
      </w:r>
      <w:proofErr w:type="spellStart"/>
      <w:r w:rsidR="00245877">
        <w:t>управа</w:t>
      </w:r>
      <w:proofErr w:type="spellEnd"/>
      <w:r w:rsidR="00245877">
        <w:t xml:space="preserve"> </w:t>
      </w:r>
      <w:proofErr w:type="spellStart"/>
      <w:r w:rsidR="00245877">
        <w:t>има</w:t>
      </w:r>
      <w:proofErr w:type="spellEnd"/>
      <w:r w:rsidR="00245877">
        <w:t xml:space="preserve"> </w:t>
      </w:r>
      <w:proofErr w:type="spellStart"/>
      <w:r w:rsidR="00245877">
        <w:t>мање</w:t>
      </w:r>
      <w:proofErr w:type="spellEnd"/>
      <w:r w:rsidR="00245877">
        <w:t xml:space="preserve"> </w:t>
      </w:r>
      <w:proofErr w:type="spellStart"/>
      <w:r w:rsidR="00245877">
        <w:t>од</w:t>
      </w:r>
      <w:proofErr w:type="spellEnd"/>
      <w:r w:rsidR="00245877">
        <w:t xml:space="preserve"> 50 </w:t>
      </w:r>
      <w:proofErr w:type="spellStart"/>
      <w:r w:rsidR="00245877">
        <w:t>запослених</w:t>
      </w:r>
      <w:proofErr w:type="spellEnd"/>
      <w:r w:rsidR="00245877">
        <w:t xml:space="preserve"> и </w:t>
      </w:r>
      <w:proofErr w:type="spellStart"/>
      <w:r w:rsidR="00245877">
        <w:t>радно</w:t>
      </w:r>
      <w:proofErr w:type="spellEnd"/>
      <w:r w:rsidR="00245877">
        <w:t xml:space="preserve"> </w:t>
      </w:r>
      <w:proofErr w:type="spellStart"/>
      <w:r w:rsidR="00245877">
        <w:t>ангажованих</w:t>
      </w:r>
      <w:proofErr w:type="spellEnd"/>
      <w:r w:rsidR="00245877">
        <w:t xml:space="preserve"> </w:t>
      </w:r>
      <w:proofErr w:type="spellStart"/>
      <w:r w:rsidR="00245877">
        <w:t>лица</w:t>
      </w:r>
      <w:proofErr w:type="spellEnd"/>
      <w:r w:rsidR="00245877">
        <w:t xml:space="preserve">), </w:t>
      </w:r>
      <w:proofErr w:type="spellStart"/>
      <w:r w:rsidR="00245877">
        <w:t>ову</w:t>
      </w:r>
      <w:proofErr w:type="spellEnd"/>
      <w:r w:rsidR="00245877">
        <w:t xml:space="preserve"> </w:t>
      </w:r>
      <w:proofErr w:type="spellStart"/>
      <w:r w:rsidR="00245877">
        <w:t>одредбу</w:t>
      </w:r>
      <w:proofErr w:type="spellEnd"/>
      <w:r w:rsidR="00245877">
        <w:t xml:space="preserve"> </w:t>
      </w:r>
      <w:proofErr w:type="spellStart"/>
      <w:r w:rsidR="00245877">
        <w:t>треба</w:t>
      </w:r>
      <w:proofErr w:type="spellEnd"/>
      <w:r w:rsidR="00245877">
        <w:t xml:space="preserve"> </w:t>
      </w:r>
      <w:proofErr w:type="spellStart"/>
      <w:r w:rsidR="00245877">
        <w:t>изоставити</w:t>
      </w:r>
      <w:proofErr w:type="spellEnd"/>
      <w:r w:rsidR="00245877">
        <w:t xml:space="preserve"> </w:t>
      </w:r>
      <w:proofErr w:type="spellStart"/>
      <w:r w:rsidR="00245877">
        <w:t>из</w:t>
      </w:r>
      <w:proofErr w:type="spellEnd"/>
      <w:r w:rsidR="00245877">
        <w:t xml:space="preserve"> </w:t>
      </w:r>
      <w:proofErr w:type="spellStart"/>
      <w:r w:rsidR="00245877">
        <w:t>одлуке</w:t>
      </w:r>
      <w:proofErr w:type="spellEnd"/>
      <w:r w:rsidR="00356F69">
        <w:t>.</w:t>
      </w:r>
    </w:p>
  </w:footnote>
  <w:footnote w:id="6">
    <w:p w14:paraId="27855835" w14:textId="77777777" w:rsidR="00DF45C3" w:rsidRPr="00DF45C3" w:rsidRDefault="00DF45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задужено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родну</w:t>
      </w:r>
      <w:proofErr w:type="spellEnd"/>
      <w:r>
        <w:t xml:space="preserve"> </w:t>
      </w:r>
      <w:proofErr w:type="spellStart"/>
      <w:r>
        <w:t>равноправност</w:t>
      </w:r>
      <w:proofErr w:type="spellEnd"/>
      <w:r>
        <w:t>.</w:t>
      </w:r>
    </w:p>
  </w:footnote>
  <w:footnote w:id="7">
    <w:p w14:paraId="4195C0C5" w14:textId="77777777" w:rsidR="00DF45C3" w:rsidRPr="00EB5809" w:rsidRDefault="00DF45C3" w:rsidP="00DF45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Предвидети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краћи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 w:rsidR="009353D3">
        <w:t>ступања</w:t>
      </w:r>
      <w:proofErr w:type="spellEnd"/>
      <w:r w:rsidR="009353D3">
        <w:t xml:space="preserve"> </w:t>
      </w:r>
      <w:proofErr w:type="spellStart"/>
      <w:r w:rsidR="009353D3">
        <w:t>на</w:t>
      </w:r>
      <w:proofErr w:type="spellEnd"/>
      <w:r w:rsidR="009353D3">
        <w:t xml:space="preserve"> </w:t>
      </w:r>
      <w:proofErr w:type="spellStart"/>
      <w:r w:rsidR="009353D3">
        <w:t>снагу</w:t>
      </w:r>
      <w:proofErr w:type="spellEnd"/>
      <w:r w:rsidR="009353D3">
        <w:t xml:space="preserve"> </w:t>
      </w:r>
      <w:proofErr w:type="spellStart"/>
      <w:r w:rsidR="009353D3"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9B1"/>
    <w:multiLevelType w:val="hybridMultilevel"/>
    <w:tmpl w:val="F37A20FC"/>
    <w:lvl w:ilvl="0" w:tplc="914456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7733"/>
    <w:multiLevelType w:val="hybridMultilevel"/>
    <w:tmpl w:val="FAD69A20"/>
    <w:lvl w:ilvl="0" w:tplc="7F766EE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55099101">
    <w:abstractNumId w:val="1"/>
  </w:num>
  <w:num w:numId="2" w16cid:durableId="156671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FB"/>
    <w:rsid w:val="0006246F"/>
    <w:rsid w:val="00073EEF"/>
    <w:rsid w:val="00090F63"/>
    <w:rsid w:val="00093A3C"/>
    <w:rsid w:val="000A17D6"/>
    <w:rsid w:val="000B24C5"/>
    <w:rsid w:val="000D5ACD"/>
    <w:rsid w:val="000F5A13"/>
    <w:rsid w:val="00101CA5"/>
    <w:rsid w:val="00125330"/>
    <w:rsid w:val="00146644"/>
    <w:rsid w:val="00171B51"/>
    <w:rsid w:val="00191096"/>
    <w:rsid w:val="00193278"/>
    <w:rsid w:val="001C5786"/>
    <w:rsid w:val="002220C4"/>
    <w:rsid w:val="00236132"/>
    <w:rsid w:val="00236993"/>
    <w:rsid w:val="00245877"/>
    <w:rsid w:val="00257FA6"/>
    <w:rsid w:val="00290C16"/>
    <w:rsid w:val="002B4AFB"/>
    <w:rsid w:val="002C6955"/>
    <w:rsid w:val="002F01C0"/>
    <w:rsid w:val="00301E89"/>
    <w:rsid w:val="0031164F"/>
    <w:rsid w:val="003163C9"/>
    <w:rsid w:val="00321145"/>
    <w:rsid w:val="00340938"/>
    <w:rsid w:val="00340BD4"/>
    <w:rsid w:val="003457F3"/>
    <w:rsid w:val="00353D51"/>
    <w:rsid w:val="00356F69"/>
    <w:rsid w:val="003652DC"/>
    <w:rsid w:val="003A022C"/>
    <w:rsid w:val="003A3119"/>
    <w:rsid w:val="003C5672"/>
    <w:rsid w:val="004114EB"/>
    <w:rsid w:val="00414F6D"/>
    <w:rsid w:val="00423165"/>
    <w:rsid w:val="0043643B"/>
    <w:rsid w:val="00447DA2"/>
    <w:rsid w:val="00455EE8"/>
    <w:rsid w:val="004608A2"/>
    <w:rsid w:val="00462264"/>
    <w:rsid w:val="00466F9B"/>
    <w:rsid w:val="004731DC"/>
    <w:rsid w:val="004B6458"/>
    <w:rsid w:val="004D09EC"/>
    <w:rsid w:val="004D7D36"/>
    <w:rsid w:val="005176F7"/>
    <w:rsid w:val="00531BA7"/>
    <w:rsid w:val="00545DF2"/>
    <w:rsid w:val="005A18B1"/>
    <w:rsid w:val="005C4080"/>
    <w:rsid w:val="005C5E3D"/>
    <w:rsid w:val="005D3DF4"/>
    <w:rsid w:val="005F01CE"/>
    <w:rsid w:val="005F3FF9"/>
    <w:rsid w:val="006604C3"/>
    <w:rsid w:val="00673E29"/>
    <w:rsid w:val="0068416D"/>
    <w:rsid w:val="006934AB"/>
    <w:rsid w:val="006B1C9A"/>
    <w:rsid w:val="006C7842"/>
    <w:rsid w:val="006E0881"/>
    <w:rsid w:val="00711B87"/>
    <w:rsid w:val="00724CC4"/>
    <w:rsid w:val="0075288F"/>
    <w:rsid w:val="0078196B"/>
    <w:rsid w:val="007F7BA5"/>
    <w:rsid w:val="008009BA"/>
    <w:rsid w:val="00806907"/>
    <w:rsid w:val="00833C66"/>
    <w:rsid w:val="00845268"/>
    <w:rsid w:val="008513C3"/>
    <w:rsid w:val="0085549C"/>
    <w:rsid w:val="0087370A"/>
    <w:rsid w:val="00885007"/>
    <w:rsid w:val="008939F0"/>
    <w:rsid w:val="008D3EF7"/>
    <w:rsid w:val="008F3F57"/>
    <w:rsid w:val="0093404C"/>
    <w:rsid w:val="009348D6"/>
    <w:rsid w:val="009353D3"/>
    <w:rsid w:val="00961BD5"/>
    <w:rsid w:val="009A01A8"/>
    <w:rsid w:val="009C4890"/>
    <w:rsid w:val="009D4486"/>
    <w:rsid w:val="00A11B65"/>
    <w:rsid w:val="00A154E0"/>
    <w:rsid w:val="00A211DB"/>
    <w:rsid w:val="00A26AFB"/>
    <w:rsid w:val="00A42793"/>
    <w:rsid w:val="00A66473"/>
    <w:rsid w:val="00A72646"/>
    <w:rsid w:val="00A978A5"/>
    <w:rsid w:val="00AB7157"/>
    <w:rsid w:val="00AD7E7C"/>
    <w:rsid w:val="00AF1A13"/>
    <w:rsid w:val="00B212F7"/>
    <w:rsid w:val="00B217E5"/>
    <w:rsid w:val="00B4527B"/>
    <w:rsid w:val="00B466D1"/>
    <w:rsid w:val="00B706FF"/>
    <w:rsid w:val="00B749EA"/>
    <w:rsid w:val="00B8756D"/>
    <w:rsid w:val="00B87943"/>
    <w:rsid w:val="00B90777"/>
    <w:rsid w:val="00BA6042"/>
    <w:rsid w:val="00BB1E3C"/>
    <w:rsid w:val="00BB55DC"/>
    <w:rsid w:val="00BC0C6E"/>
    <w:rsid w:val="00C1193E"/>
    <w:rsid w:val="00C219B9"/>
    <w:rsid w:val="00C43A69"/>
    <w:rsid w:val="00C64067"/>
    <w:rsid w:val="00C77E73"/>
    <w:rsid w:val="00C8610B"/>
    <w:rsid w:val="00C90F59"/>
    <w:rsid w:val="00CF28E0"/>
    <w:rsid w:val="00D16B50"/>
    <w:rsid w:val="00D3233E"/>
    <w:rsid w:val="00D6720B"/>
    <w:rsid w:val="00D74061"/>
    <w:rsid w:val="00D744EA"/>
    <w:rsid w:val="00DA2CE5"/>
    <w:rsid w:val="00DB61C2"/>
    <w:rsid w:val="00DE5E0D"/>
    <w:rsid w:val="00DF1817"/>
    <w:rsid w:val="00DF40CD"/>
    <w:rsid w:val="00DF45C3"/>
    <w:rsid w:val="00E13BC4"/>
    <w:rsid w:val="00E237AB"/>
    <w:rsid w:val="00E4638C"/>
    <w:rsid w:val="00E552F6"/>
    <w:rsid w:val="00E84C1B"/>
    <w:rsid w:val="00E94F3C"/>
    <w:rsid w:val="00EE7C7D"/>
    <w:rsid w:val="00F16BF5"/>
    <w:rsid w:val="00F252B2"/>
    <w:rsid w:val="00F775C9"/>
    <w:rsid w:val="00F86A8C"/>
    <w:rsid w:val="00F86F34"/>
    <w:rsid w:val="00F87A3A"/>
    <w:rsid w:val="00F9566D"/>
    <w:rsid w:val="00FB6BAD"/>
    <w:rsid w:val="00FD6F1C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14C9"/>
  <w15:docId w15:val="{84981387-8CC3-4C68-BD9B-ACB68DB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FB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4A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86F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F34"/>
  </w:style>
  <w:style w:type="character" w:styleId="FootnoteReference">
    <w:name w:val="footnote reference"/>
    <w:basedOn w:val="DefaultParagraphFont"/>
    <w:uiPriority w:val="99"/>
    <w:semiHidden/>
    <w:unhideWhenUsed/>
    <w:rsid w:val="00F86F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6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F34"/>
  </w:style>
  <w:style w:type="paragraph" w:styleId="BalloonText">
    <w:name w:val="Balloon Text"/>
    <w:basedOn w:val="Normal"/>
    <w:link w:val="BalloonTextChar"/>
    <w:uiPriority w:val="99"/>
    <w:semiHidden/>
    <w:unhideWhenUsed/>
    <w:rsid w:val="00F8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4159-AC57-43E0-994C-2FBE75B0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2000</Words>
  <Characters>11403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Natasa Okilj</cp:lastModifiedBy>
  <cp:revision>2</cp:revision>
  <dcterms:created xsi:type="dcterms:W3CDTF">2023-04-03T09:29:00Z</dcterms:created>
  <dcterms:modified xsi:type="dcterms:W3CDTF">2023-04-03T09:29:00Z</dcterms:modified>
</cp:coreProperties>
</file>