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758E1" w:rsidRPr="005344E9" w14:paraId="2C1BD1DE" w14:textId="77777777" w:rsidTr="55799365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ABC2" w14:textId="77777777" w:rsidR="003F5903" w:rsidRDefault="003F5903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</w:p>
          <w:p w14:paraId="14F115AD" w14:textId="197A9184" w:rsidR="00544B1A" w:rsidRPr="00AA5009" w:rsidRDefault="00DD4B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AA500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</w:p>
          <w:p w14:paraId="5099F18F" w14:textId="6D30E3A3" w:rsidR="00544B1A" w:rsidRPr="00AA5009" w:rsidRDefault="00DD4B33" w:rsidP="5579936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5579936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ЗА УНАПРЕЂЕЊЕ </w:t>
            </w:r>
            <w:r w:rsidR="00544B1A" w:rsidRPr="5579936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ГРАЂАНСКОГ УЧЕШЋА </w:t>
            </w:r>
            <w:r w:rsidR="00A0226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И ТРАНСПАРЕНТНОСТИ</w:t>
            </w:r>
          </w:p>
          <w:p w14:paraId="1BF40F81" w14:textId="6F381892" w:rsidR="00D758E1" w:rsidRPr="00AA5009" w:rsidRDefault="5866760D" w:rsidP="586676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5579936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НА ЛОКАЛНОМ НИВОУ</w:t>
            </w:r>
          </w:p>
          <w:p w14:paraId="7D039AF5" w14:textId="044379AD" w:rsidR="00D758E1" w:rsidRPr="00AA5009" w:rsidRDefault="00544B1A" w:rsidP="00544B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AA50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(референтни број позива </w:t>
            </w:r>
            <w:r w:rsidRPr="00A0226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ПП-</w:t>
            </w:r>
            <w:r w:rsidRPr="1FCE2FC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</w:t>
            </w:r>
            <w:r w:rsidR="003A1550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2</w:t>
            </w:r>
            <w:r w:rsidRPr="00A0226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/20</w:t>
            </w:r>
            <w:r w:rsidR="00A0226C" w:rsidRPr="00A0226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23</w:t>
            </w:r>
            <w:r w:rsidRPr="00A0226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)</w:t>
            </w:r>
          </w:p>
          <w:p w14:paraId="21C011E7" w14:textId="77777777" w:rsidR="00544B1A" w:rsidRPr="00AA5009" w:rsidRDefault="00544B1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0E5C93B5" w14:textId="70610D4F" w:rsidR="00D758E1" w:rsidRPr="00AA5009" w:rsidRDefault="00DD4B3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5579936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ПРОЈЕКАТ "УНАПРЕЂЕЊЕ </w:t>
            </w:r>
            <w:r w:rsidR="2070EDA3" w:rsidRPr="5579936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ПРИМЕНЕ ПРИНЦИПА ДОБРОГ УПРАВЉАЊА У ЛОКАЛНИМ САМОУПРАВАМА</w:t>
            </w:r>
            <w:r w:rsidRPr="5579936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"</w:t>
            </w:r>
          </w:p>
          <w:p w14:paraId="109B2D0C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14:paraId="424F0771" w14:textId="77777777" w:rsidR="00D758E1" w:rsidRPr="00130F91" w:rsidRDefault="00D758E1">
      <w:pPr>
        <w:ind w:right="-46"/>
        <w:rPr>
          <w:rFonts w:ascii="Tahoma" w:hAnsi="Tahoma" w:cs="Tahoma"/>
          <w:sz w:val="20"/>
          <w:szCs w:val="20"/>
          <w:lang w:val="sr-Cyrl-RS"/>
        </w:rPr>
      </w:pPr>
    </w:p>
    <w:p w14:paraId="6EBDC568" w14:textId="03E1C955" w:rsidR="00A0226C" w:rsidRPr="00FB236D" w:rsidRDefault="00A0226C" w:rsidP="00A0226C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М</w:t>
      </w:r>
      <w:r w:rsidRPr="00FB236D">
        <w:rPr>
          <w:rFonts w:ascii="Tahoma" w:hAnsi="Tahoma" w:cs="Tahoma"/>
          <w:sz w:val="20"/>
          <w:szCs w:val="20"/>
          <w:lang w:val="sr-Cyrl-RS"/>
        </w:rPr>
        <w:t xml:space="preserve">олимо Вас да пре попуњавања Пријавног формулара за пакет подршке у области </w:t>
      </w:r>
      <w:r w:rsidR="000A1B3C">
        <w:rPr>
          <w:rFonts w:ascii="Tahoma" w:hAnsi="Tahoma" w:cs="Tahoma"/>
          <w:sz w:val="20"/>
          <w:szCs w:val="20"/>
          <w:lang w:val="sr-Cyrl-RS"/>
        </w:rPr>
        <w:t>грађанског учешћа и транспарентн</w:t>
      </w:r>
      <w:r w:rsidR="00982F75">
        <w:rPr>
          <w:rFonts w:ascii="Tahoma" w:hAnsi="Tahoma" w:cs="Tahoma"/>
          <w:sz w:val="20"/>
          <w:szCs w:val="20"/>
          <w:lang w:val="sr-Cyrl-RS"/>
        </w:rPr>
        <w:t>ости</w:t>
      </w:r>
      <w:r w:rsidRPr="00F10478">
        <w:rPr>
          <w:rFonts w:ascii="Tahoma" w:hAnsi="Tahoma" w:cs="Tahoma"/>
          <w:sz w:val="20"/>
          <w:szCs w:val="20"/>
          <w:lang w:val="sr-Cyrl-RS"/>
        </w:rPr>
        <w:t xml:space="preserve"> прочитате</w:t>
      </w:r>
      <w:r w:rsidRPr="00FB236D">
        <w:rPr>
          <w:rFonts w:ascii="Tahoma" w:hAnsi="Tahoma" w:cs="Tahoma"/>
          <w:sz w:val="20"/>
          <w:szCs w:val="20"/>
          <w:lang w:val="sr-Cyrl-RS"/>
        </w:rPr>
        <w:t xml:space="preserve"> садржај јавног позива и Смерниц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Pr="00FB236D">
        <w:rPr>
          <w:rFonts w:ascii="Tahoma" w:hAnsi="Tahoma" w:cs="Tahoma"/>
          <w:sz w:val="20"/>
          <w:szCs w:val="20"/>
          <w:lang w:val="sr-Cyrl-RS"/>
        </w:rPr>
        <w:t xml:space="preserve"> за подносиоце пријава.  </w:t>
      </w:r>
    </w:p>
    <w:p w14:paraId="01C884ED" w14:textId="77777777" w:rsidR="00D758E1" w:rsidRPr="00130F91" w:rsidRDefault="00D758E1">
      <w:pPr>
        <w:ind w:right="-46"/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43"/>
      </w:tblGrid>
      <w:tr w:rsidR="00D758E1" w:rsidRPr="00130F91" w14:paraId="10B16CB3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322C" w14:textId="77777777" w:rsidR="00D758E1" w:rsidRPr="00130F91" w:rsidRDefault="00DD4B3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D758E1" w:rsidRPr="00130F91" w14:paraId="4B98BCD2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9BA4" w14:textId="154E56D0" w:rsidR="00D758E1" w:rsidRPr="00130F91" w:rsidRDefault="00DD4B33" w:rsidP="009D4FC1">
            <w:pPr>
              <w:spacing w:before="120" w:after="12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1.1 </w:t>
            </w:r>
            <w:r w:rsidR="002B6136">
              <w:rPr>
                <w:rFonts w:ascii="Tahoma" w:hAnsi="Tahoma" w:cs="Tahoma"/>
                <w:sz w:val="20"/>
                <w:szCs w:val="20"/>
                <w:lang w:val="sr-Cyrl-RS"/>
              </w:rPr>
              <w:t>Назив г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рад</w:t>
            </w:r>
            <w:r w:rsidR="002B6136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/општин</w:t>
            </w:r>
            <w:r w:rsidR="002B6136">
              <w:rPr>
                <w:rFonts w:ascii="Tahoma" w:hAnsi="Tahoma" w:cs="Tahoma"/>
                <w:sz w:val="20"/>
                <w:szCs w:val="20"/>
                <w:lang w:val="sr-Cyrl-RS"/>
              </w:rPr>
              <w:t>е/градске општине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6391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4729A5D" w14:textId="0227BC15" w:rsidR="00B35B70" w:rsidRPr="00130F91" w:rsidRDefault="004C5534" w:rsidP="004C5534">
            <w:pPr>
              <w:tabs>
                <w:tab w:val="left" w:pos="195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ab/>
            </w:r>
          </w:p>
        </w:tc>
      </w:tr>
      <w:tr w:rsidR="00D758E1" w:rsidRPr="00130F91" w14:paraId="3DF1EC89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A1BA" w14:textId="77777777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1.2. Адреса: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8034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0992373" w14:textId="01327497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6D3F8AF4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240E" w14:textId="77777777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1.3. Број телефона: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42A3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DCFF039" w14:textId="72D5F8F8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1ED3AAD8" w14:textId="77777777" w:rsidTr="00D72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0DB1" w14:textId="0E85FB31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</w:t>
            </w:r>
            <w:r w:rsidR="003B3BC0">
              <w:rPr>
                <w:rFonts w:ascii="Tahoma" w:hAnsi="Tahoma" w:cs="Tahoma"/>
                <w:sz w:val="20"/>
                <w:szCs w:val="20"/>
                <w:lang w:val="sr-Latn-RS"/>
              </w:rPr>
              <w:t>4.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Број становника према последњем попису: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F401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BE7988A" w14:textId="594984F1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03E3FA14" w14:textId="77777777" w:rsidTr="00D72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E999" w14:textId="5CF27AA4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</w:t>
            </w:r>
            <w:r w:rsidR="003B3BC0">
              <w:rPr>
                <w:rFonts w:ascii="Tahoma" w:hAnsi="Tahoma" w:cs="Tahoma"/>
                <w:sz w:val="20"/>
                <w:szCs w:val="20"/>
                <w:lang w:val="sr-Latn-RS"/>
              </w:rPr>
              <w:t>5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Број запослених у градској/општинској управи: </w:t>
            </w:r>
          </w:p>
          <w:p w14:paraId="7D077735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2A49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BFD96A6" w14:textId="77777777" w:rsidR="00D758E1" w:rsidRPr="00130F91" w:rsidRDefault="00D758E1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43"/>
      </w:tblGrid>
      <w:tr w:rsidR="00D758E1" w:rsidRPr="005344E9" w14:paraId="6E60E7EB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3FCA" w14:textId="040E6893" w:rsidR="00D758E1" w:rsidRPr="00130F91" w:rsidRDefault="00DD4B3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2. ПОДАЦИ О КОНТАКТ ОСОБ</w:t>
            </w:r>
            <w:r w:rsidR="00CD170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</w:t>
            </w: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ЗА КОМУНИКАЦИЈУ И КООРДИНАЦИЈУ </w:t>
            </w:r>
          </w:p>
        </w:tc>
      </w:tr>
      <w:tr w:rsidR="00D758E1" w:rsidRPr="00130F91" w14:paraId="58CB2D9B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3115" w14:textId="714B17D3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2.1 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ме и презиме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43AD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32AB76A" w14:textId="23E944B9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72FD1DFA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73D2" w14:textId="68DDE373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2.2. Функција/радно место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9438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DE4F0F8" w14:textId="23770EDA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215A0BCE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EF63" w14:textId="77777777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2.3. Број телефона: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47E4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1B394A3" w14:textId="6B1FE5B5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3B1784E7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A878" w14:textId="236B9EE7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2.4. Адреса електронске поште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136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3E2B3C6" w14:textId="6F1EC879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135928CA" w14:textId="77777777" w:rsidTr="00D72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60D2" w14:textId="42907BAC" w:rsidR="00D758E1" w:rsidRPr="00130F91" w:rsidRDefault="00DD4B33" w:rsidP="009D4FC1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2.5</w:t>
            </w:r>
            <w:r w:rsidR="00AB157C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Потпис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1608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BAEFE28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E7E8235" w14:textId="51B06DD9" w:rsidR="00A0226C" w:rsidRDefault="00A0226C">
      <w:pPr>
        <w:rPr>
          <w:rFonts w:ascii="Tahoma" w:hAnsi="Tahoma" w:cs="Tahoma"/>
          <w:sz w:val="20"/>
          <w:szCs w:val="20"/>
          <w:lang w:val="sr-Cyrl-RS"/>
        </w:rPr>
      </w:pPr>
    </w:p>
    <w:p w14:paraId="3CFD04DD" w14:textId="7B8BB886" w:rsidR="00D758E1" w:rsidRDefault="00A0226C" w:rsidP="00A0226C">
      <w:pPr>
        <w:suppressAutoHyphens w:val="0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br w:type="page"/>
      </w:r>
    </w:p>
    <w:tbl>
      <w:tblPr>
        <w:tblW w:w="900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1"/>
      </w:tblGrid>
      <w:tr w:rsidR="00544B1A" w:rsidRPr="005344E9" w14:paraId="01922B99" w14:textId="77777777" w:rsidTr="789B55B4">
        <w:trPr>
          <w:trHeight w:val="487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1547" w14:textId="5C1FF774" w:rsidR="00544B1A" w:rsidRPr="00544B1A" w:rsidRDefault="00544B1A" w:rsidP="00544B1A">
            <w:pPr>
              <w:spacing w:before="80" w:after="8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lastRenderedPageBreak/>
              <w:t xml:space="preserve">3. ПОДАЦИ 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 </w:t>
            </w:r>
            <w:r w:rsidR="002B613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РЕЛЕВАТНИ ЗА ПРЕДМЕТ ПОДРШКЕ </w:t>
            </w:r>
          </w:p>
        </w:tc>
      </w:tr>
      <w:tr w:rsidR="00D7223C" w:rsidRPr="005344E9" w14:paraId="180EA34F" w14:textId="77777777" w:rsidTr="789B55B4">
        <w:trPr>
          <w:trHeight w:val="716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C327" w14:textId="42BB9B32" w:rsidR="00D7223C" w:rsidRPr="00FB236D" w:rsidRDefault="00D7223C" w:rsidP="00867489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3.1.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 ли је ваша локална самоуправа донела интерни</w:t>
            </w:r>
            <w:r w:rsidR="0086748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акт којим се регулише поступак спровођења јавне расправе буџета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(ако је одговор потврдан</w:t>
            </w:r>
            <w:r w:rsidR="00123C7D">
              <w:rPr>
                <w:rFonts w:ascii="Tahoma" w:hAnsi="Tahoma" w:cs="Tahoma"/>
                <w:sz w:val="20"/>
                <w:szCs w:val="20"/>
                <w:lang w:val="sr-Latn-RS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наведите акт којим је поступак регулисан)?</w:t>
            </w:r>
          </w:p>
        </w:tc>
      </w:tr>
      <w:tr w:rsidR="00D7223C" w:rsidRPr="005344E9" w14:paraId="0B34409E" w14:textId="77777777" w:rsidTr="789B55B4">
        <w:trPr>
          <w:trHeight w:val="716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CFA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F485BC3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385B317" w14:textId="27EBC2DD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10544398" w14:textId="77777777" w:rsidTr="789B55B4">
        <w:trPr>
          <w:trHeight w:val="699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88CE" w14:textId="46D86E73" w:rsidR="00D7223C" w:rsidRPr="00A0226C" w:rsidRDefault="00D7223C" w:rsidP="1AC21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789B55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3.2. </w:t>
            </w:r>
            <w:r w:rsidR="37C8F824" w:rsidRPr="789B55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Да ли сте током поступка доношења буџета у претходна два циклуса организовали јавну расправу</w:t>
            </w:r>
            <w:r w:rsidRPr="789B55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? Уколико </w:t>
            </w:r>
            <w:r w:rsidR="00A0226C" w:rsidRPr="789B55B4">
              <w:rPr>
                <w:rFonts w:ascii="Tahoma" w:hAnsi="Tahoma" w:cs="Tahoma"/>
                <w:sz w:val="20"/>
                <w:szCs w:val="20"/>
                <w:lang w:val="sr-Cyrl-RS"/>
              </w:rPr>
              <w:t>је одговор потврда</w:t>
            </w:r>
            <w:r w:rsidR="00C70C79" w:rsidRPr="789B55B4">
              <w:rPr>
                <w:rFonts w:ascii="Tahoma" w:hAnsi="Tahoma" w:cs="Tahoma"/>
                <w:sz w:val="20"/>
                <w:szCs w:val="20"/>
                <w:lang w:val="sr-Cyrl-RS"/>
              </w:rPr>
              <w:t>н</w:t>
            </w:r>
            <w:r w:rsidRPr="789B55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укратко опишите процес.</w:t>
            </w:r>
          </w:p>
        </w:tc>
      </w:tr>
      <w:tr w:rsidR="00D7223C" w:rsidRPr="00FB236D" w14:paraId="5CB04D94" w14:textId="77777777" w:rsidTr="789B55B4">
        <w:trPr>
          <w:trHeight w:val="900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B6B3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DD64298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DA0602D" w14:textId="65F4F34C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12691F1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3072C9" w14:textId="2FC5AD91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6CDA0577" w14:textId="77777777" w:rsidTr="789B55B4">
        <w:trPr>
          <w:trHeight w:val="856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AEC1" w14:textId="58CC7C4A" w:rsidR="00D7223C" w:rsidRPr="0081273F" w:rsidRDefault="00D7223C" w:rsidP="00D7223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1273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3.3. Да ли су на званичној интернет страници локалне самоуправе објављени Одлука о </w:t>
            </w:r>
            <w:r w:rsidRPr="00A0226C">
              <w:rPr>
                <w:rFonts w:ascii="Tahoma" w:hAnsi="Tahoma" w:cs="Tahoma"/>
                <w:color w:val="000000" w:themeColor="text1"/>
                <w:sz w:val="20"/>
                <w:szCs w:val="20"/>
                <w:lang w:val="uz-Cyrl-UZ"/>
              </w:rPr>
              <w:t>буџету, Одлука о завршном рачуну буџета и други релевантни документи и извештаји који се односе на планирање и реализацију буџета (уколико јесу унесите интернет адресу странице(а) на којој се налазе релевантни документи)?</w:t>
            </w:r>
          </w:p>
        </w:tc>
      </w:tr>
      <w:tr w:rsidR="00D7223C" w:rsidRPr="00FB236D" w14:paraId="5F9D3B23" w14:textId="77777777" w:rsidTr="789B55B4">
        <w:trPr>
          <w:trHeight w:val="856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83E5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664CCE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FA6CF74" w14:textId="3FB96A2C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72AE67D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32F7B62" w14:textId="6A9D4D2E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433B85A8" w14:textId="77777777" w:rsidTr="789B55B4">
        <w:trPr>
          <w:trHeight w:val="547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70FF" w14:textId="7E12AD05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3.4.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 ли сте донели План поступног увођења родно одговорног буџетирања?</w:t>
            </w:r>
          </w:p>
        </w:tc>
      </w:tr>
      <w:tr w:rsidR="00D7223C" w:rsidRPr="00FB236D" w14:paraId="138B9A41" w14:textId="77777777" w:rsidTr="789B55B4">
        <w:trPr>
          <w:trHeight w:val="776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DF73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4C8FCF7" w14:textId="53D919CF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ABFF037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D43B26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EA3233C" w14:textId="1D9D550B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25DFA121" w14:textId="77777777" w:rsidTr="789B55B4">
        <w:trPr>
          <w:trHeight w:val="776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6FAA" w14:textId="5D18D712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3.5. Да ли су у програмски буџет за 20</w:t>
            </w:r>
            <w:r w:rsidR="0081273F">
              <w:rPr>
                <w:rFonts w:ascii="Tahoma" w:hAnsi="Tahoma" w:cs="Tahoma"/>
                <w:sz w:val="20"/>
                <w:szCs w:val="20"/>
                <w:lang w:val="sr-Cyrl-RS"/>
              </w:rPr>
              <w:t>23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. годину увршћени неки родно одговорни циљеви и/или индикатори?</w:t>
            </w:r>
          </w:p>
        </w:tc>
      </w:tr>
      <w:tr w:rsidR="00D7223C" w:rsidRPr="00FB236D" w14:paraId="1E03388F" w14:textId="77777777" w:rsidTr="789B55B4">
        <w:trPr>
          <w:trHeight w:val="776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4E8D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616C1A0" w14:textId="406F5BE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25724E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1749BD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CE9BCF8" w14:textId="320EDBE9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166B45FC" w14:textId="77777777" w:rsidTr="789B55B4">
        <w:trPr>
          <w:trHeight w:val="807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18E2" w14:textId="13C19BBD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је локална самоуправа донела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интерни акт о начину и критеријумима за доделу средстава буџета ЛС намењених пројектима удружења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?</w:t>
            </w:r>
          </w:p>
        </w:tc>
      </w:tr>
      <w:tr w:rsidR="00D7223C" w:rsidRPr="00FB236D" w14:paraId="4A375859" w14:textId="77777777" w:rsidTr="789B55B4">
        <w:trPr>
          <w:trHeight w:val="1097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A90C" w14:textId="1361187C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EF51787" w14:textId="6B945EA5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FFE085" w14:textId="34551C78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031EC61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F8E1E90" w14:textId="369ED575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5344E9" w14:paraId="10ED1E86" w14:textId="77777777" w:rsidTr="789B55B4">
        <w:trPr>
          <w:trHeight w:val="1097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C310" w14:textId="0AF43EF1" w:rsidR="00D7223C" w:rsidRPr="00FB236D" w:rsidRDefault="00D7223C" w:rsidP="0076406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1AC21088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3.</w:t>
            </w:r>
            <w:r w:rsidRPr="1AC21088">
              <w:rPr>
                <w:rFonts w:ascii="Tahoma" w:hAnsi="Tahoma" w:cs="Tahoma"/>
                <w:sz w:val="20"/>
                <w:szCs w:val="20"/>
                <w:lang w:val="sr-Latn-RS"/>
              </w:rPr>
              <w:t>7</w:t>
            </w:r>
            <w:r w:rsidRPr="1AC21088">
              <w:rPr>
                <w:rFonts w:ascii="Tahoma" w:hAnsi="Tahoma" w:cs="Tahoma"/>
                <w:sz w:val="20"/>
                <w:szCs w:val="20"/>
                <w:lang w:val="sr-Cyrl-RS"/>
              </w:rPr>
              <w:t>. Да ли сте у претходне три</w:t>
            </w:r>
            <w:r w:rsidR="007612BB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(3)</w:t>
            </w:r>
            <w:r w:rsidRPr="1AC210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године користили</w:t>
            </w:r>
            <w:r w:rsidR="6C38CC56" w:rsidRPr="1AC21088">
              <w:rPr>
                <w:rFonts w:cs="Calibri"/>
                <w:lang w:val="sr-Cyrl-RS"/>
              </w:rPr>
              <w:t xml:space="preserve"> </w:t>
            </w:r>
            <w:r w:rsidR="6C38CC56" w:rsidRPr="00E83716">
              <w:rPr>
                <w:rFonts w:ascii="Tahoma" w:hAnsi="Tahoma" w:cs="Tahoma"/>
                <w:sz w:val="20"/>
                <w:szCs w:val="20"/>
                <w:lang w:val="sr-Cyrl-RS"/>
              </w:rPr>
              <w:t>(и/или у тренутку конкурисања користите)</w:t>
            </w:r>
            <w:r w:rsidRPr="1AC210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неки од облика експертске подршке кроз пројектно финансирање у </w:t>
            </w:r>
            <w:r w:rsidR="00867489" w:rsidRPr="1AC21088">
              <w:rPr>
                <w:rFonts w:ascii="Tahoma" w:hAnsi="Tahoma" w:cs="Tahoma"/>
                <w:sz w:val="20"/>
                <w:szCs w:val="20"/>
                <w:lang w:val="sr-Cyrl-RS"/>
              </w:rPr>
              <w:t>о</w:t>
            </w:r>
            <w:r w:rsidRPr="1AC21088">
              <w:rPr>
                <w:rFonts w:ascii="Tahoma" w:hAnsi="Tahoma" w:cs="Tahoma"/>
                <w:sz w:val="20"/>
                <w:szCs w:val="20"/>
                <w:lang w:val="sr-Cyrl-RS"/>
              </w:rPr>
              <w:t>бластима које се односе на јачање грађанског учешћа и транспарентности</w:t>
            </w:r>
            <w:r w:rsidR="721B3098" w:rsidRPr="1AC210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родно одговорног буџетирања и/или </w:t>
            </w:r>
            <w:r w:rsidR="33764B67" w:rsidRPr="1AC21088">
              <w:rPr>
                <w:rFonts w:ascii="Tahoma" w:hAnsi="Tahoma" w:cs="Tahoma"/>
                <w:sz w:val="20"/>
                <w:szCs w:val="20"/>
                <w:lang w:val="sr-Cyrl-RS"/>
              </w:rPr>
              <w:t>транспарентног ф</w:t>
            </w:r>
            <w:r w:rsidR="721B3098" w:rsidRPr="1AC210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инансирања </w:t>
            </w:r>
            <w:r w:rsidR="00A0226C">
              <w:rPr>
                <w:rFonts w:ascii="Tahoma" w:hAnsi="Tahoma" w:cs="Tahoma"/>
                <w:sz w:val="20"/>
                <w:szCs w:val="20"/>
                <w:lang w:val="sr-Cyrl-RS"/>
              </w:rPr>
              <w:t>организација цивилног друштва</w:t>
            </w:r>
            <w:r w:rsidRPr="1AC210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? Ако </w:t>
            </w:r>
            <w:r w:rsidR="00A0226C">
              <w:rPr>
                <w:rFonts w:ascii="Tahoma" w:hAnsi="Tahoma" w:cs="Tahoma"/>
                <w:sz w:val="20"/>
                <w:szCs w:val="20"/>
                <w:lang w:val="sr-Cyrl-RS"/>
              </w:rPr>
              <w:t>је одговор потврдан</w:t>
            </w:r>
            <w:r w:rsidRPr="1AC21088">
              <w:rPr>
                <w:rFonts w:ascii="Tahoma" w:hAnsi="Tahoma" w:cs="Tahoma"/>
                <w:sz w:val="20"/>
                <w:szCs w:val="20"/>
                <w:lang w:val="sr-Cyrl-RS"/>
              </w:rPr>
              <w:t>, молимо укратко наведите назив пројекта,</w:t>
            </w:r>
            <w:r w:rsidR="3FCA50E0" w:rsidRPr="1AC210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период спровођења,</w:t>
            </w:r>
            <w:r w:rsidRPr="1AC210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области унапређења рада и остварене резултате.</w:t>
            </w:r>
          </w:p>
        </w:tc>
      </w:tr>
      <w:tr w:rsidR="00D7223C" w:rsidRPr="005344E9" w14:paraId="244223F3" w14:textId="77777777" w:rsidTr="789B55B4">
        <w:trPr>
          <w:trHeight w:val="1097"/>
        </w:trPr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B559" w14:textId="56461556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9AD64C0" w14:textId="6BFEF1CA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8EBCA2" w14:textId="34E75C35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AC9306D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DEAD034" w14:textId="04B4E60A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AA33C6D" w14:textId="77777777" w:rsidR="00D7223C" w:rsidRDefault="00D7223C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C0FDF" w:rsidRPr="005344E9" w14:paraId="30224871" w14:textId="77777777" w:rsidTr="4CC6E66A">
        <w:trPr>
          <w:trHeight w:val="699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0721" w14:textId="54F32067" w:rsidR="008C0FDF" w:rsidRPr="00FB236D" w:rsidRDefault="008C0FDF" w:rsidP="00F1402B">
            <w:pPr>
              <w:spacing w:before="80" w:after="8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4. РАЗЛОЗИ ЗА ПРИЈАВЉИВАЊЕ ЗА ПАКЕТ ПОДРШКЕ  </w:t>
            </w:r>
          </w:p>
        </w:tc>
      </w:tr>
      <w:tr w:rsidR="008C0FDF" w:rsidRPr="005344E9" w14:paraId="3241D252" w14:textId="77777777" w:rsidTr="4CC6E66A">
        <w:trPr>
          <w:trHeight w:val="561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ED85" w14:textId="287A61D9" w:rsidR="008C0FDF" w:rsidRPr="00FB236D" w:rsidRDefault="008C0FDF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4.1. </w:t>
            </w:r>
            <w:r w:rsidRPr="00605458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>ОБЛАСТ: У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КЉУЧИВАЊЕ ГРАЂАНА И ЛОКАЛНЕ ЗАЈЕДНИЦЕ У ПРОЦЕС ИЗРАДЕ БУЏЕТА</w:t>
            </w:r>
          </w:p>
        </w:tc>
      </w:tr>
      <w:tr w:rsidR="008C0FDF" w:rsidRPr="005344E9" w14:paraId="42EDE692" w14:textId="77777777" w:rsidTr="4CC6E66A">
        <w:trPr>
          <w:trHeight w:val="687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078F" w14:textId="2E51CB3A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4.1.1. Имајући у виду елементе описане у пакету подршке у делу који се односи на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ључивање грађана и локалне заједнице у процес израде буџета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867489" w:rsidRPr="005344E9" w14:paraId="3FE2B150" w14:textId="77777777" w:rsidTr="4CC6E66A">
        <w:trPr>
          <w:trHeight w:val="939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E66D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CB6DEF7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7425AFA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9A3E707" w14:textId="2E94630D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7C8E70F6" w14:textId="77777777" w:rsidTr="4CC6E66A">
        <w:trPr>
          <w:trHeight w:val="978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231A" w14:textId="5D5567B1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4.1.2.  Укратко опишите на који начин очекујете да ће ова област пакета</w:t>
            </w:r>
            <w:r w:rsidR="00B36AD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подршке</w:t>
            </w:r>
            <w:r w:rsidR="00B36AD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унапредити поступање у вашој ЈЛС</w:t>
            </w:r>
            <w:r w:rsidRPr="00FB236D">
              <w:rPr>
                <w:rFonts w:ascii="Tahoma" w:hAnsi="Tahoma" w:cs="Tahom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подршке– који циљ(еви), односно резултат(и) се желе остварити?</w:t>
            </w:r>
            <w:r w:rsidR="00867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67489" w:rsidRPr="009D4FC1" w14:paraId="715FCBCD" w14:textId="77777777" w:rsidTr="4CC6E66A">
        <w:trPr>
          <w:trHeight w:val="978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46E5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0B9CBE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7DC7FCD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E5439E" w14:textId="20AF805F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17F13E53" w14:textId="77777777" w:rsidTr="4CC6E66A">
        <w:trPr>
          <w:trHeight w:val="965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CDDB" w14:textId="17437820" w:rsidR="00276E47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4.1.3</w:t>
            </w:r>
            <w:r w:rsidR="00FB7FF9"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х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овој области пакета подршке. </w:t>
            </w:r>
          </w:p>
        </w:tc>
      </w:tr>
      <w:tr w:rsidR="00867489" w:rsidRPr="009D4FC1" w14:paraId="4F9E28EA" w14:textId="77777777" w:rsidTr="4CC6E66A">
        <w:trPr>
          <w:trHeight w:val="98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C386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E2FBFDC" w14:textId="4A88DA99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36F48C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A0652AB" w14:textId="38E041F3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2280D46F" w14:textId="77777777" w:rsidTr="4CC6E66A">
        <w:trPr>
          <w:trHeight w:val="838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75D8" w14:textId="2161824A" w:rsidR="008C0FDF" w:rsidRPr="00FB236D" w:rsidRDefault="5866760D" w:rsidP="5866760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5866760D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 xml:space="preserve">4.1.4.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подршке? </w:t>
            </w:r>
          </w:p>
        </w:tc>
      </w:tr>
      <w:tr w:rsidR="00867489" w:rsidRPr="009D4FC1" w14:paraId="2CF2A2A4" w14:textId="77777777" w:rsidTr="4CC6E66A">
        <w:trPr>
          <w:trHeight w:val="1011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0D30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2C34440" w14:textId="7A509E4F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1D63BDB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F5ACCA" w14:textId="306D78E2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323AFB31" w14:textId="77777777" w:rsidTr="4CC6E66A">
        <w:trPr>
          <w:trHeight w:val="535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6EA1" w14:textId="3F55F654" w:rsidR="008C0FDF" w:rsidRPr="000408A7" w:rsidRDefault="008C0FDF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4.2.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ОБЛАСТ: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ЈАЧАЊЕ ТРАНСПАРЕНТНОСТИ ЛОКАЛНОГ БУЏЕТА</w:t>
            </w:r>
          </w:p>
        </w:tc>
      </w:tr>
      <w:tr w:rsidR="008C0FDF" w:rsidRPr="009D4FC1" w14:paraId="32173CF9" w14:textId="77777777" w:rsidTr="4CC6E66A">
        <w:trPr>
          <w:trHeight w:val="497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6570" w14:textId="75D5FB4E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4.2.1. Имајући у виду елементе описане у пакету подршке у делу који се односи на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ј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ачање транспарентности локалног буџета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867489" w:rsidRPr="009D4FC1" w14:paraId="0AC21923" w14:textId="77777777" w:rsidTr="4CC6E66A">
        <w:trPr>
          <w:trHeight w:val="858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9B21" w14:textId="12C2FD7A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6322396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5843791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0634104" w14:textId="2C8C1812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49B53E7F" w14:textId="77777777" w:rsidTr="4CC6E66A">
        <w:trPr>
          <w:trHeight w:val="73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F203" w14:textId="40FF0B4B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4.2.2.  Укратко опишите на који начин очекујете да ће ова област пакета подршке унапредити поступање у вашој ЈЛС</w:t>
            </w:r>
            <w:r w:rsidRPr="00FB236D">
              <w:rPr>
                <w:rFonts w:ascii="Tahoma" w:hAnsi="Tahoma" w:cs="Tahom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 – који циљ(еви), односно резултат(и) се желе остварити?</w:t>
            </w:r>
          </w:p>
        </w:tc>
      </w:tr>
      <w:tr w:rsidR="00867489" w:rsidRPr="009D4FC1" w14:paraId="1FB01CFE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0CCB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FBF298D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8D182CB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1A485DD" w14:textId="23A9EC0D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0292FCE5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E145" w14:textId="322044E6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4.2.3</w:t>
            </w:r>
            <w:r w:rsidR="00FD64E0"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предвиђених у овој области пакета подршке. </w:t>
            </w:r>
          </w:p>
        </w:tc>
      </w:tr>
      <w:tr w:rsidR="00867489" w:rsidRPr="009D4FC1" w14:paraId="5E445DE8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740B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787910D" w14:textId="0570022C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0FF99F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41900E6" w14:textId="2009156C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16BEADE1" w14:textId="77777777" w:rsidTr="4CC6E66A">
        <w:trPr>
          <w:trHeight w:val="779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EB66" w14:textId="65733807" w:rsidR="008C0FDF" w:rsidRPr="00FB236D" w:rsidRDefault="5866760D" w:rsidP="5866760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5866760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4.2.4.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подршке? </w:t>
            </w:r>
          </w:p>
        </w:tc>
      </w:tr>
      <w:tr w:rsidR="00867489" w:rsidRPr="009D4FC1" w14:paraId="06210C70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F1E6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01F594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5661314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CDA19EA" w14:textId="27370922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FB236D" w14:paraId="6164653A" w14:textId="77777777" w:rsidTr="4CC6E66A">
        <w:trPr>
          <w:trHeight w:val="54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6FC4" w14:textId="73B59A81" w:rsidR="008C0FDF" w:rsidRPr="000408A7" w:rsidRDefault="008C0FDF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6110AA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ОБЛАСТ: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РОДНО ОДГОВОРНО БУЏЕТИРАЊЕ</w:t>
            </w:r>
          </w:p>
        </w:tc>
      </w:tr>
      <w:tr w:rsidR="008C0FDF" w:rsidRPr="00FB236D" w14:paraId="19E57427" w14:textId="77777777" w:rsidTr="4CC6E66A">
        <w:trPr>
          <w:trHeight w:val="543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56A9" w14:textId="1A95362F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.1. Имајући у виду елементе описане у пакету подршке у делу који се односи на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р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одно одговорно буџетирање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867489" w:rsidRPr="00FB236D" w14:paraId="60E9CECB" w14:textId="77777777" w:rsidTr="4CC6E66A">
        <w:trPr>
          <w:trHeight w:val="97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4567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4974DDC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7AAA156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0C000C2" w14:textId="0B92BEB3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676F2F61" w14:textId="77777777" w:rsidTr="4CC6E66A">
        <w:trPr>
          <w:trHeight w:val="847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FD60" w14:textId="365D9C78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 Укратко опишите на који начин очекујете да ће ова област пакета подршке унапредити поступање у вашој ЈЛС</w:t>
            </w:r>
            <w:r w:rsidRPr="00FB236D">
              <w:rPr>
                <w:rFonts w:ascii="Tahoma" w:hAnsi="Tahoma" w:cs="Tahom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 – који циљ(еви), односно резултат(и) се желе остварити?</w:t>
            </w:r>
            <w:r w:rsidR="00867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67489" w:rsidRPr="009D4FC1" w14:paraId="7C657D81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D8FA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91FE4DD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D888998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06F804" w14:textId="479BC2AF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53DDFA5A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40B3" w14:textId="5403B1BA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.3</w:t>
            </w:r>
            <w:r w:rsidR="00D73080"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предвиђених у овој области пакета подршке. </w:t>
            </w:r>
          </w:p>
        </w:tc>
      </w:tr>
      <w:tr w:rsidR="00867489" w:rsidRPr="009D4FC1" w14:paraId="0CF8A680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D455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84D63E9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4A80A06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BE2E08" w14:textId="0BFEAFB9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7B42B3C6" w14:textId="77777777" w:rsidTr="4CC6E66A">
        <w:trPr>
          <w:trHeight w:val="762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A5BB" w14:textId="66069530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.4. Опишите како ће очекиване промене бити интегрисане у поступање запослених, односно на који начин ће се  осигурати одрживост промена постигнутих кроз реализацију овог дела пакета подршке?</w:t>
            </w:r>
            <w:r w:rsidR="00867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67489" w:rsidRPr="009D4FC1" w14:paraId="0B3924E4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EE62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AA446C0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8D7AE4C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BB870F" w14:textId="0B3B311C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0F54CD93" w14:textId="77777777" w:rsidTr="4CC6E66A">
        <w:trPr>
          <w:trHeight w:val="66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AE5B" w14:textId="153E22B8" w:rsidR="008C0FDF" w:rsidRPr="000408A7" w:rsidRDefault="008C0FDF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6110AA">
              <w:rPr>
                <w:rFonts w:ascii="Tahoma" w:hAnsi="Tahoma" w:cs="Tahoma"/>
                <w:b/>
                <w:lang w:val="sr-Cyrl-RS"/>
              </w:rPr>
              <w:t xml:space="preserve"> 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ОБЛАСТ: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ТРАНСПАРЕНТНО ФИНАНСИРАЊЕ ОРГАНИЗАЦИЈА ЦИВИЛНОГ ДРУШТВА</w:t>
            </w:r>
          </w:p>
        </w:tc>
      </w:tr>
      <w:tr w:rsidR="008C0FDF" w:rsidRPr="009D4FC1" w14:paraId="38F0F268" w14:textId="77777777" w:rsidTr="4CC6E66A">
        <w:trPr>
          <w:trHeight w:val="835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543" w14:textId="69ADEC5E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374CAA" w:rsidRPr="00A0226C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.1. Имајући у виду елементе описане у пакету подршке у делу који се односи на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т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ранспарентно финансирање организација цивилног друштва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867489" w:rsidRPr="009D4FC1" w14:paraId="2E0542AB" w14:textId="77777777" w:rsidTr="4CC6E66A">
        <w:trPr>
          <w:trHeight w:val="847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5EF0" w14:textId="77777777" w:rsidR="00867489" w:rsidRDefault="00867489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BAF54C" w14:textId="77777777" w:rsidR="00867489" w:rsidRDefault="00867489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9D765F" w14:textId="77777777" w:rsidR="00867489" w:rsidRDefault="00867489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CE5FC1A" w14:textId="55612A37" w:rsidR="00867489" w:rsidRPr="00FB236D" w:rsidRDefault="00867489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59A651CE" w14:textId="77777777" w:rsidTr="4CC6E66A">
        <w:trPr>
          <w:trHeight w:val="733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53C4" w14:textId="6CE5E50A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374CAA" w:rsidRPr="00A0226C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 Укратко опишите на који начин очекујете да ће ова област пакета подршке унапредити поступање у вашој ЈЛС</w:t>
            </w:r>
            <w:r w:rsidRPr="00FB236D">
              <w:rPr>
                <w:rFonts w:ascii="Tahoma" w:hAnsi="Tahoma" w:cs="Tahom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 – који циљ(еви), односно резултат(и) се желе остварити?</w:t>
            </w:r>
          </w:p>
        </w:tc>
      </w:tr>
      <w:tr w:rsidR="00867489" w:rsidRPr="009D4FC1" w14:paraId="5CFBB4B5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BECC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8C4AB68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6C7597F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F66FCC3" w14:textId="6BF08FBE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D56EF" w:rsidRPr="009D4FC1" w14:paraId="5BB26ED6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3289" w14:textId="452DE66A" w:rsidR="00DD56EF" w:rsidRDefault="00DD56EF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4CC6E66A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4.4.3</w:t>
            </w:r>
            <w:r w:rsidR="002D28E6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4CC6E66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предвиђених у овој области пакета подршке.</w:t>
            </w:r>
          </w:p>
        </w:tc>
      </w:tr>
      <w:tr w:rsidR="00DD56EF" w:rsidRPr="009D4FC1" w14:paraId="5B5FCFF3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6613" w14:textId="77777777" w:rsidR="00DD56EF" w:rsidRPr="00FB236D" w:rsidRDefault="00DD56EF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9D4FC1" w14:paraId="617F4AF6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4C91" w14:textId="40652415" w:rsidR="008C0FDF" w:rsidRPr="00FB236D" w:rsidRDefault="001538D2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Pr="00A0226C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DD56EF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подршке?</w:t>
            </w:r>
          </w:p>
        </w:tc>
      </w:tr>
      <w:tr w:rsidR="00867489" w:rsidRPr="009D4FC1" w14:paraId="6463CA80" w14:textId="77777777" w:rsidTr="4CC6E66A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BFEE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3A53F76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9C521A5" w14:textId="77777777" w:rsidR="00DE50D3" w:rsidRDefault="00DE50D3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FE3D909" w14:textId="77777777" w:rsidR="00DE50D3" w:rsidRDefault="00DE50D3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2677189" w14:textId="77777777" w:rsidR="00DE50D3" w:rsidRDefault="00DE50D3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9AB7B3A" w14:textId="77777777" w:rsidR="00DE50D3" w:rsidRDefault="00DE50D3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777D58C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A3D1538" w14:textId="65805633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195416EF" w14:textId="1D081A52" w:rsidR="001538D2" w:rsidRPr="001538D2" w:rsidRDefault="001538D2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F6F92" w:rsidRPr="009D4FC1" w14:paraId="39D319D8" w14:textId="77777777" w:rsidTr="008F6F92">
        <w:tc>
          <w:tcPr>
            <w:tcW w:w="4508" w:type="dxa"/>
          </w:tcPr>
          <w:p w14:paraId="01F4A923" w14:textId="6ACB6E51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7221C8B0" w14:textId="77777777" w:rsidR="001538D2" w:rsidRDefault="001538D2" w:rsidP="001538D2">
            <w:pPr>
              <w:rPr>
                <w:rFonts w:ascii="Tahoma" w:hAnsi="Tahoma" w:cs="Tahoma"/>
                <w:lang w:val="sr-Cyrl-RS"/>
              </w:rPr>
            </w:pPr>
          </w:p>
          <w:p w14:paraId="75E6D9DC" w14:textId="77777777" w:rsidR="001538D2" w:rsidRDefault="001538D2" w:rsidP="001538D2">
            <w:pPr>
              <w:rPr>
                <w:rFonts w:ascii="Tahoma" w:hAnsi="Tahoma" w:cs="Tahoma"/>
                <w:lang w:val="sr-Cyrl-RS"/>
              </w:rPr>
            </w:pPr>
          </w:p>
          <w:p w14:paraId="74ABB5DC" w14:textId="3B38C0A4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</w:t>
            </w:r>
          </w:p>
          <w:p w14:paraId="1A9F37AE" w14:textId="2BB0B26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47963174" w14:textId="7777777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5F575EC3" w14:textId="77777777" w:rsidR="00733E31" w:rsidRDefault="00733E31" w:rsidP="00296199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46DB473B" w14:textId="77777777" w:rsidR="001538D2" w:rsidRDefault="001538D2" w:rsidP="00296199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0E02E841" w14:textId="2BD32C4D" w:rsidR="00296199" w:rsidRPr="004723A2" w:rsidRDefault="00296199" w:rsidP="00296199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231F0CDC" w14:textId="4BB5D416" w:rsidR="00296199" w:rsidRDefault="00296199" w:rsidP="00296199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(</w:t>
            </w:r>
            <w:r>
              <w:rPr>
                <w:rFonts w:ascii="Tahoma" w:hAnsi="Tahoma" w:cs="Tahoma"/>
                <w:lang w:val="sr-Cyrl-RS"/>
              </w:rPr>
              <w:t>Начелник за финансије</w:t>
            </w:r>
            <w:r w:rsidR="002A2064">
              <w:rPr>
                <w:rStyle w:val="FootnoteReference"/>
                <w:rFonts w:ascii="Tahoma" w:hAnsi="Tahoma" w:cs="Tahoma"/>
                <w:lang w:val="sr-Cyrl-RS"/>
              </w:rPr>
              <w:footnoteReference w:id="2"/>
            </w:r>
            <w:r w:rsidRPr="004723A2">
              <w:rPr>
                <w:rFonts w:ascii="Tahoma" w:hAnsi="Tahoma" w:cs="Tahoma"/>
                <w:lang w:val="sr-Cyrl-RS"/>
              </w:rPr>
              <w:t>)</w:t>
            </w:r>
          </w:p>
          <w:p w14:paraId="7F6C97DC" w14:textId="77777777" w:rsidR="00733E31" w:rsidRDefault="00733E31" w:rsidP="00733E31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</w:p>
          <w:p w14:paraId="70D4C259" w14:textId="41309262" w:rsidR="00733E31" w:rsidRPr="004723A2" w:rsidRDefault="00733E31" w:rsidP="00733E31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2D30B8DC" w14:textId="77777777" w:rsidR="00733E31" w:rsidRPr="004723A2" w:rsidRDefault="00733E31" w:rsidP="00733E31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(Потпис)</w:t>
            </w:r>
          </w:p>
          <w:p w14:paraId="403586F9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53CA0C94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15B651A1" w14:textId="6087C629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6927E041" w14:textId="29089EB0" w:rsidR="008F6F92" w:rsidRPr="004723A2" w:rsidRDefault="005344E9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lang w:val="sr-Cyrl-RS"/>
              </w:rPr>
              <w:t>(градоначелник/председник општине</w:t>
            </w:r>
            <w:r>
              <w:rPr>
                <w:rFonts w:ascii="Tahoma" w:hAnsi="Tahoma" w:cs="Tahoma"/>
                <w:lang w:val="sr-Cyrl-RS"/>
              </w:rPr>
              <w:t>/председник привременог органа</w:t>
            </w:r>
            <w:r w:rsidRPr="002C343D">
              <w:rPr>
                <w:rFonts w:ascii="Tahoma" w:hAnsi="Tahoma" w:cs="Tahoma"/>
                <w:lang w:val="sr-Cyrl-RS"/>
              </w:rPr>
              <w:t>)</w:t>
            </w:r>
          </w:p>
        </w:tc>
      </w:tr>
      <w:tr w:rsidR="008F6F92" w:rsidRPr="004723A2" w14:paraId="170E7DF0" w14:textId="77777777" w:rsidTr="008F6F92">
        <w:tc>
          <w:tcPr>
            <w:tcW w:w="4508" w:type="dxa"/>
          </w:tcPr>
          <w:p w14:paraId="307A7A27" w14:textId="2D8A6EC8" w:rsidR="008F6F92" w:rsidRPr="004723A2" w:rsidRDefault="009121DB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М.П</w:t>
            </w:r>
          </w:p>
          <w:p w14:paraId="3A1DC24A" w14:textId="7777777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7BE183D4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1BA60164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72935373" w14:textId="32C8AAE6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508" w:type="dxa"/>
          </w:tcPr>
          <w:p w14:paraId="0521A689" w14:textId="7777777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030E01B6" w14:textId="77777777" w:rsidR="008F6F92" w:rsidRPr="004723A2" w:rsidRDefault="008F6F92" w:rsidP="008F6F92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2E906BC9" w14:textId="15A934D2" w:rsidR="008F6F92" w:rsidRPr="004723A2" w:rsidRDefault="008F6F92" w:rsidP="008F6F92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(Потпис)</w:t>
            </w:r>
          </w:p>
          <w:p w14:paraId="18F556C5" w14:textId="429378DC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26AD7C31" w14:textId="77777777" w:rsidR="00A60B90" w:rsidRDefault="00A60B90" w:rsidP="00A60B90">
      <w:pPr>
        <w:keepNext/>
        <w:widowControl w:val="0"/>
        <w:spacing w:after="120" w:line="240" w:lineRule="auto"/>
        <w:ind w:right="-14"/>
        <w:rPr>
          <w:rFonts w:ascii="Tahoma" w:hAnsi="Tahoma" w:cs="Tahoma"/>
          <w:lang w:val="sr-Cyrl-RS"/>
        </w:rPr>
      </w:pPr>
    </w:p>
    <w:sectPr w:rsidR="00A60B90" w:rsidSect="003F5903">
      <w:headerReference w:type="default" r:id="rId7"/>
      <w:footerReference w:type="default" r:id="rId8"/>
      <w:pgSz w:w="11906" w:h="16838"/>
      <w:pgMar w:top="2552" w:right="1440" w:bottom="993" w:left="144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BF15" w14:textId="77777777" w:rsidR="007248A8" w:rsidRDefault="007248A8">
      <w:pPr>
        <w:spacing w:after="0" w:line="240" w:lineRule="auto"/>
      </w:pPr>
      <w:r>
        <w:separator/>
      </w:r>
    </w:p>
  </w:endnote>
  <w:endnote w:type="continuationSeparator" w:id="0">
    <w:p w14:paraId="12D0D1E4" w14:textId="77777777" w:rsidR="007248A8" w:rsidRDefault="007248A8">
      <w:pPr>
        <w:spacing w:after="0" w:line="240" w:lineRule="auto"/>
      </w:pPr>
      <w:r>
        <w:continuationSeparator/>
      </w:r>
    </w:p>
  </w:endnote>
  <w:endnote w:type="continuationNotice" w:id="1">
    <w:p w14:paraId="4F2922F2" w14:textId="77777777" w:rsidR="007248A8" w:rsidRDefault="00724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866760D" w14:paraId="2831D276" w14:textId="77777777" w:rsidTr="00A0226C">
      <w:tc>
        <w:tcPr>
          <w:tcW w:w="3009" w:type="dxa"/>
        </w:tcPr>
        <w:p w14:paraId="79368A4D" w14:textId="3411F196" w:rsidR="5866760D" w:rsidRDefault="5866760D" w:rsidP="5866760D">
          <w:pPr>
            <w:pStyle w:val="Header"/>
            <w:ind w:left="-115"/>
          </w:pPr>
        </w:p>
      </w:tc>
      <w:tc>
        <w:tcPr>
          <w:tcW w:w="3009" w:type="dxa"/>
        </w:tcPr>
        <w:p w14:paraId="03814596" w14:textId="1B3B70CC" w:rsidR="5866760D" w:rsidRDefault="5866760D" w:rsidP="5866760D">
          <w:pPr>
            <w:pStyle w:val="Header"/>
            <w:jc w:val="center"/>
          </w:pPr>
        </w:p>
      </w:tc>
      <w:tc>
        <w:tcPr>
          <w:tcW w:w="3009" w:type="dxa"/>
        </w:tcPr>
        <w:p w14:paraId="3C814D7E" w14:textId="14E21704" w:rsidR="5866760D" w:rsidRDefault="5866760D" w:rsidP="5866760D">
          <w:pPr>
            <w:pStyle w:val="Header"/>
            <w:ind w:right="-115"/>
            <w:jc w:val="right"/>
          </w:pPr>
        </w:p>
      </w:tc>
    </w:tr>
  </w:tbl>
  <w:p w14:paraId="6B1B851F" w14:textId="5262FBBA" w:rsidR="5866760D" w:rsidRDefault="00A0226C" w:rsidP="5866760D">
    <w:pPr>
      <w:pStyle w:val="Footer"/>
    </w:pPr>
    <w:r>
      <w:rPr>
        <w:noProof/>
      </w:rPr>
      <w:drawing>
        <wp:anchor distT="360045" distB="0" distL="114300" distR="114300" simplePos="0" relativeHeight="251658242" behindDoc="0" locked="0" layoutInCell="1" allowOverlap="1" wp14:anchorId="5207DF94" wp14:editId="30B1E2A8">
          <wp:simplePos x="0" y="0"/>
          <wp:positionH relativeFrom="page">
            <wp:posOffset>498475</wp:posOffset>
          </wp:positionH>
          <wp:positionV relativeFrom="page">
            <wp:posOffset>9906413</wp:posOffset>
          </wp:positionV>
          <wp:extent cx="6334125" cy="6934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A904" w14:textId="77777777" w:rsidR="007248A8" w:rsidRDefault="007248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B4BECA" w14:textId="77777777" w:rsidR="007248A8" w:rsidRDefault="007248A8">
      <w:pPr>
        <w:spacing w:after="0" w:line="240" w:lineRule="auto"/>
      </w:pPr>
      <w:r>
        <w:continuationSeparator/>
      </w:r>
    </w:p>
  </w:footnote>
  <w:footnote w:type="continuationNotice" w:id="1">
    <w:p w14:paraId="73137535" w14:textId="77777777" w:rsidR="007248A8" w:rsidRDefault="007248A8">
      <w:pPr>
        <w:spacing w:after="0" w:line="240" w:lineRule="auto"/>
      </w:pPr>
    </w:p>
  </w:footnote>
  <w:footnote w:id="2">
    <w:p w14:paraId="19961A79" w14:textId="4DB10CA0" w:rsidR="002A2064" w:rsidRPr="001538D2" w:rsidRDefault="002A2064">
      <w:pPr>
        <w:pStyle w:val="FootnoteText"/>
        <w:rPr>
          <w:rFonts w:ascii="Tahoma" w:hAnsi="Tahoma" w:cs="Tahoma"/>
          <w:sz w:val="16"/>
          <w:szCs w:val="16"/>
          <w:lang w:val="sr-Cyrl-RS"/>
        </w:rPr>
      </w:pPr>
      <w:r w:rsidRPr="001538D2">
        <w:rPr>
          <w:rStyle w:val="FootnoteReference"/>
          <w:rFonts w:ascii="Tahoma" w:hAnsi="Tahoma" w:cs="Tahoma"/>
          <w:sz w:val="16"/>
          <w:szCs w:val="16"/>
        </w:rPr>
        <w:footnoteRef/>
      </w:r>
      <w:r w:rsidRPr="001538D2">
        <w:rPr>
          <w:rFonts w:ascii="Tahoma" w:hAnsi="Tahoma" w:cs="Tahoma"/>
          <w:sz w:val="16"/>
          <w:szCs w:val="16"/>
        </w:rPr>
        <w:t xml:space="preserve"> </w:t>
      </w:r>
      <w:r w:rsidR="00540EA2" w:rsidRPr="001538D2">
        <w:rPr>
          <w:rFonts w:ascii="Tahoma" w:hAnsi="Tahoma" w:cs="Tahoma"/>
          <w:sz w:val="16"/>
          <w:szCs w:val="16"/>
          <w:lang w:val="sr-Cyrl-RS"/>
        </w:rPr>
        <w:t>Ускладити назив у складу са званичним називом у вашој локалној самоуправи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F04C" w14:textId="44BB3D6D" w:rsidR="0073599C" w:rsidRPr="00A0226C" w:rsidRDefault="0073599C" w:rsidP="005E40B7">
    <w:pPr>
      <w:pStyle w:val="Header"/>
      <w:rPr>
        <w:lang w:val="sr-Cyrl-RS"/>
      </w:rPr>
    </w:pPr>
  </w:p>
  <w:p w14:paraId="2C5C449D" w14:textId="5E304A6C" w:rsidR="0073599C" w:rsidRDefault="00A0226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BB0EBFF" wp14:editId="12CBA175">
          <wp:simplePos x="0" y="0"/>
          <wp:positionH relativeFrom="margin">
            <wp:posOffset>4584270</wp:posOffset>
          </wp:positionH>
          <wp:positionV relativeFrom="paragraph">
            <wp:posOffset>256540</wp:posOffset>
          </wp:positionV>
          <wp:extent cx="1123315" cy="416560"/>
          <wp:effectExtent l="0" t="0" r="0" b="0"/>
          <wp:wrapNone/>
          <wp:docPr id="3" name="Picture 3" descr="A white background with red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6975921" descr="A white background with red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328881" wp14:editId="2AA2C566">
          <wp:simplePos x="0" y="0"/>
          <wp:positionH relativeFrom="page">
            <wp:posOffset>805695</wp:posOffset>
          </wp:positionH>
          <wp:positionV relativeFrom="page">
            <wp:posOffset>692611</wp:posOffset>
          </wp:positionV>
          <wp:extent cx="3790315" cy="422275"/>
          <wp:effectExtent l="0" t="0" r="0" b="0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557345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E1"/>
    <w:rsid w:val="000311ED"/>
    <w:rsid w:val="0003394B"/>
    <w:rsid w:val="000362D9"/>
    <w:rsid w:val="000521FB"/>
    <w:rsid w:val="0005453A"/>
    <w:rsid w:val="00066D90"/>
    <w:rsid w:val="00071044"/>
    <w:rsid w:val="000867DE"/>
    <w:rsid w:val="00092596"/>
    <w:rsid w:val="000932FE"/>
    <w:rsid w:val="000A1B3C"/>
    <w:rsid w:val="000A58F7"/>
    <w:rsid w:val="000B6405"/>
    <w:rsid w:val="000C2D7F"/>
    <w:rsid w:val="000E0E07"/>
    <w:rsid w:val="00112464"/>
    <w:rsid w:val="00123C7D"/>
    <w:rsid w:val="00130F91"/>
    <w:rsid w:val="001538D2"/>
    <w:rsid w:val="00155077"/>
    <w:rsid w:val="00174455"/>
    <w:rsid w:val="001928FC"/>
    <w:rsid w:val="00195CF1"/>
    <w:rsid w:val="001A04E2"/>
    <w:rsid w:val="001C5472"/>
    <w:rsid w:val="001D3126"/>
    <w:rsid w:val="001F064B"/>
    <w:rsid w:val="002363F1"/>
    <w:rsid w:val="00263971"/>
    <w:rsid w:val="002717DC"/>
    <w:rsid w:val="00272C26"/>
    <w:rsid w:val="00276E47"/>
    <w:rsid w:val="00285824"/>
    <w:rsid w:val="00296199"/>
    <w:rsid w:val="002A2064"/>
    <w:rsid w:val="002B6136"/>
    <w:rsid w:val="002D28E6"/>
    <w:rsid w:val="002F5241"/>
    <w:rsid w:val="00331F27"/>
    <w:rsid w:val="003510CB"/>
    <w:rsid w:val="00374CAA"/>
    <w:rsid w:val="003817F0"/>
    <w:rsid w:val="003A0285"/>
    <w:rsid w:val="003A1550"/>
    <w:rsid w:val="003B3BC0"/>
    <w:rsid w:val="003C20ED"/>
    <w:rsid w:val="003D21D7"/>
    <w:rsid w:val="003E0086"/>
    <w:rsid w:val="003F5903"/>
    <w:rsid w:val="003F5FC6"/>
    <w:rsid w:val="004009BA"/>
    <w:rsid w:val="00403939"/>
    <w:rsid w:val="004367A8"/>
    <w:rsid w:val="00447BF2"/>
    <w:rsid w:val="004579B7"/>
    <w:rsid w:val="00460491"/>
    <w:rsid w:val="0046469D"/>
    <w:rsid w:val="004723A2"/>
    <w:rsid w:val="004749A2"/>
    <w:rsid w:val="004C5534"/>
    <w:rsid w:val="004C5789"/>
    <w:rsid w:val="004D666A"/>
    <w:rsid w:val="004E2551"/>
    <w:rsid w:val="004E5F36"/>
    <w:rsid w:val="004E6161"/>
    <w:rsid w:val="005344E9"/>
    <w:rsid w:val="00540EA2"/>
    <w:rsid w:val="00544B1A"/>
    <w:rsid w:val="00557D34"/>
    <w:rsid w:val="0056034A"/>
    <w:rsid w:val="005C7C41"/>
    <w:rsid w:val="005E40B7"/>
    <w:rsid w:val="006154E1"/>
    <w:rsid w:val="00616F17"/>
    <w:rsid w:val="00653730"/>
    <w:rsid w:val="00654389"/>
    <w:rsid w:val="006745F1"/>
    <w:rsid w:val="00694909"/>
    <w:rsid w:val="007214B1"/>
    <w:rsid w:val="007248A8"/>
    <w:rsid w:val="00724E40"/>
    <w:rsid w:val="00733E31"/>
    <w:rsid w:val="00733FED"/>
    <w:rsid w:val="0073599C"/>
    <w:rsid w:val="00741B2C"/>
    <w:rsid w:val="00750C80"/>
    <w:rsid w:val="00750D32"/>
    <w:rsid w:val="007612BB"/>
    <w:rsid w:val="00764066"/>
    <w:rsid w:val="00766102"/>
    <w:rsid w:val="00775674"/>
    <w:rsid w:val="00776A4D"/>
    <w:rsid w:val="00782B89"/>
    <w:rsid w:val="007C335A"/>
    <w:rsid w:val="007C6314"/>
    <w:rsid w:val="007C74A9"/>
    <w:rsid w:val="00811BF3"/>
    <w:rsid w:val="0081273F"/>
    <w:rsid w:val="008640BC"/>
    <w:rsid w:val="00867489"/>
    <w:rsid w:val="0087418B"/>
    <w:rsid w:val="00876DE3"/>
    <w:rsid w:val="00880BE7"/>
    <w:rsid w:val="008830F9"/>
    <w:rsid w:val="008A1D24"/>
    <w:rsid w:val="008C0FDF"/>
    <w:rsid w:val="008E438B"/>
    <w:rsid w:val="008F6F92"/>
    <w:rsid w:val="00902702"/>
    <w:rsid w:val="00907966"/>
    <w:rsid w:val="009121DB"/>
    <w:rsid w:val="0092222E"/>
    <w:rsid w:val="00943285"/>
    <w:rsid w:val="00982F75"/>
    <w:rsid w:val="009C2F0F"/>
    <w:rsid w:val="009D4FC1"/>
    <w:rsid w:val="009E549D"/>
    <w:rsid w:val="00A0226C"/>
    <w:rsid w:val="00A05A4F"/>
    <w:rsid w:val="00A15F9C"/>
    <w:rsid w:val="00A208F2"/>
    <w:rsid w:val="00A23D0F"/>
    <w:rsid w:val="00A60B90"/>
    <w:rsid w:val="00A823D7"/>
    <w:rsid w:val="00AA236D"/>
    <w:rsid w:val="00AA5009"/>
    <w:rsid w:val="00AB157C"/>
    <w:rsid w:val="00AB57FE"/>
    <w:rsid w:val="00AC516C"/>
    <w:rsid w:val="00AF0D3E"/>
    <w:rsid w:val="00B0503A"/>
    <w:rsid w:val="00B20510"/>
    <w:rsid w:val="00B20E9F"/>
    <w:rsid w:val="00B35AFA"/>
    <w:rsid w:val="00B35B70"/>
    <w:rsid w:val="00B36AD9"/>
    <w:rsid w:val="00B44C27"/>
    <w:rsid w:val="00B55F63"/>
    <w:rsid w:val="00B858AB"/>
    <w:rsid w:val="00B93F9A"/>
    <w:rsid w:val="00BA1228"/>
    <w:rsid w:val="00BC54B4"/>
    <w:rsid w:val="00BE2C0A"/>
    <w:rsid w:val="00BE79FC"/>
    <w:rsid w:val="00C279DC"/>
    <w:rsid w:val="00C70C79"/>
    <w:rsid w:val="00C92A7F"/>
    <w:rsid w:val="00CA670E"/>
    <w:rsid w:val="00CD1704"/>
    <w:rsid w:val="00CE7803"/>
    <w:rsid w:val="00D14C25"/>
    <w:rsid w:val="00D442DA"/>
    <w:rsid w:val="00D50D80"/>
    <w:rsid w:val="00D555DE"/>
    <w:rsid w:val="00D7223C"/>
    <w:rsid w:val="00D73080"/>
    <w:rsid w:val="00D758E1"/>
    <w:rsid w:val="00D77EEB"/>
    <w:rsid w:val="00D907C2"/>
    <w:rsid w:val="00DB052A"/>
    <w:rsid w:val="00DD4B33"/>
    <w:rsid w:val="00DD56EF"/>
    <w:rsid w:val="00DE50D3"/>
    <w:rsid w:val="00E035A5"/>
    <w:rsid w:val="00E06B01"/>
    <w:rsid w:val="00E212B9"/>
    <w:rsid w:val="00E417A1"/>
    <w:rsid w:val="00E827DE"/>
    <w:rsid w:val="00E83716"/>
    <w:rsid w:val="00E90D1E"/>
    <w:rsid w:val="00E9179D"/>
    <w:rsid w:val="00EB593D"/>
    <w:rsid w:val="00EC434D"/>
    <w:rsid w:val="00EE4DB9"/>
    <w:rsid w:val="00EE5188"/>
    <w:rsid w:val="00F03283"/>
    <w:rsid w:val="00F0730A"/>
    <w:rsid w:val="00F15B20"/>
    <w:rsid w:val="00F426AF"/>
    <w:rsid w:val="00F44533"/>
    <w:rsid w:val="00F73FF9"/>
    <w:rsid w:val="00FA3AA0"/>
    <w:rsid w:val="00FB7FF9"/>
    <w:rsid w:val="00FD098D"/>
    <w:rsid w:val="00FD64E0"/>
    <w:rsid w:val="00FF19BB"/>
    <w:rsid w:val="076C5E76"/>
    <w:rsid w:val="07E2300B"/>
    <w:rsid w:val="0AD6FDFB"/>
    <w:rsid w:val="1AC21088"/>
    <w:rsid w:val="1FCE2FCA"/>
    <w:rsid w:val="2070EDA3"/>
    <w:rsid w:val="235C9EF6"/>
    <w:rsid w:val="24F86F57"/>
    <w:rsid w:val="2E56B830"/>
    <w:rsid w:val="315ED7CB"/>
    <w:rsid w:val="33764B67"/>
    <w:rsid w:val="366F01C9"/>
    <w:rsid w:val="370EB43D"/>
    <w:rsid w:val="37C8F824"/>
    <w:rsid w:val="3FCA50E0"/>
    <w:rsid w:val="47E7CA9D"/>
    <w:rsid w:val="4CC6E66A"/>
    <w:rsid w:val="4F3563DB"/>
    <w:rsid w:val="55799365"/>
    <w:rsid w:val="5866760D"/>
    <w:rsid w:val="64322022"/>
    <w:rsid w:val="657250D0"/>
    <w:rsid w:val="68A9F192"/>
    <w:rsid w:val="6C38CC56"/>
    <w:rsid w:val="710D9889"/>
    <w:rsid w:val="721B3098"/>
    <w:rsid w:val="74D3DCAF"/>
    <w:rsid w:val="77AA8450"/>
    <w:rsid w:val="789B55B4"/>
    <w:rsid w:val="7BFFA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EB4ECA"/>
  <w15:docId w15:val="{77076481-2E33-494C-8DAF-50890FE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rPr>
      <w:rFonts w:ascii="Calibri" w:eastAsia="Times New Roman" w:hAnsi="Calibri" w:cs="Times New Roman"/>
      <w:color w:val="5A5A5A"/>
      <w:spacing w:val="15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Revision">
    <w:name w:val="Revision"/>
    <w:pPr>
      <w:spacing w:after="0" w:line="240" w:lineRule="auto"/>
      <w:textAlignment w:val="auto"/>
    </w:pPr>
  </w:style>
  <w:style w:type="table" w:styleId="TableGrid">
    <w:name w:val="Table Grid"/>
    <w:basedOn w:val="TableNormal"/>
    <w:uiPriority w:val="39"/>
    <w:rsid w:val="008F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6564-C856-400C-A6C7-710F87E7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Guduric</dc:creator>
  <dc:description/>
  <cp:lastModifiedBy>Maja Stojanovic Keric</cp:lastModifiedBy>
  <cp:revision>11</cp:revision>
  <cp:lastPrinted>2023-11-22T17:10:00Z</cp:lastPrinted>
  <dcterms:created xsi:type="dcterms:W3CDTF">2023-11-17T15:38:00Z</dcterms:created>
  <dcterms:modified xsi:type="dcterms:W3CDTF">2023-11-23T01:17:00Z</dcterms:modified>
</cp:coreProperties>
</file>