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CD801" w14:textId="77777777" w:rsidR="002132A6" w:rsidRDefault="002132A6" w:rsidP="003C5DCE">
      <w:pPr>
        <w:spacing w:after="0" w:line="240" w:lineRule="auto"/>
        <w:ind w:left="547"/>
        <w:jc w:val="center"/>
        <w:rPr>
          <w:rFonts w:ascii="Arial" w:hAnsi="Arial" w:cs="Arial"/>
          <w:b/>
          <w:bCs/>
          <w:sz w:val="32"/>
          <w:szCs w:val="32"/>
          <w:lang w:val="sr-Cyrl-RS"/>
        </w:rPr>
      </w:pPr>
      <w:bookmarkStart w:id="0" w:name="_Hlk20815516"/>
    </w:p>
    <w:p w14:paraId="4CC605DD" w14:textId="37164223" w:rsidR="006103F0" w:rsidRDefault="006103F0" w:rsidP="003C5DCE">
      <w:pPr>
        <w:spacing w:after="0" w:line="240" w:lineRule="auto"/>
        <w:ind w:left="547"/>
        <w:jc w:val="center"/>
        <w:rPr>
          <w:rFonts w:ascii="Arial" w:hAnsi="Arial" w:cs="Arial"/>
          <w:b/>
          <w:bCs/>
          <w:sz w:val="32"/>
          <w:szCs w:val="32"/>
          <w:lang w:val="sr-Cyrl-RS"/>
        </w:rPr>
      </w:pPr>
      <w:r w:rsidRPr="00316B45">
        <w:rPr>
          <w:rFonts w:ascii="Arial" w:hAnsi="Arial" w:cs="Arial"/>
          <w:b/>
          <w:bCs/>
          <w:sz w:val="32"/>
          <w:szCs w:val="32"/>
          <w:lang w:val="sr-Cyrl-RS"/>
        </w:rPr>
        <w:t xml:space="preserve">Обука за </w:t>
      </w:r>
      <w:proofErr w:type="spellStart"/>
      <w:r w:rsidR="00B72566">
        <w:rPr>
          <w:rFonts w:ascii="Arial" w:hAnsi="Arial" w:cs="Arial"/>
          <w:b/>
          <w:bCs/>
          <w:sz w:val="32"/>
          <w:szCs w:val="32"/>
        </w:rPr>
        <w:t>развој</w:t>
      </w:r>
      <w:proofErr w:type="spellEnd"/>
      <w:r w:rsidR="00B72566">
        <w:rPr>
          <w:rFonts w:ascii="Arial" w:hAnsi="Arial" w:cs="Arial"/>
          <w:b/>
          <w:bCs/>
          <w:sz w:val="32"/>
          <w:szCs w:val="32"/>
        </w:rPr>
        <w:t xml:space="preserve">, </w:t>
      </w:r>
      <w:r w:rsidR="00B72566">
        <w:rPr>
          <w:rFonts w:ascii="Arial" w:hAnsi="Arial" w:cs="Arial"/>
          <w:b/>
          <w:bCs/>
          <w:sz w:val="32"/>
          <w:szCs w:val="32"/>
          <w:lang w:val="sr-Cyrl-RS"/>
        </w:rPr>
        <w:t>спровођење и праћење мера за социјалну инклузију Рома на локалном нивоу</w:t>
      </w:r>
    </w:p>
    <w:p w14:paraId="6BF3FFF8" w14:textId="77777777" w:rsidR="00B72566" w:rsidRPr="00B72566" w:rsidRDefault="00B72566" w:rsidP="003C5DCE">
      <w:pPr>
        <w:spacing w:after="0" w:line="240" w:lineRule="auto"/>
        <w:ind w:left="547"/>
        <w:jc w:val="center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16B5712C" w14:textId="1ABA5055" w:rsidR="003C5DCE" w:rsidRPr="00BC3EE0" w:rsidRDefault="00DB5B28" w:rsidP="003C5DCE">
      <w:pPr>
        <w:spacing w:after="0" w:line="240" w:lineRule="auto"/>
        <w:ind w:left="547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316B45">
        <w:rPr>
          <w:rFonts w:ascii="Arial" w:hAnsi="Arial" w:cs="Arial"/>
          <w:b/>
          <w:bCs/>
          <w:sz w:val="32"/>
          <w:szCs w:val="32"/>
          <w:lang w:val="sr-Cyrl-RS"/>
        </w:rPr>
        <w:t>„Подршка ЕУ инклузији Рома – Оснаживање локалних заједница за инкл</w:t>
      </w:r>
      <w:r w:rsidRPr="00BC3EE0">
        <w:rPr>
          <w:rFonts w:ascii="Arial" w:hAnsi="Arial" w:cs="Arial"/>
          <w:b/>
          <w:bCs/>
          <w:sz w:val="24"/>
          <w:szCs w:val="24"/>
          <w:lang w:val="sr-Cyrl-RS"/>
        </w:rPr>
        <w:t>узију Рома“</w:t>
      </w:r>
    </w:p>
    <w:bookmarkEnd w:id="0"/>
    <w:p w14:paraId="3DA40D3B" w14:textId="77777777" w:rsidR="008C6FEB" w:rsidRDefault="00D76709" w:rsidP="00DB5B28">
      <w:pPr>
        <w:jc w:val="center"/>
        <w:rPr>
          <w:rFonts w:ascii="Arial" w:hAnsi="Arial" w:cs="Arial"/>
          <w:i/>
          <w:iCs/>
          <w:sz w:val="24"/>
          <w:szCs w:val="24"/>
          <w:lang w:val="sr-Cyrl-RS"/>
        </w:rPr>
      </w:pPr>
      <w:r w:rsidRPr="00BC3EE0">
        <w:rPr>
          <w:rFonts w:ascii="Arial" w:hAnsi="Arial" w:cs="Arial"/>
          <w:i/>
          <w:iCs/>
          <w:sz w:val="24"/>
          <w:szCs w:val="24"/>
          <w:lang w:val="sr-Latn-RS"/>
        </w:rPr>
        <w:t>2</w:t>
      </w:r>
      <w:r w:rsidR="008C6FEB">
        <w:rPr>
          <w:rFonts w:ascii="Arial" w:hAnsi="Arial" w:cs="Arial"/>
          <w:i/>
          <w:iCs/>
          <w:sz w:val="24"/>
          <w:szCs w:val="24"/>
          <w:lang w:val="sr-Latn-RS"/>
        </w:rPr>
        <w:t>8</w:t>
      </w:r>
      <w:r w:rsidRPr="00BC3EE0">
        <w:rPr>
          <w:rFonts w:ascii="Arial" w:hAnsi="Arial" w:cs="Arial"/>
          <w:i/>
          <w:iCs/>
          <w:sz w:val="24"/>
          <w:szCs w:val="24"/>
          <w:lang w:val="sr-Latn-RS"/>
        </w:rPr>
        <w:t>-2</w:t>
      </w:r>
      <w:r w:rsidR="008C6FEB">
        <w:rPr>
          <w:rFonts w:ascii="Arial" w:hAnsi="Arial" w:cs="Arial"/>
          <w:i/>
          <w:iCs/>
          <w:sz w:val="24"/>
          <w:szCs w:val="24"/>
          <w:lang w:val="sr-Latn-RS"/>
        </w:rPr>
        <w:t>9</w:t>
      </w:r>
      <w:r w:rsidRPr="00BC3EE0">
        <w:rPr>
          <w:rFonts w:ascii="Arial" w:hAnsi="Arial" w:cs="Arial"/>
          <w:i/>
          <w:iCs/>
          <w:sz w:val="24"/>
          <w:szCs w:val="24"/>
          <w:lang w:val="sr-Latn-RS"/>
        </w:rPr>
        <w:t>.</w:t>
      </w:r>
      <w:r w:rsidR="008C6FEB">
        <w:rPr>
          <w:rFonts w:ascii="Arial" w:hAnsi="Arial" w:cs="Arial"/>
          <w:i/>
          <w:iCs/>
          <w:sz w:val="24"/>
          <w:szCs w:val="24"/>
          <w:lang w:val="sr-Cyrl-RS"/>
        </w:rPr>
        <w:t xml:space="preserve"> новембар </w:t>
      </w:r>
      <w:r w:rsidRPr="00BC3EE0">
        <w:rPr>
          <w:rFonts w:ascii="Arial" w:hAnsi="Arial" w:cs="Arial"/>
          <w:i/>
          <w:iCs/>
          <w:sz w:val="24"/>
          <w:szCs w:val="24"/>
          <w:lang w:val="sr-Cyrl-RS"/>
        </w:rPr>
        <w:t xml:space="preserve"> 2019.</w:t>
      </w:r>
      <w:r w:rsidR="00DB5B28" w:rsidRPr="00BC3EE0">
        <w:rPr>
          <w:rFonts w:ascii="Arial" w:hAnsi="Arial" w:cs="Arial"/>
          <w:i/>
          <w:iCs/>
          <w:sz w:val="24"/>
          <w:szCs w:val="24"/>
          <w:lang w:val="sr-Cyrl-RS"/>
        </w:rPr>
        <w:t xml:space="preserve">, </w:t>
      </w:r>
      <w:r w:rsidR="002816AE" w:rsidRPr="00BC3EE0">
        <w:rPr>
          <w:rFonts w:ascii="Arial" w:hAnsi="Arial" w:cs="Arial"/>
          <w:i/>
          <w:iCs/>
          <w:sz w:val="24"/>
          <w:szCs w:val="24"/>
          <w:lang w:val="sr-Cyrl-RS"/>
        </w:rPr>
        <w:t>Хотел</w:t>
      </w:r>
      <w:r w:rsidR="00BC3EE0" w:rsidRPr="00BC3EE0">
        <w:rPr>
          <w:rFonts w:ascii="Arial" w:hAnsi="Arial" w:cs="Arial"/>
          <w:i/>
          <w:iCs/>
          <w:sz w:val="24"/>
          <w:szCs w:val="24"/>
          <w:lang w:val="sr-Cyrl-RS"/>
        </w:rPr>
        <w:t xml:space="preserve"> </w:t>
      </w:r>
      <w:r w:rsidR="008C6FEB">
        <w:rPr>
          <w:rFonts w:ascii="Arial" w:hAnsi="Arial" w:cs="Arial"/>
          <w:i/>
          <w:iCs/>
          <w:sz w:val="24"/>
          <w:szCs w:val="24"/>
          <w:lang w:val="sr-Cyrl-RS"/>
        </w:rPr>
        <w:t xml:space="preserve">Парк </w:t>
      </w:r>
      <w:r w:rsidR="00BC3EE0" w:rsidRPr="00BC3EE0">
        <w:rPr>
          <w:rFonts w:ascii="Arial" w:hAnsi="Arial" w:cs="Arial"/>
          <w:i/>
          <w:iCs/>
          <w:sz w:val="24"/>
          <w:szCs w:val="24"/>
          <w:lang w:val="sr-Cyrl-RS"/>
        </w:rPr>
        <w:t>,</w:t>
      </w:r>
      <w:r w:rsidR="00DB5B28" w:rsidRPr="00BC3EE0">
        <w:rPr>
          <w:rFonts w:ascii="Arial" w:hAnsi="Arial" w:cs="Arial"/>
          <w:i/>
          <w:iCs/>
          <w:sz w:val="24"/>
          <w:szCs w:val="24"/>
          <w:lang w:val="sr-Cyrl-RS"/>
        </w:rPr>
        <w:t xml:space="preserve"> </w:t>
      </w:r>
      <w:r w:rsidR="008C6FEB">
        <w:rPr>
          <w:rFonts w:ascii="Arial" w:hAnsi="Arial" w:cs="Arial"/>
          <w:i/>
          <w:iCs/>
          <w:sz w:val="24"/>
          <w:szCs w:val="24"/>
          <w:lang w:val="sr-Cyrl-RS"/>
        </w:rPr>
        <w:t xml:space="preserve">Нови Сад </w:t>
      </w:r>
    </w:p>
    <w:p w14:paraId="606973D1" w14:textId="4BC7C18E" w:rsidR="008C6FEB" w:rsidRDefault="008C6FEB" w:rsidP="00DB5B28">
      <w:pPr>
        <w:jc w:val="center"/>
        <w:rPr>
          <w:rFonts w:ascii="Arial" w:hAnsi="Arial" w:cs="Arial"/>
          <w:i/>
          <w:iCs/>
          <w:sz w:val="24"/>
          <w:szCs w:val="24"/>
          <w:lang w:val="sr-Cyrl-RS"/>
        </w:rPr>
      </w:pPr>
      <w:hyperlink r:id="rId11" w:history="1">
        <w:r w:rsidRPr="00462FCB">
          <w:rPr>
            <w:rStyle w:val="Hyperlink"/>
            <w:rFonts w:ascii="Arial" w:hAnsi="Arial" w:cs="Arial"/>
            <w:i/>
            <w:iCs/>
            <w:sz w:val="24"/>
            <w:szCs w:val="24"/>
            <w:lang w:val="sr-Cyrl-RS"/>
          </w:rPr>
          <w:t>https://www.hotelparkns.com/kontakt/</w:t>
        </w:r>
      </w:hyperlink>
    </w:p>
    <w:p w14:paraId="38AE8628" w14:textId="50EC5632" w:rsidR="00B27E06" w:rsidRPr="00316B45" w:rsidRDefault="00DB5B28" w:rsidP="00DB5B28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  <w:bookmarkStart w:id="1" w:name="_GoBack"/>
      <w:bookmarkEnd w:id="1"/>
      <w:r w:rsidRPr="00316B45">
        <w:rPr>
          <w:rFonts w:ascii="Arial" w:hAnsi="Arial" w:cs="Arial"/>
          <w:b/>
          <w:bCs/>
          <w:i/>
          <w:iCs/>
          <w:sz w:val="24"/>
          <w:szCs w:val="24"/>
          <w:lang w:val="sr-Cyrl-RS"/>
        </w:rPr>
        <w:t>Дневни ред – први дан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5"/>
        <w:gridCol w:w="8039"/>
      </w:tblGrid>
      <w:tr w:rsidR="00E94070" w:rsidRPr="00E94070" w14:paraId="2787FE87" w14:textId="77777777" w:rsidTr="002816AE">
        <w:trPr>
          <w:jc w:val="center"/>
        </w:trPr>
        <w:tc>
          <w:tcPr>
            <w:tcW w:w="1885" w:type="dxa"/>
          </w:tcPr>
          <w:p w14:paraId="509437AD" w14:textId="78BC65CD" w:rsidR="00E94070" w:rsidRPr="002816AE" w:rsidRDefault="00E94070" w:rsidP="00D767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bookmarkStart w:id="2" w:name="_Hlk535321641"/>
            <w:bookmarkStart w:id="3" w:name="_Hlk20490200"/>
            <w:r w:rsidRPr="002816AE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09</w:t>
            </w:r>
            <w:r w:rsidR="00D76709" w:rsidRPr="002816A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.30 – 09.45</w:t>
            </w:r>
          </w:p>
        </w:tc>
        <w:tc>
          <w:tcPr>
            <w:tcW w:w="8039" w:type="dxa"/>
            <w:vAlign w:val="center"/>
          </w:tcPr>
          <w:p w14:paraId="77418493" w14:textId="13448062" w:rsidR="00B21530" w:rsidRPr="00BC4B11" w:rsidRDefault="00E94070" w:rsidP="00EB062B">
            <w:pPr>
              <w:spacing w:before="60"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sr-Cyrl-CS"/>
              </w:rPr>
            </w:pPr>
            <w:r w:rsidRPr="00BC4B11">
              <w:rPr>
                <w:rFonts w:ascii="Arial" w:eastAsia="Times New Roman" w:hAnsi="Arial" w:cs="Arial"/>
                <w:b/>
                <w:i/>
                <w:sz w:val="20"/>
                <w:szCs w:val="20"/>
                <w:lang w:val="sr-Cyrl-CS"/>
              </w:rPr>
              <w:t xml:space="preserve">Регистрација учесника </w:t>
            </w:r>
          </w:p>
        </w:tc>
      </w:tr>
      <w:bookmarkEnd w:id="2"/>
      <w:tr w:rsidR="00E94070" w:rsidRPr="00E94070" w14:paraId="14CC5E4E" w14:textId="77777777" w:rsidTr="002816AE">
        <w:trPr>
          <w:jc w:val="center"/>
        </w:trPr>
        <w:tc>
          <w:tcPr>
            <w:tcW w:w="1885" w:type="dxa"/>
          </w:tcPr>
          <w:p w14:paraId="273C5617" w14:textId="7F051CE4" w:rsidR="00E94070" w:rsidRPr="002816AE" w:rsidRDefault="00D76709" w:rsidP="00D76709">
            <w:pPr>
              <w:spacing w:before="60" w:after="0" w:line="240" w:lineRule="auto"/>
              <w:ind w:left="-1106"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816A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            </w:t>
            </w:r>
            <w:r w:rsidRPr="002816AE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09</w:t>
            </w:r>
            <w:r w:rsidR="00022E2E" w:rsidRPr="002816A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.45</w:t>
            </w:r>
            <w:r w:rsidRPr="002816A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– </w:t>
            </w:r>
            <w:r w:rsidR="00022E2E" w:rsidRPr="002816A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10.1</w:t>
            </w:r>
            <w:r w:rsidRPr="002816A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8039" w:type="dxa"/>
            <w:vAlign w:val="center"/>
          </w:tcPr>
          <w:p w14:paraId="0CA84A81" w14:textId="77777777" w:rsidR="00E94070" w:rsidRPr="002816AE" w:rsidRDefault="000511BB" w:rsidP="00EB062B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sr-Cyrl-RS"/>
              </w:rPr>
            </w:pPr>
            <w:r w:rsidRPr="002816AE">
              <w:rPr>
                <w:rFonts w:ascii="Arial" w:eastAsia="Times New Roman" w:hAnsi="Arial" w:cs="Arial"/>
                <w:i/>
                <w:sz w:val="20"/>
                <w:szCs w:val="20"/>
                <w:lang w:val="sr-Cyrl-RS"/>
              </w:rPr>
              <w:t>Представљање прогама обуке и учесника</w:t>
            </w:r>
          </w:p>
          <w:p w14:paraId="1105564C" w14:textId="32F8EEB5" w:rsidR="000511BB" w:rsidRPr="002816AE" w:rsidRDefault="000511BB" w:rsidP="00EB062B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sr-Cyrl-RS"/>
              </w:rPr>
            </w:pPr>
            <w:r w:rsidRPr="002816AE">
              <w:rPr>
                <w:rFonts w:ascii="Arial" w:eastAsia="Times New Roman" w:hAnsi="Arial" w:cs="Arial"/>
                <w:i/>
                <w:sz w:val="20"/>
                <w:szCs w:val="20"/>
                <w:lang w:val="sr-Cyrl-RS"/>
              </w:rPr>
              <w:t>Очекивања учесника</w:t>
            </w:r>
            <w:r w:rsidR="0083287E" w:rsidRPr="002816AE">
              <w:rPr>
                <w:rFonts w:ascii="Arial" w:eastAsia="Times New Roman" w:hAnsi="Arial" w:cs="Arial"/>
                <w:i/>
                <w:sz w:val="20"/>
                <w:szCs w:val="20"/>
                <w:lang w:val="sr-Cyrl-RS"/>
              </w:rPr>
              <w:t xml:space="preserve"> и правила рада</w:t>
            </w:r>
          </w:p>
        </w:tc>
      </w:tr>
      <w:tr w:rsidR="00E94070" w:rsidRPr="00E94070" w14:paraId="184F8A65" w14:textId="77777777" w:rsidTr="002816AE">
        <w:trPr>
          <w:jc w:val="center"/>
        </w:trPr>
        <w:tc>
          <w:tcPr>
            <w:tcW w:w="1885" w:type="dxa"/>
            <w:vAlign w:val="center"/>
          </w:tcPr>
          <w:p w14:paraId="7F4A8EC1" w14:textId="72EDA9A4" w:rsidR="00E94070" w:rsidRPr="002816AE" w:rsidRDefault="002816AE" w:rsidP="00D767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6AE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10</w:t>
            </w:r>
            <w:r w:rsidRPr="002816A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.15</w:t>
            </w:r>
            <w:r w:rsidR="00D76709" w:rsidRPr="002816A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– </w:t>
            </w:r>
            <w:r w:rsidRPr="002816A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11.15</w:t>
            </w:r>
          </w:p>
        </w:tc>
        <w:tc>
          <w:tcPr>
            <w:tcW w:w="8039" w:type="dxa"/>
          </w:tcPr>
          <w:p w14:paraId="66DF3CBF" w14:textId="74CBBA1E" w:rsidR="002816AE" w:rsidRPr="00BC4B11" w:rsidRDefault="002816AE" w:rsidP="002816AE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C4B11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Представљање националног, европског и међународног правног оквира и принципа који уређују обавезе и одговорности локалне самоуправе у домену пружања подршке националним мањинама</w:t>
            </w:r>
            <w:r w:rsidRPr="00BC4B11">
              <w:rPr>
                <w:rFonts w:ascii="Arial" w:hAnsi="Arial" w:cs="Arial"/>
                <w:sz w:val="20"/>
                <w:szCs w:val="20"/>
                <w:lang w:val="sr-Cyrl-RS"/>
              </w:rPr>
              <w:t xml:space="preserve">, </w:t>
            </w:r>
            <w:r w:rsidRPr="00BC4B11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са посебним освртом на ромску заједницу кроз елементе добре управе</w:t>
            </w:r>
          </w:p>
          <w:p w14:paraId="611907DD" w14:textId="718B489F" w:rsidR="00E94070" w:rsidRPr="00170290" w:rsidRDefault="002816AE" w:rsidP="002132A6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            </w:t>
            </w:r>
            <w:r w:rsidRPr="0036660E">
              <w:rPr>
                <w:rFonts w:ascii="Arial" w:eastAsia="Times New Roman" w:hAnsi="Arial" w:cs="Arial"/>
                <w:i/>
                <w:sz w:val="20"/>
                <w:szCs w:val="20"/>
                <w:lang w:val="sr-Cyrl-RS"/>
              </w:rPr>
              <w:t>Ванеса Белкић</w:t>
            </w:r>
            <w:r w:rsidR="00170290">
              <w:rPr>
                <w:rFonts w:ascii="Arial" w:eastAsia="Times New Roman" w:hAnsi="Arial" w:cs="Arial"/>
                <w:i/>
                <w:sz w:val="20"/>
                <w:szCs w:val="20"/>
                <w:lang w:val="sr-Latn-RS"/>
              </w:rPr>
              <w:t xml:space="preserve">, </w:t>
            </w:r>
            <w:r w:rsidR="00170290">
              <w:rPr>
                <w:rFonts w:ascii="Arial" w:eastAsia="Times New Roman" w:hAnsi="Arial" w:cs="Arial"/>
                <w:i/>
                <w:sz w:val="20"/>
                <w:szCs w:val="20"/>
                <w:lang w:val="sr-Cyrl-RS"/>
              </w:rPr>
              <w:t>Душан Јовановић</w:t>
            </w:r>
          </w:p>
        </w:tc>
      </w:tr>
      <w:tr w:rsidR="00E94070" w:rsidRPr="00E94070" w14:paraId="6DF1D69D" w14:textId="77777777" w:rsidTr="002816AE">
        <w:trPr>
          <w:trHeight w:val="305"/>
          <w:jc w:val="center"/>
        </w:trPr>
        <w:tc>
          <w:tcPr>
            <w:tcW w:w="1885" w:type="dxa"/>
            <w:vAlign w:val="center"/>
          </w:tcPr>
          <w:p w14:paraId="3E7D07C1" w14:textId="63304847" w:rsidR="00E94070" w:rsidRPr="002816AE" w:rsidRDefault="002816AE" w:rsidP="00D767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11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.15</w:t>
            </w:r>
            <w:r w:rsidR="00D76709" w:rsidRPr="002816A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– </w:t>
            </w:r>
            <w:r w:rsidR="00BC4B1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11.30</w:t>
            </w:r>
          </w:p>
        </w:tc>
        <w:tc>
          <w:tcPr>
            <w:tcW w:w="8039" w:type="dxa"/>
          </w:tcPr>
          <w:p w14:paraId="41762EE5" w14:textId="61DC4943" w:rsidR="00E94070" w:rsidRPr="00BC4B11" w:rsidRDefault="00BC4B11" w:rsidP="00EB062B">
            <w:pPr>
              <w:spacing w:before="6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Кафе п</w:t>
            </w:r>
            <w:r w:rsidRPr="00BC4B11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ауза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E94070" w:rsidRPr="00E94070" w14:paraId="6E4B97B3" w14:textId="77777777" w:rsidTr="002816AE">
        <w:trPr>
          <w:trHeight w:val="269"/>
          <w:jc w:val="center"/>
        </w:trPr>
        <w:tc>
          <w:tcPr>
            <w:tcW w:w="1885" w:type="dxa"/>
            <w:vAlign w:val="center"/>
          </w:tcPr>
          <w:p w14:paraId="71C3338D" w14:textId="4B94ADDD" w:rsidR="00E94070" w:rsidRPr="002816AE" w:rsidRDefault="00BC4B11" w:rsidP="00D767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11</w:t>
            </w:r>
            <w:r w:rsidR="00D76709" w:rsidRPr="002816A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.30 – </w:t>
            </w:r>
            <w:r w:rsidR="00BC3EE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12.15</w:t>
            </w:r>
          </w:p>
        </w:tc>
        <w:tc>
          <w:tcPr>
            <w:tcW w:w="8039" w:type="dxa"/>
          </w:tcPr>
          <w:p w14:paraId="67DFD8FD" w14:textId="77777777" w:rsidR="00E94070" w:rsidRPr="00BC4B11" w:rsidRDefault="00BC4B11" w:rsidP="00BC4B11">
            <w:pPr>
              <w:pStyle w:val="ListParagraph"/>
              <w:numPr>
                <w:ilvl w:val="0"/>
                <w:numId w:val="24"/>
              </w:numPr>
              <w:spacing w:before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</w:pPr>
            <w:r w:rsidRPr="00BC4B11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Представљање принципа и механизама  антидискриминације у пракси рада локалне самоуправе</w:t>
            </w:r>
          </w:p>
          <w:p w14:paraId="02E03486" w14:textId="1BA9D503" w:rsidR="00BC4B11" w:rsidRPr="0036660E" w:rsidRDefault="00BC4B11" w:rsidP="00BC4B11">
            <w:pPr>
              <w:pStyle w:val="ListParagraph"/>
              <w:spacing w:before="6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sr-Cyrl-RS"/>
              </w:rPr>
            </w:pPr>
            <w:r w:rsidRPr="0036660E">
              <w:rPr>
                <w:rFonts w:ascii="Arial" w:hAnsi="Arial" w:cs="Arial"/>
                <w:i/>
                <w:sz w:val="20"/>
                <w:szCs w:val="20"/>
                <w:lang w:val="sr-Cyrl-RS"/>
              </w:rPr>
              <w:t>Снежана Се</w:t>
            </w:r>
            <w:r w:rsidR="0036660E" w:rsidRPr="0036660E">
              <w:rPr>
                <w:rFonts w:ascii="Arial" w:hAnsi="Arial" w:cs="Arial"/>
                <w:i/>
                <w:sz w:val="20"/>
                <w:szCs w:val="20"/>
                <w:lang w:val="sr-Cyrl-RS"/>
              </w:rPr>
              <w:t>лак</w:t>
            </w:r>
            <w:r w:rsidRPr="0036660E">
              <w:rPr>
                <w:rFonts w:ascii="Arial" w:hAnsi="Arial" w:cs="Arial"/>
                <w:i/>
                <w:sz w:val="20"/>
                <w:szCs w:val="20"/>
                <w:lang w:val="sr-Cyrl-RS"/>
              </w:rPr>
              <w:t>овић</w:t>
            </w:r>
          </w:p>
        </w:tc>
      </w:tr>
      <w:tr w:rsidR="00E94070" w:rsidRPr="00E94070" w14:paraId="602FC952" w14:textId="77777777" w:rsidTr="002816AE">
        <w:trPr>
          <w:trHeight w:val="305"/>
          <w:jc w:val="center"/>
        </w:trPr>
        <w:tc>
          <w:tcPr>
            <w:tcW w:w="1885" w:type="dxa"/>
            <w:vAlign w:val="center"/>
          </w:tcPr>
          <w:p w14:paraId="65078F82" w14:textId="7C938416" w:rsidR="00E94070" w:rsidRPr="002816AE" w:rsidRDefault="00BC4B11" w:rsidP="00D767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12</w:t>
            </w:r>
            <w:r w:rsidR="00BC3EE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.15</w:t>
            </w:r>
            <w:r w:rsidR="00D76709" w:rsidRPr="002816A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13.15</w:t>
            </w:r>
          </w:p>
        </w:tc>
        <w:tc>
          <w:tcPr>
            <w:tcW w:w="8039" w:type="dxa"/>
          </w:tcPr>
          <w:p w14:paraId="6426EA1D" w14:textId="5A35FDD7" w:rsidR="00BC4B11" w:rsidRPr="00BC4B11" w:rsidRDefault="00BC4B11" w:rsidP="00BC4B11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C4B11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Представљање локалних механизама и принципа међусекторске сарадње 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у области социјалне инклузије Рома </w:t>
            </w:r>
            <w:r w:rsidRPr="00BC4B11">
              <w:rPr>
                <w:rFonts w:ascii="Arial" w:hAnsi="Arial" w:cs="Arial"/>
                <w:sz w:val="20"/>
                <w:szCs w:val="20"/>
                <w:lang w:val="sr-Cyrl-RS"/>
              </w:rPr>
              <w:t>(Мобилне јединице/тимови за инклузију Рома; Локално ме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ђусекторско координационо тело)</w:t>
            </w:r>
          </w:p>
          <w:p w14:paraId="6E196B21" w14:textId="798E7EFC" w:rsidR="00E94070" w:rsidRPr="0036660E" w:rsidRDefault="00BC4B11" w:rsidP="00EB062B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</w:t>
            </w:r>
            <w:r w:rsidRPr="0036660E">
              <w:rPr>
                <w:rFonts w:ascii="Arial" w:hAnsi="Arial" w:cs="Arial"/>
                <w:i/>
                <w:sz w:val="20"/>
                <w:szCs w:val="20"/>
                <w:lang w:val="sr-Cyrl-RS"/>
              </w:rPr>
              <w:t>Снежана Се</w:t>
            </w:r>
            <w:r w:rsidR="0036660E" w:rsidRPr="0036660E">
              <w:rPr>
                <w:rFonts w:ascii="Arial" w:hAnsi="Arial" w:cs="Arial"/>
                <w:i/>
                <w:sz w:val="20"/>
                <w:szCs w:val="20"/>
                <w:lang w:val="sr-Cyrl-RS"/>
              </w:rPr>
              <w:t>лак</w:t>
            </w:r>
            <w:r w:rsidRPr="0036660E">
              <w:rPr>
                <w:rFonts w:ascii="Arial" w:hAnsi="Arial" w:cs="Arial"/>
                <w:i/>
                <w:sz w:val="20"/>
                <w:szCs w:val="20"/>
                <w:lang w:val="sr-Cyrl-RS"/>
              </w:rPr>
              <w:t>овић</w:t>
            </w:r>
          </w:p>
        </w:tc>
      </w:tr>
      <w:tr w:rsidR="00E94070" w:rsidRPr="00E94070" w14:paraId="20F25904" w14:textId="77777777" w:rsidTr="002816AE">
        <w:trPr>
          <w:trHeight w:val="334"/>
          <w:jc w:val="center"/>
        </w:trPr>
        <w:tc>
          <w:tcPr>
            <w:tcW w:w="1885" w:type="dxa"/>
            <w:vAlign w:val="center"/>
          </w:tcPr>
          <w:p w14:paraId="244B4434" w14:textId="4C884EB5" w:rsidR="00E94070" w:rsidRPr="002816AE" w:rsidRDefault="0036660E" w:rsidP="00D767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13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.15</w:t>
            </w:r>
            <w:r w:rsidR="00D76709" w:rsidRPr="002816A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14.1</w:t>
            </w:r>
            <w:r w:rsidR="00D76709" w:rsidRPr="002816A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8039" w:type="dxa"/>
            <w:vAlign w:val="center"/>
          </w:tcPr>
          <w:p w14:paraId="287B6585" w14:textId="53EC585D" w:rsidR="00E94070" w:rsidRPr="0036660E" w:rsidRDefault="0036660E" w:rsidP="002132A6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sr-Cyrl-RS"/>
              </w:rPr>
            </w:pPr>
            <w:r w:rsidRPr="0036660E">
              <w:rPr>
                <w:rFonts w:ascii="Arial" w:eastAsia="Times New Roman" w:hAnsi="Arial" w:cs="Arial"/>
                <w:i/>
                <w:sz w:val="20"/>
                <w:szCs w:val="20"/>
                <w:lang w:val="sr-Cyrl-RS"/>
              </w:rPr>
              <w:t>Пауза за ручак</w:t>
            </w:r>
          </w:p>
        </w:tc>
      </w:tr>
      <w:tr w:rsidR="00E94070" w:rsidRPr="00E94070" w14:paraId="5D176ED4" w14:textId="77777777" w:rsidTr="002816AE">
        <w:trPr>
          <w:trHeight w:val="287"/>
          <w:jc w:val="center"/>
        </w:trPr>
        <w:tc>
          <w:tcPr>
            <w:tcW w:w="1885" w:type="dxa"/>
            <w:vAlign w:val="center"/>
          </w:tcPr>
          <w:p w14:paraId="0C4DB3B1" w14:textId="789A7B0B" w:rsidR="00E94070" w:rsidRPr="002816AE" w:rsidRDefault="0036660E" w:rsidP="00D767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14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.15</w:t>
            </w:r>
            <w:r w:rsidR="00D76709" w:rsidRPr="002816A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15</w:t>
            </w:r>
            <w:r w:rsidR="00D76709" w:rsidRPr="002816A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.45</w:t>
            </w:r>
          </w:p>
        </w:tc>
        <w:tc>
          <w:tcPr>
            <w:tcW w:w="8039" w:type="dxa"/>
            <w:vAlign w:val="center"/>
          </w:tcPr>
          <w:p w14:paraId="5042E1EA" w14:textId="2F1BF9F2" w:rsidR="0036660E" w:rsidRPr="0036660E" w:rsidRDefault="006F4C61" w:rsidP="0036660E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Представљање Стратегијe</w:t>
            </w:r>
            <w:r w:rsidR="0036660E" w:rsidRPr="0036660E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за социјално укључивање Рома и Ром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киња: пресек стања у 5 области- </w:t>
            </w:r>
            <w:r w:rsidR="0036660E" w:rsidRPr="0036660E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становање, здравље, запошљавање, 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образовање и социјална заштита</w:t>
            </w:r>
          </w:p>
          <w:p w14:paraId="1BF33A7C" w14:textId="55EC6A32" w:rsidR="00E94070" w:rsidRPr="006F4C61" w:rsidRDefault="006F4C61" w:rsidP="006F4C61">
            <w:pPr>
              <w:spacing w:before="60" w:after="0" w:line="240" w:lineRule="auto"/>
              <w:ind w:left="72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sr-Cyrl-RS"/>
              </w:rPr>
            </w:pPr>
            <w:r w:rsidRPr="006F4C61">
              <w:rPr>
                <w:rFonts w:ascii="Arial" w:eastAsia="Times New Roman" w:hAnsi="Arial" w:cs="Arial"/>
                <w:i/>
                <w:sz w:val="20"/>
                <w:szCs w:val="20"/>
                <w:lang w:val="sr-Cyrl-RS"/>
              </w:rPr>
              <w:t>Ванеса Белкић</w:t>
            </w:r>
          </w:p>
        </w:tc>
      </w:tr>
      <w:tr w:rsidR="00E94070" w:rsidRPr="00E94070" w14:paraId="4895972B" w14:textId="77777777" w:rsidTr="002816AE">
        <w:trPr>
          <w:trHeight w:val="355"/>
          <w:jc w:val="center"/>
        </w:trPr>
        <w:tc>
          <w:tcPr>
            <w:tcW w:w="1885" w:type="dxa"/>
            <w:vAlign w:val="center"/>
          </w:tcPr>
          <w:p w14:paraId="6703954D" w14:textId="37584BF6" w:rsidR="00E94070" w:rsidRPr="002816AE" w:rsidRDefault="00BC12E2" w:rsidP="00D767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.45</w:t>
            </w:r>
            <w:r w:rsidR="00D76709" w:rsidRPr="002816A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16.00</w:t>
            </w:r>
          </w:p>
        </w:tc>
        <w:tc>
          <w:tcPr>
            <w:tcW w:w="8039" w:type="dxa"/>
            <w:vAlign w:val="center"/>
          </w:tcPr>
          <w:p w14:paraId="0F83A675" w14:textId="420B7AC9" w:rsidR="00E94070" w:rsidRPr="002816AE" w:rsidRDefault="00BC12E2" w:rsidP="00EB062B">
            <w:pPr>
              <w:spacing w:before="60"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Кафе п</w:t>
            </w:r>
            <w:r w:rsidRPr="00BC4B11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ауза</w:t>
            </w:r>
          </w:p>
        </w:tc>
      </w:tr>
      <w:tr w:rsidR="00651634" w:rsidRPr="00E94070" w14:paraId="342AC991" w14:textId="77777777" w:rsidTr="002816AE">
        <w:trPr>
          <w:trHeight w:val="355"/>
          <w:jc w:val="center"/>
        </w:trPr>
        <w:tc>
          <w:tcPr>
            <w:tcW w:w="1885" w:type="dxa"/>
            <w:vAlign w:val="center"/>
          </w:tcPr>
          <w:p w14:paraId="685B2170" w14:textId="344AF0C1" w:rsidR="00651634" w:rsidRPr="002816AE" w:rsidRDefault="00307F7E" w:rsidP="00D767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16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.0</w:t>
            </w:r>
            <w:r w:rsidR="00D76709" w:rsidRPr="002816A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0 – </w:t>
            </w:r>
            <w:r w:rsidR="00D17BE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17.15</w:t>
            </w:r>
          </w:p>
        </w:tc>
        <w:tc>
          <w:tcPr>
            <w:tcW w:w="8039" w:type="dxa"/>
            <w:vAlign w:val="center"/>
          </w:tcPr>
          <w:p w14:paraId="02259B11" w14:textId="77BA9A56" w:rsidR="00D17BE1" w:rsidRPr="0036660E" w:rsidRDefault="00D17BE1" w:rsidP="00D17BE1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Представљање Стратегијe</w:t>
            </w:r>
            <w:r w:rsidRPr="0036660E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за социјално укључивање Рома и Ром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киња: пресек стања у 5 области- </w:t>
            </w:r>
            <w:r w:rsidRPr="0036660E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становање, здравље, запошљавање, 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образовање и социјална заштита-</w:t>
            </w:r>
            <w:r w:rsidRPr="00D17BE1">
              <w:rPr>
                <w:rFonts w:ascii="Arial" w:hAnsi="Arial" w:cs="Arial"/>
                <w:b/>
                <w:i/>
                <w:sz w:val="20"/>
                <w:szCs w:val="20"/>
                <w:lang w:val="sr-Cyrl-RS"/>
              </w:rPr>
              <w:t xml:space="preserve">наставак </w:t>
            </w:r>
          </w:p>
          <w:p w14:paraId="0B1EB5A2" w14:textId="2877ED78" w:rsidR="00651634" w:rsidRPr="002816AE" w:rsidRDefault="00D17BE1" w:rsidP="00EB062B">
            <w:pPr>
              <w:spacing w:before="60"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sr-Cyrl-RS"/>
              </w:rPr>
              <w:t xml:space="preserve">             </w:t>
            </w:r>
            <w:r w:rsidRPr="006F4C61">
              <w:rPr>
                <w:rFonts w:ascii="Arial" w:eastAsia="Times New Roman" w:hAnsi="Arial" w:cs="Arial"/>
                <w:i/>
                <w:sz w:val="20"/>
                <w:szCs w:val="20"/>
                <w:lang w:val="sr-Cyrl-RS"/>
              </w:rPr>
              <w:t>Ванеса Белкић</w:t>
            </w:r>
          </w:p>
        </w:tc>
      </w:tr>
      <w:bookmarkEnd w:id="3"/>
    </w:tbl>
    <w:p w14:paraId="785C9F03" w14:textId="77777777" w:rsidR="00ED6855" w:rsidRDefault="00ED6855" w:rsidP="00ED6855">
      <w:pPr>
        <w:jc w:val="center"/>
        <w:rPr>
          <w:rFonts w:ascii="Arial" w:hAnsi="Arial" w:cs="Arial"/>
          <w:i/>
          <w:iCs/>
          <w:sz w:val="12"/>
          <w:szCs w:val="12"/>
          <w:lang w:val="sr-Cyrl-RS"/>
        </w:rPr>
      </w:pPr>
    </w:p>
    <w:p w14:paraId="6423355A" w14:textId="77777777" w:rsidR="008B6DF0" w:rsidRDefault="008B6DF0" w:rsidP="00ED6855">
      <w:pPr>
        <w:jc w:val="center"/>
        <w:rPr>
          <w:rFonts w:ascii="Arial" w:hAnsi="Arial" w:cs="Arial"/>
          <w:i/>
          <w:iCs/>
          <w:sz w:val="12"/>
          <w:szCs w:val="12"/>
          <w:lang w:val="sr-Cyrl-RS"/>
        </w:rPr>
      </w:pPr>
    </w:p>
    <w:p w14:paraId="35C2A7DF" w14:textId="77777777" w:rsidR="008B6DF0" w:rsidRDefault="008B6DF0" w:rsidP="00ED6855">
      <w:pPr>
        <w:jc w:val="center"/>
        <w:rPr>
          <w:rFonts w:ascii="Arial" w:hAnsi="Arial" w:cs="Arial"/>
          <w:i/>
          <w:iCs/>
          <w:sz w:val="12"/>
          <w:szCs w:val="12"/>
          <w:lang w:val="sr-Cyrl-RS"/>
        </w:rPr>
      </w:pPr>
    </w:p>
    <w:p w14:paraId="07AED841" w14:textId="77777777" w:rsidR="008B6DF0" w:rsidRDefault="008B6DF0" w:rsidP="00ED6855">
      <w:pPr>
        <w:jc w:val="center"/>
        <w:rPr>
          <w:rFonts w:ascii="Arial" w:hAnsi="Arial" w:cs="Arial"/>
          <w:i/>
          <w:iCs/>
          <w:sz w:val="12"/>
          <w:szCs w:val="12"/>
          <w:lang w:val="sr-Cyrl-RS"/>
        </w:rPr>
      </w:pPr>
    </w:p>
    <w:p w14:paraId="59AAD89B" w14:textId="77777777" w:rsidR="008B6DF0" w:rsidRDefault="008B6DF0" w:rsidP="00ED6855">
      <w:pPr>
        <w:jc w:val="center"/>
        <w:rPr>
          <w:rFonts w:ascii="Arial" w:hAnsi="Arial" w:cs="Arial"/>
          <w:i/>
          <w:iCs/>
          <w:sz w:val="12"/>
          <w:szCs w:val="12"/>
          <w:lang w:val="sr-Cyrl-RS"/>
        </w:rPr>
      </w:pPr>
    </w:p>
    <w:p w14:paraId="0A44857C" w14:textId="77777777" w:rsidR="008B6DF0" w:rsidRDefault="008B6DF0" w:rsidP="00ED6855">
      <w:pPr>
        <w:jc w:val="center"/>
        <w:rPr>
          <w:rFonts w:ascii="Arial" w:hAnsi="Arial" w:cs="Arial"/>
          <w:i/>
          <w:iCs/>
          <w:sz w:val="12"/>
          <w:szCs w:val="12"/>
          <w:lang w:val="sr-Cyrl-RS"/>
        </w:rPr>
      </w:pPr>
    </w:p>
    <w:p w14:paraId="01C18AFE" w14:textId="77777777" w:rsidR="008B6DF0" w:rsidRPr="008740D0" w:rsidRDefault="008B6DF0" w:rsidP="00ED6855">
      <w:pPr>
        <w:jc w:val="center"/>
        <w:rPr>
          <w:rFonts w:ascii="Arial" w:hAnsi="Arial" w:cs="Arial"/>
          <w:i/>
          <w:iCs/>
          <w:sz w:val="12"/>
          <w:szCs w:val="12"/>
          <w:lang w:val="sr-Cyrl-RS"/>
        </w:rPr>
      </w:pPr>
    </w:p>
    <w:p w14:paraId="364DC810" w14:textId="58BB79C6" w:rsidR="00ED6855" w:rsidRDefault="00ED6855" w:rsidP="00ED6855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sr-Cyrl-RS"/>
        </w:rPr>
      </w:pPr>
      <w:r w:rsidRPr="00316B45">
        <w:rPr>
          <w:rFonts w:ascii="Arial" w:hAnsi="Arial" w:cs="Arial"/>
          <w:b/>
          <w:bCs/>
          <w:i/>
          <w:iCs/>
          <w:sz w:val="24"/>
          <w:szCs w:val="24"/>
          <w:lang w:val="sr-Cyrl-RS"/>
        </w:rPr>
        <w:t>Дневни ред – други дан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5"/>
        <w:gridCol w:w="7788"/>
      </w:tblGrid>
      <w:tr w:rsidR="00B26B8E" w:rsidRPr="00741052" w14:paraId="5665F0E1" w14:textId="77777777" w:rsidTr="00741052">
        <w:trPr>
          <w:jc w:val="center"/>
        </w:trPr>
        <w:tc>
          <w:tcPr>
            <w:tcW w:w="1705" w:type="dxa"/>
          </w:tcPr>
          <w:p w14:paraId="7C3D5B64" w14:textId="15DE2775" w:rsidR="00B26B8E" w:rsidRPr="00741052" w:rsidRDefault="00E34BB1" w:rsidP="001F69D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741052"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="00B26B8E" w:rsidRPr="00741052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741052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B22119" w:rsidRPr="00741052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74105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– 10</w:t>
            </w:r>
            <w:r w:rsidR="00B26B8E" w:rsidRPr="00741052">
              <w:rPr>
                <w:rFonts w:ascii="Arial" w:hAnsi="Arial" w:cs="Arial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7788" w:type="dxa"/>
            <w:vAlign w:val="center"/>
          </w:tcPr>
          <w:p w14:paraId="23ADD89B" w14:textId="1EAF5F36" w:rsidR="00741052" w:rsidRPr="00741052" w:rsidRDefault="00741052" w:rsidP="00741052">
            <w:pPr>
              <w:pStyle w:val="ListParagraph"/>
              <w:numPr>
                <w:ilvl w:val="0"/>
                <w:numId w:val="26"/>
              </w:numPr>
              <w:spacing w:before="60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Локални акциони план</w:t>
            </w:r>
            <w:r w:rsidRPr="0074105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за инклузију Рома</w:t>
            </w:r>
            <w:r>
              <w:rPr>
                <w:rFonts w:ascii="Arial" w:hAnsi="Arial" w:cs="Arial"/>
                <w:i/>
                <w:sz w:val="20"/>
                <w:szCs w:val="20"/>
                <w:lang w:val="sr-Cyrl-RS"/>
              </w:rPr>
              <w:t xml:space="preserve">- </w:t>
            </w:r>
            <w:r w:rsidRPr="005D0AE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сврха акта, методологија израде документа, укључени актери и модел документа</w:t>
            </w:r>
          </w:p>
          <w:p w14:paraId="5F71DA04" w14:textId="45172331" w:rsidR="00B26B8E" w:rsidRPr="00741052" w:rsidRDefault="00741052" w:rsidP="00741052">
            <w:pPr>
              <w:pStyle w:val="ListParagraph"/>
              <w:spacing w:before="60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  <w:r w:rsidRPr="0036660E">
              <w:rPr>
                <w:rFonts w:ascii="Arial" w:hAnsi="Arial" w:cs="Arial"/>
                <w:i/>
                <w:sz w:val="20"/>
                <w:szCs w:val="20"/>
                <w:lang w:val="sr-Cyrl-RS"/>
              </w:rPr>
              <w:t>Снежана Селаковић</w:t>
            </w:r>
          </w:p>
          <w:p w14:paraId="58E7F9C5" w14:textId="095290DB" w:rsidR="00741052" w:rsidRPr="00741052" w:rsidRDefault="00741052" w:rsidP="00741052">
            <w:pPr>
              <w:pStyle w:val="ListParagraph"/>
              <w:spacing w:before="60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</w:p>
        </w:tc>
      </w:tr>
      <w:tr w:rsidR="00B26B8E" w:rsidRPr="00741052" w14:paraId="79AC3FD2" w14:textId="77777777" w:rsidTr="00741052">
        <w:trPr>
          <w:trHeight w:val="269"/>
          <w:jc w:val="center"/>
        </w:trPr>
        <w:tc>
          <w:tcPr>
            <w:tcW w:w="1705" w:type="dxa"/>
            <w:vAlign w:val="center"/>
          </w:tcPr>
          <w:p w14:paraId="045DCA28" w14:textId="1D905E18" w:rsidR="00B26B8E" w:rsidRPr="00741052" w:rsidRDefault="005D0AED" w:rsidP="001F69D4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</w:t>
            </w:r>
            <w:r w:rsidRPr="00741052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Pr="00741052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– 11</w:t>
            </w:r>
            <w:r w:rsidRPr="00741052">
              <w:rPr>
                <w:rFonts w:ascii="Arial" w:hAnsi="Arial" w:cs="Arial"/>
                <w:sz w:val="20"/>
                <w:szCs w:val="20"/>
                <w:lang w:val="sr-Cyrl-RS"/>
              </w:rPr>
              <w:t>.00</w:t>
            </w:r>
          </w:p>
          <w:p w14:paraId="1FD6BA50" w14:textId="28BA0BA7" w:rsidR="00B26B8E" w:rsidRPr="00741052" w:rsidRDefault="00B26B8E" w:rsidP="002132A6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7788" w:type="dxa"/>
            <w:vAlign w:val="center"/>
          </w:tcPr>
          <w:p w14:paraId="115B9687" w14:textId="40713D24" w:rsidR="005D0AED" w:rsidRPr="005D0AED" w:rsidRDefault="005D0AED" w:rsidP="005D0AED">
            <w:pPr>
              <w:pStyle w:val="ListParagraph"/>
              <w:numPr>
                <w:ilvl w:val="0"/>
                <w:numId w:val="26"/>
              </w:numPr>
              <w:spacing w:before="60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Припрема за стратешко планирање, ситуациона и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SWOT 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анализа</w:t>
            </w:r>
          </w:p>
          <w:p w14:paraId="6B1AAEAE" w14:textId="246462A6" w:rsidR="00B26B8E" w:rsidRPr="00741052" w:rsidRDefault="005D0AED" w:rsidP="002132A6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Theme="minorEastAsia" w:hAnsi="Arial" w:cs="Arial"/>
                <w:b/>
                <w:i/>
                <w:sz w:val="20"/>
                <w:szCs w:val="20"/>
                <w:lang w:val="sr-Cyrl-CS" w:eastAsia="en-GB"/>
              </w:rPr>
              <w:t xml:space="preserve">             </w:t>
            </w:r>
            <w:r w:rsidRPr="006F4C61">
              <w:rPr>
                <w:rFonts w:ascii="Arial" w:eastAsia="Times New Roman" w:hAnsi="Arial" w:cs="Arial"/>
                <w:i/>
                <w:sz w:val="20"/>
                <w:szCs w:val="20"/>
                <w:lang w:val="sr-Cyrl-RS"/>
              </w:rPr>
              <w:t>Ванеса Белкић</w:t>
            </w:r>
          </w:p>
        </w:tc>
      </w:tr>
      <w:tr w:rsidR="00B26B8E" w:rsidRPr="00741052" w14:paraId="6A055A1A" w14:textId="77777777" w:rsidTr="00741052">
        <w:trPr>
          <w:jc w:val="center"/>
        </w:trPr>
        <w:tc>
          <w:tcPr>
            <w:tcW w:w="1705" w:type="dxa"/>
            <w:vAlign w:val="center"/>
          </w:tcPr>
          <w:p w14:paraId="601949CF" w14:textId="3604D184" w:rsidR="00B26B8E" w:rsidRPr="00741052" w:rsidRDefault="005D0AED" w:rsidP="001F69D4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11</w:t>
            </w:r>
            <w:r w:rsidRPr="00741052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Pr="00741052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– 11.15</w:t>
            </w:r>
          </w:p>
        </w:tc>
        <w:tc>
          <w:tcPr>
            <w:tcW w:w="7788" w:type="dxa"/>
            <w:vAlign w:val="center"/>
          </w:tcPr>
          <w:p w14:paraId="2E9D77B0" w14:textId="42CBAF4C" w:rsidR="00B26B8E" w:rsidRPr="00741052" w:rsidRDefault="005D0AED" w:rsidP="005D0AED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Кафе п</w:t>
            </w:r>
            <w:r w:rsidRPr="00BC4B11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ауза</w:t>
            </w:r>
          </w:p>
        </w:tc>
      </w:tr>
      <w:tr w:rsidR="00B26B8E" w:rsidRPr="00741052" w14:paraId="2969734E" w14:textId="77777777" w:rsidTr="00741052">
        <w:trPr>
          <w:trHeight w:val="395"/>
          <w:jc w:val="center"/>
        </w:trPr>
        <w:tc>
          <w:tcPr>
            <w:tcW w:w="1705" w:type="dxa"/>
            <w:vAlign w:val="center"/>
          </w:tcPr>
          <w:p w14:paraId="6A5E7601" w14:textId="5D229B42" w:rsidR="00B26B8E" w:rsidRPr="00741052" w:rsidRDefault="00C52BF0" w:rsidP="001F69D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11</w:t>
            </w:r>
            <w:r w:rsidR="005D0AED" w:rsidRPr="00741052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15 – 11.45</w:t>
            </w:r>
          </w:p>
        </w:tc>
        <w:tc>
          <w:tcPr>
            <w:tcW w:w="7788" w:type="dxa"/>
            <w:vAlign w:val="center"/>
          </w:tcPr>
          <w:p w14:paraId="7CAA3C8B" w14:textId="77777777" w:rsidR="00C52BF0" w:rsidRPr="00C52BF0" w:rsidRDefault="00C52BF0" w:rsidP="00C52BF0">
            <w:pPr>
              <w:pStyle w:val="ListParagraph"/>
              <w:numPr>
                <w:ilvl w:val="0"/>
                <w:numId w:val="26"/>
              </w:numPr>
              <w:spacing w:before="60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Припрема за стратешко планирање, ситуациона и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SWOT 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анализа-наставак</w:t>
            </w:r>
          </w:p>
          <w:p w14:paraId="4ECDB0FC" w14:textId="09B8DB0E" w:rsidR="00C52BF0" w:rsidRPr="00C52BF0" w:rsidRDefault="00C52BF0" w:rsidP="00C52BF0">
            <w:pPr>
              <w:pStyle w:val="ListParagraph"/>
              <w:numPr>
                <w:ilvl w:val="0"/>
                <w:numId w:val="26"/>
              </w:numPr>
              <w:spacing w:before="6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C52BF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Дефинисање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визије и мисије</w:t>
            </w:r>
          </w:p>
          <w:p w14:paraId="44E1E70B" w14:textId="6DAC8C99" w:rsidR="00EF46E8" w:rsidRPr="00741052" w:rsidRDefault="00C52BF0" w:rsidP="00C52BF0">
            <w:pPr>
              <w:pStyle w:val="ListParagraph"/>
              <w:spacing w:before="6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F4C61">
              <w:rPr>
                <w:rFonts w:ascii="Arial" w:eastAsia="Times New Roman" w:hAnsi="Arial" w:cs="Arial"/>
                <w:i/>
                <w:sz w:val="20"/>
                <w:szCs w:val="20"/>
                <w:lang w:val="sr-Cyrl-RS"/>
              </w:rPr>
              <w:t>Ванеса Белкић</w:t>
            </w:r>
          </w:p>
        </w:tc>
      </w:tr>
      <w:tr w:rsidR="00B26B8E" w:rsidRPr="00741052" w14:paraId="1C1FB21C" w14:textId="77777777" w:rsidTr="00741052">
        <w:trPr>
          <w:trHeight w:val="350"/>
          <w:jc w:val="center"/>
        </w:trPr>
        <w:tc>
          <w:tcPr>
            <w:tcW w:w="1705" w:type="dxa"/>
            <w:vAlign w:val="center"/>
          </w:tcPr>
          <w:p w14:paraId="4D7936CD" w14:textId="000B323E" w:rsidR="00B26B8E" w:rsidRPr="00741052" w:rsidRDefault="00655B83" w:rsidP="001F69D4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11</w:t>
            </w:r>
            <w:r w:rsidR="005D0AED" w:rsidRPr="00741052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45</w:t>
            </w:r>
            <w:r w:rsidR="00F94AA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– 13.15</w:t>
            </w:r>
          </w:p>
        </w:tc>
        <w:tc>
          <w:tcPr>
            <w:tcW w:w="7788" w:type="dxa"/>
            <w:vAlign w:val="center"/>
          </w:tcPr>
          <w:p w14:paraId="7479FB2C" w14:textId="77777777" w:rsidR="00B26B8E" w:rsidRPr="00E34BB1" w:rsidRDefault="00F94AA9" w:rsidP="00F94AA9">
            <w:pPr>
              <w:pStyle w:val="ListParagraph"/>
              <w:numPr>
                <w:ilvl w:val="0"/>
                <w:numId w:val="27"/>
              </w:numPr>
              <w:spacing w:before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</w:pPr>
            <w:r w:rsidRPr="00F94AA9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 xml:space="preserve">Приоритетизација проблема и дефинисање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 xml:space="preserve">општег и посебних </w:t>
            </w:r>
            <w:r w:rsidRPr="00F94AA9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циљева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 xml:space="preserve"> за сваку од 5 области- </w:t>
            </w:r>
            <w:r w:rsidRPr="0036660E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становање, здравље, запошљавање, 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образовање и социјална заштита</w:t>
            </w:r>
          </w:p>
          <w:p w14:paraId="0BC4E8B2" w14:textId="1A77686D" w:rsidR="00E34BB1" w:rsidRPr="00F57083" w:rsidRDefault="00E34BB1" w:rsidP="00E34BB1">
            <w:pPr>
              <w:pStyle w:val="ListParagraph"/>
              <w:spacing w:before="60"/>
              <w:rPr>
                <w:rFonts w:ascii="Arial" w:hAnsi="Arial" w:cs="Arial"/>
                <w:b/>
                <w:i/>
                <w:sz w:val="20"/>
                <w:szCs w:val="20"/>
                <w:lang w:val="sr-Cyrl-RS"/>
              </w:rPr>
            </w:pPr>
            <w:r w:rsidRPr="0036660E">
              <w:rPr>
                <w:rFonts w:ascii="Arial" w:hAnsi="Arial" w:cs="Arial"/>
                <w:i/>
                <w:sz w:val="20"/>
                <w:szCs w:val="20"/>
                <w:lang w:val="sr-Cyrl-RS"/>
              </w:rPr>
              <w:t>Снежана Селаковић</w:t>
            </w:r>
            <w:r w:rsidR="00F57083">
              <w:rPr>
                <w:rFonts w:ascii="Arial" w:hAnsi="Arial" w:cs="Arial"/>
                <w:i/>
                <w:sz w:val="20"/>
                <w:szCs w:val="20"/>
                <w:lang w:val="sr-Cyrl-RS"/>
              </w:rPr>
              <w:t>, Ванеса Белкић</w:t>
            </w:r>
          </w:p>
        </w:tc>
      </w:tr>
      <w:tr w:rsidR="00B26B8E" w:rsidRPr="00741052" w14:paraId="1A794F46" w14:textId="77777777" w:rsidTr="00741052">
        <w:trPr>
          <w:trHeight w:val="350"/>
          <w:jc w:val="center"/>
        </w:trPr>
        <w:tc>
          <w:tcPr>
            <w:tcW w:w="1705" w:type="dxa"/>
            <w:vAlign w:val="center"/>
          </w:tcPr>
          <w:p w14:paraId="07008D8E" w14:textId="0DE92323" w:rsidR="00B26B8E" w:rsidRPr="00741052" w:rsidRDefault="00E34BB1" w:rsidP="001F69D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13</w:t>
            </w:r>
            <w:r w:rsidR="005D0AED" w:rsidRPr="00741052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15 – 14.15</w:t>
            </w:r>
          </w:p>
        </w:tc>
        <w:tc>
          <w:tcPr>
            <w:tcW w:w="7788" w:type="dxa"/>
            <w:vAlign w:val="center"/>
          </w:tcPr>
          <w:p w14:paraId="3B432899" w14:textId="5675471C" w:rsidR="00EF46E8" w:rsidRPr="00E34BB1" w:rsidRDefault="00E34BB1" w:rsidP="00E34BB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34BB1">
              <w:rPr>
                <w:rFonts w:ascii="Arial" w:eastAsia="Times New Roman" w:hAnsi="Arial" w:cs="Arial"/>
                <w:i/>
                <w:sz w:val="20"/>
                <w:szCs w:val="20"/>
                <w:lang w:val="sr-Cyrl-RS"/>
              </w:rPr>
              <w:t>Пауза за ручак</w:t>
            </w:r>
          </w:p>
        </w:tc>
      </w:tr>
      <w:tr w:rsidR="00B26B8E" w:rsidRPr="00741052" w14:paraId="6C81B01E" w14:textId="77777777" w:rsidTr="00741052">
        <w:trPr>
          <w:trHeight w:val="440"/>
          <w:jc w:val="center"/>
        </w:trPr>
        <w:tc>
          <w:tcPr>
            <w:tcW w:w="1705" w:type="dxa"/>
            <w:vAlign w:val="center"/>
          </w:tcPr>
          <w:p w14:paraId="6F2B0BBF" w14:textId="0FD4AF09" w:rsidR="00B26B8E" w:rsidRPr="00741052" w:rsidRDefault="00E34BB1" w:rsidP="001F69D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14</w:t>
            </w:r>
            <w:r w:rsidR="005D0AED" w:rsidRPr="00741052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15 – 14.45</w:t>
            </w:r>
          </w:p>
        </w:tc>
        <w:tc>
          <w:tcPr>
            <w:tcW w:w="7788" w:type="dxa"/>
            <w:vAlign w:val="center"/>
          </w:tcPr>
          <w:p w14:paraId="1BC7748B" w14:textId="2B16B891" w:rsidR="00E34BB1" w:rsidRPr="00E34BB1" w:rsidRDefault="00E34BB1" w:rsidP="00E34BB1">
            <w:pPr>
              <w:pStyle w:val="ListParagraph"/>
              <w:numPr>
                <w:ilvl w:val="0"/>
                <w:numId w:val="27"/>
              </w:numPr>
              <w:spacing w:before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Д</w:t>
            </w:r>
            <w:r w:rsidRPr="00F94AA9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 xml:space="preserve">ефинисање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 xml:space="preserve">општег и посебних </w:t>
            </w:r>
            <w:r w:rsidRPr="00F94AA9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циљева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 xml:space="preserve"> за сваку од 5 области- </w:t>
            </w:r>
            <w:r w:rsidRPr="0036660E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становање, здравље, запошљавање, 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образовање и социјална заштита-наставак</w:t>
            </w:r>
          </w:p>
          <w:p w14:paraId="616EA375" w14:textId="3CB447AD" w:rsidR="00B26B8E" w:rsidRPr="00741052" w:rsidRDefault="00E34BB1" w:rsidP="00B22119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sr-Cyrl-RS"/>
              </w:rPr>
              <w:t xml:space="preserve">             </w:t>
            </w:r>
            <w:r w:rsidRPr="0036660E">
              <w:rPr>
                <w:rFonts w:ascii="Arial" w:hAnsi="Arial" w:cs="Arial"/>
                <w:i/>
                <w:sz w:val="20"/>
                <w:szCs w:val="20"/>
                <w:lang w:val="sr-Cyrl-RS"/>
              </w:rPr>
              <w:t>Снежана Селаковић</w:t>
            </w:r>
            <w:r w:rsidR="00F57083">
              <w:rPr>
                <w:rFonts w:ascii="Arial" w:hAnsi="Arial" w:cs="Arial"/>
                <w:i/>
                <w:sz w:val="20"/>
                <w:szCs w:val="20"/>
                <w:lang w:val="sr-Cyrl-RS"/>
              </w:rPr>
              <w:t>, Ванеса Белкић</w:t>
            </w:r>
          </w:p>
        </w:tc>
      </w:tr>
      <w:tr w:rsidR="00B26B8E" w:rsidRPr="00741052" w14:paraId="22AEF7B4" w14:textId="77777777" w:rsidTr="00741052">
        <w:trPr>
          <w:trHeight w:val="260"/>
          <w:jc w:val="center"/>
        </w:trPr>
        <w:tc>
          <w:tcPr>
            <w:tcW w:w="1705" w:type="dxa"/>
            <w:vAlign w:val="center"/>
          </w:tcPr>
          <w:p w14:paraId="464E6F53" w14:textId="497F9F5B" w:rsidR="00B26B8E" w:rsidRPr="00741052" w:rsidRDefault="00E34BB1" w:rsidP="001F69D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14</w:t>
            </w:r>
            <w:r w:rsidR="005D0AED" w:rsidRPr="00741052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45 – 15.45</w:t>
            </w:r>
          </w:p>
        </w:tc>
        <w:tc>
          <w:tcPr>
            <w:tcW w:w="7788" w:type="dxa"/>
            <w:vAlign w:val="center"/>
          </w:tcPr>
          <w:p w14:paraId="7D04A453" w14:textId="25F09E12" w:rsidR="00EF46E8" w:rsidRDefault="00D8483C" w:rsidP="00D8483C">
            <w:pPr>
              <w:pStyle w:val="ListParagraph"/>
              <w:numPr>
                <w:ilvl w:val="0"/>
                <w:numId w:val="27"/>
              </w:num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8483C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Дефинисање активности и мера са индикаторима</w:t>
            </w:r>
            <w:r w:rsidRPr="006F4C61">
              <w:rPr>
                <w:rFonts w:ascii="Arial" w:eastAsia="Times New Roman" w:hAnsi="Arial" w:cs="Arial"/>
                <w:i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sr-Cyrl-RS"/>
              </w:rPr>
              <w:t xml:space="preserve">                                        </w:t>
            </w:r>
            <w:r w:rsidRPr="006F4C61">
              <w:rPr>
                <w:rFonts w:ascii="Arial" w:eastAsia="Times New Roman" w:hAnsi="Arial" w:cs="Arial"/>
                <w:i/>
                <w:sz w:val="20"/>
                <w:szCs w:val="20"/>
                <w:lang w:val="sr-Cyrl-RS"/>
              </w:rPr>
              <w:t>Ванеса Белкић</w:t>
            </w:r>
          </w:p>
          <w:p w14:paraId="4A11A9E1" w14:textId="6E12DE81" w:rsidR="00D8483C" w:rsidRPr="00D8483C" w:rsidRDefault="00D8483C" w:rsidP="00D8483C">
            <w:pPr>
              <w:pStyle w:val="ListParagraph"/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086D54" w:rsidRPr="00741052" w14:paraId="243E63F9" w14:textId="77777777" w:rsidTr="00741052">
        <w:trPr>
          <w:trHeight w:val="355"/>
          <w:jc w:val="center"/>
        </w:trPr>
        <w:tc>
          <w:tcPr>
            <w:tcW w:w="1705" w:type="dxa"/>
            <w:vAlign w:val="center"/>
          </w:tcPr>
          <w:p w14:paraId="675CA654" w14:textId="1C23BED5" w:rsidR="00086D54" w:rsidRPr="00741052" w:rsidRDefault="00D8483C" w:rsidP="001F69D4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15</w:t>
            </w:r>
            <w:r w:rsidR="005D0AED" w:rsidRPr="00741052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45 – 16</w:t>
            </w:r>
            <w:r w:rsidR="005D0AED" w:rsidRPr="00741052">
              <w:rPr>
                <w:rFonts w:ascii="Arial" w:hAnsi="Arial" w:cs="Arial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7788" w:type="dxa"/>
            <w:vAlign w:val="center"/>
          </w:tcPr>
          <w:p w14:paraId="6865CB8A" w14:textId="0DFFD2DF" w:rsidR="00086D54" w:rsidRPr="00741052" w:rsidRDefault="00D8483C" w:rsidP="00B22119">
            <w:pPr>
              <w:spacing w:before="60"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Кафе п</w:t>
            </w:r>
            <w:r w:rsidRPr="00BC4B11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ауза</w:t>
            </w:r>
          </w:p>
        </w:tc>
      </w:tr>
      <w:tr w:rsidR="00D8483C" w:rsidRPr="00741052" w14:paraId="36BF49F4" w14:textId="77777777" w:rsidTr="00741052">
        <w:trPr>
          <w:trHeight w:val="355"/>
          <w:jc w:val="center"/>
        </w:trPr>
        <w:tc>
          <w:tcPr>
            <w:tcW w:w="1705" w:type="dxa"/>
            <w:vAlign w:val="center"/>
          </w:tcPr>
          <w:p w14:paraId="15BAD8FF" w14:textId="1B87E73E" w:rsidR="00D8483C" w:rsidRDefault="00D8483C" w:rsidP="001F69D4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16</w:t>
            </w:r>
            <w:r w:rsidRPr="00741052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00 – 16.30</w:t>
            </w:r>
          </w:p>
        </w:tc>
        <w:tc>
          <w:tcPr>
            <w:tcW w:w="7788" w:type="dxa"/>
            <w:vAlign w:val="center"/>
          </w:tcPr>
          <w:p w14:paraId="5DF8E56C" w14:textId="5F2578BD" w:rsidR="00D8483C" w:rsidRPr="00E34BB1" w:rsidRDefault="00D8483C" w:rsidP="00D8483C">
            <w:pPr>
              <w:pStyle w:val="ListParagraph"/>
              <w:numPr>
                <w:ilvl w:val="0"/>
                <w:numId w:val="27"/>
              </w:numPr>
              <w:spacing w:before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План праћења ЛАП-а за инклузију Рома-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подела одговорности, методе за праћење, извештавање</w:t>
            </w:r>
          </w:p>
          <w:p w14:paraId="3C237153" w14:textId="3B95D18A" w:rsidR="00D8483C" w:rsidRDefault="00D8483C" w:rsidP="00D8483C">
            <w:pPr>
              <w:spacing w:before="6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sr-Cyrl-RS"/>
              </w:rPr>
              <w:t xml:space="preserve">             </w:t>
            </w:r>
            <w:r w:rsidRPr="0036660E">
              <w:rPr>
                <w:rFonts w:ascii="Arial" w:hAnsi="Arial" w:cs="Arial"/>
                <w:i/>
                <w:sz w:val="20"/>
                <w:szCs w:val="20"/>
                <w:lang w:val="sr-Cyrl-RS"/>
              </w:rPr>
              <w:t>Снежана Селаковић</w:t>
            </w:r>
          </w:p>
        </w:tc>
      </w:tr>
      <w:tr w:rsidR="00D8483C" w:rsidRPr="00741052" w14:paraId="798A4C2C" w14:textId="77777777" w:rsidTr="00741052">
        <w:trPr>
          <w:trHeight w:val="355"/>
          <w:jc w:val="center"/>
        </w:trPr>
        <w:tc>
          <w:tcPr>
            <w:tcW w:w="1705" w:type="dxa"/>
            <w:vAlign w:val="center"/>
          </w:tcPr>
          <w:p w14:paraId="415BDB48" w14:textId="38B574CC" w:rsidR="00D8483C" w:rsidRDefault="00D8483C" w:rsidP="001F69D4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16</w:t>
            </w:r>
            <w:r w:rsidRPr="00741052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30 – 17.00</w:t>
            </w:r>
          </w:p>
        </w:tc>
        <w:tc>
          <w:tcPr>
            <w:tcW w:w="7788" w:type="dxa"/>
            <w:vAlign w:val="center"/>
          </w:tcPr>
          <w:p w14:paraId="759BF2E9" w14:textId="77777777" w:rsidR="00D8483C" w:rsidRPr="008B6DF0" w:rsidRDefault="00D8483C" w:rsidP="00B22119">
            <w:pPr>
              <w:spacing w:before="6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</w:pPr>
            <w:r w:rsidRPr="008B6DF0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Тестирање учесника</w:t>
            </w:r>
          </w:p>
          <w:p w14:paraId="7BF82402" w14:textId="194F5396" w:rsidR="00D8483C" w:rsidRDefault="00D8483C" w:rsidP="00B22119">
            <w:pPr>
              <w:spacing w:before="6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</w:pPr>
            <w:r w:rsidRPr="00D8483C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Евалуација обуке</w:t>
            </w:r>
          </w:p>
        </w:tc>
      </w:tr>
    </w:tbl>
    <w:p w14:paraId="3F379639" w14:textId="7AC2C389" w:rsidR="00ED6855" w:rsidRPr="00741052" w:rsidRDefault="00ED6855" w:rsidP="00713390">
      <w:pPr>
        <w:rPr>
          <w:rFonts w:ascii="Arial" w:hAnsi="Arial" w:cs="Arial"/>
          <w:sz w:val="20"/>
          <w:szCs w:val="20"/>
          <w:lang w:val="sr-Latn-RS"/>
        </w:rPr>
      </w:pPr>
    </w:p>
    <w:p w14:paraId="66F58572" w14:textId="740D43FF" w:rsidR="009502E5" w:rsidRPr="00741052" w:rsidRDefault="009502E5" w:rsidP="009502E5">
      <w:pPr>
        <w:rPr>
          <w:rFonts w:ascii="Arial" w:hAnsi="Arial" w:cs="Arial"/>
          <w:sz w:val="20"/>
          <w:szCs w:val="20"/>
          <w:lang w:val="sr-Latn-RS"/>
        </w:rPr>
      </w:pPr>
    </w:p>
    <w:p w14:paraId="3BF688D2" w14:textId="7BEBAB70" w:rsidR="009502E5" w:rsidRPr="00741052" w:rsidRDefault="009502E5" w:rsidP="009502E5">
      <w:pPr>
        <w:rPr>
          <w:rFonts w:ascii="Arial" w:hAnsi="Arial" w:cs="Arial"/>
          <w:sz w:val="20"/>
          <w:szCs w:val="20"/>
          <w:lang w:val="sr-Latn-RS"/>
        </w:rPr>
      </w:pPr>
    </w:p>
    <w:p w14:paraId="1B1CEF03" w14:textId="4009FB5D" w:rsidR="009502E5" w:rsidRPr="00741052" w:rsidRDefault="009502E5" w:rsidP="009502E5">
      <w:pPr>
        <w:rPr>
          <w:rFonts w:ascii="Arial" w:hAnsi="Arial" w:cs="Arial"/>
          <w:sz w:val="20"/>
          <w:szCs w:val="20"/>
          <w:lang w:val="sr-Latn-RS"/>
        </w:rPr>
      </w:pPr>
    </w:p>
    <w:p w14:paraId="22515C19" w14:textId="7082EBB9" w:rsidR="00605C5D" w:rsidRPr="00741052" w:rsidRDefault="00605C5D" w:rsidP="009502E5">
      <w:pPr>
        <w:rPr>
          <w:rFonts w:ascii="Arial" w:hAnsi="Arial" w:cs="Arial"/>
          <w:sz w:val="20"/>
          <w:szCs w:val="20"/>
          <w:lang w:val="sr-Latn-RS"/>
        </w:rPr>
      </w:pPr>
    </w:p>
    <w:sectPr w:rsidR="00605C5D" w:rsidRPr="00741052" w:rsidSect="00E94070">
      <w:headerReference w:type="default" r:id="rId12"/>
      <w:footerReference w:type="default" r:id="rId13"/>
      <w:pgSz w:w="12240" w:h="15840"/>
      <w:pgMar w:top="990" w:right="1325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2FEB0" w14:textId="77777777" w:rsidR="00E061F4" w:rsidRDefault="00E061F4" w:rsidP="009F3B4A">
      <w:pPr>
        <w:spacing w:after="0" w:line="240" w:lineRule="auto"/>
      </w:pPr>
      <w:r>
        <w:separator/>
      </w:r>
    </w:p>
  </w:endnote>
  <w:endnote w:type="continuationSeparator" w:id="0">
    <w:p w14:paraId="4F9E2A92" w14:textId="77777777" w:rsidR="00E061F4" w:rsidRDefault="00E061F4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50D01" w14:textId="2C95B238" w:rsidR="00632DE7" w:rsidRPr="00FF61D2" w:rsidRDefault="00632DE7" w:rsidP="00FF61D2"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sz w:val="18"/>
        <w:szCs w:val="18"/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</w:t>
    </w:r>
    <w:r w:rsidRPr="00FF61D2">
      <w:rPr>
        <w:rFonts w:ascii="Arial" w:hAnsi="Arial" w:cs="Arial"/>
        <w:sz w:val="18"/>
        <w:szCs w:val="18"/>
        <w:lang w:val="sr-Cyrl-RS"/>
      </w:rPr>
      <w:t>Стална конференција градова и општина</w:t>
    </w:r>
  </w:p>
  <w:p w14:paraId="62F55BD9" w14:textId="48D17EC8" w:rsidR="00632DE7" w:rsidRPr="00FF61D2" w:rsidRDefault="00632DE7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 w:rsidRPr="00FF61D2">
      <w:rPr>
        <w:rFonts w:ascii="Arial" w:hAnsi="Arial" w:cs="Arial"/>
        <w:sz w:val="18"/>
        <w:szCs w:val="18"/>
        <w:lang w:val="sr-Cyrl-RS"/>
      </w:rPr>
      <w:t>Македонска 22, Београд</w:t>
    </w:r>
  </w:p>
  <w:p w14:paraId="2F70C01F" w14:textId="77777777" w:rsidR="00632DE7" w:rsidRPr="00FF61D2" w:rsidRDefault="00632DE7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 w:rsidRPr="00FF61D2">
      <w:rPr>
        <w:rFonts w:ascii="Arial" w:hAnsi="Arial" w:cs="Arial"/>
        <w:sz w:val="18"/>
        <w:szCs w:val="18"/>
        <w:lang w:val="sr-Cyrl-RS"/>
      </w:rPr>
      <w:t>011/3223-446</w:t>
    </w:r>
  </w:p>
  <w:p w14:paraId="1A87B411" w14:textId="7AB09433" w:rsidR="009F3B4A" w:rsidRPr="00FF61D2" w:rsidRDefault="00632DE7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  <w:r w:rsidRPr="00FF61D2">
      <w:rPr>
        <w:rFonts w:ascii="Arial" w:hAnsi="Arial" w:cs="Arial"/>
        <w:sz w:val="18"/>
        <w:szCs w:val="18"/>
        <w:lang w:val="sr-Latn-RS"/>
      </w:rPr>
      <w:t>secretariat@skgo.org</w:t>
    </w:r>
    <w:r w:rsidRPr="00FF61D2">
      <w:rPr>
        <w:rFonts w:ascii="Arial" w:hAnsi="Arial" w:cs="Arial"/>
        <w:sz w:val="18"/>
        <w:szCs w:val="18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3B40D" w14:textId="77777777" w:rsidR="00E061F4" w:rsidRDefault="00E061F4" w:rsidP="009F3B4A">
      <w:pPr>
        <w:spacing w:after="0" w:line="240" w:lineRule="auto"/>
      </w:pPr>
      <w:r>
        <w:separator/>
      </w:r>
    </w:p>
  </w:footnote>
  <w:footnote w:type="continuationSeparator" w:id="0">
    <w:p w14:paraId="6F2D5EB8" w14:textId="77777777" w:rsidR="00E061F4" w:rsidRDefault="00E061F4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6AF50" w14:textId="2DA888CD" w:rsidR="009F3B4A" w:rsidRDefault="00646F75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  <w:lang w:val="sr-Latn-BA" w:eastAsia="sr-Latn-BA"/>
      </w:rPr>
      <w:drawing>
        <wp:anchor distT="0" distB="0" distL="114300" distR="114300" simplePos="0" relativeHeight="251671552" behindDoc="0" locked="0" layoutInCell="1" allowOverlap="1" wp14:anchorId="2242034C" wp14:editId="5A1BB35E">
          <wp:simplePos x="0" y="0"/>
          <wp:positionH relativeFrom="column">
            <wp:posOffset>-571500</wp:posOffset>
          </wp:positionH>
          <wp:positionV relativeFrom="paragraph">
            <wp:posOffset>-177165</wp:posOffset>
          </wp:positionV>
          <wp:extent cx="1343025" cy="506730"/>
          <wp:effectExtent l="0" t="0" r="0" b="7620"/>
          <wp:wrapNone/>
          <wp:docPr id="17" name="Picture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val="sr-Latn-BA" w:eastAsia="sr-Latn-BA"/>
      </w:rPr>
      <w:drawing>
        <wp:anchor distT="0" distB="0" distL="114300" distR="114300" simplePos="0" relativeHeight="251674624" behindDoc="0" locked="0" layoutInCell="1" allowOverlap="1" wp14:anchorId="11CE4331" wp14:editId="60C5F44C">
          <wp:simplePos x="0" y="0"/>
          <wp:positionH relativeFrom="column">
            <wp:posOffset>2618410</wp:posOffset>
          </wp:positionH>
          <wp:positionV relativeFrom="paragraph">
            <wp:posOffset>-180975</wp:posOffset>
          </wp:positionV>
          <wp:extent cx="667012" cy="450850"/>
          <wp:effectExtent l="0" t="0" r="0" b="6350"/>
          <wp:wrapNone/>
          <wp:docPr id="18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36" cy="4512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r-Latn-BA" w:eastAsia="sr-Latn-BA"/>
      </w:rPr>
      <w:drawing>
        <wp:anchor distT="0" distB="0" distL="114300" distR="114300" simplePos="0" relativeHeight="251672576" behindDoc="0" locked="0" layoutInCell="1" allowOverlap="1" wp14:anchorId="799032E3" wp14:editId="1A843F30">
          <wp:simplePos x="0" y="0"/>
          <wp:positionH relativeFrom="column">
            <wp:posOffset>3781425</wp:posOffset>
          </wp:positionH>
          <wp:positionV relativeFrom="paragraph">
            <wp:posOffset>-209550</wp:posOffset>
          </wp:positionV>
          <wp:extent cx="2787015" cy="479425"/>
          <wp:effectExtent l="0" t="0" r="0" b="0"/>
          <wp:wrapNone/>
          <wp:docPr id="19" name="Picture 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01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51D7FF50" w:rsidR="00233A7D" w:rsidRDefault="00233A7D" w:rsidP="00233A7D">
    <w:pPr>
      <w:pStyle w:val="Header"/>
      <w:ind w:left="1875"/>
      <w:rPr>
        <w:noProof/>
      </w:rPr>
    </w:pPr>
  </w:p>
  <w:p w14:paraId="75D92369" w14:textId="5BF301B3" w:rsidR="00233A7D" w:rsidRDefault="00233A7D" w:rsidP="00233A7D">
    <w:pPr>
      <w:pStyle w:val="Header"/>
      <w:ind w:left="1875"/>
      <w:rPr>
        <w:noProof/>
      </w:rPr>
    </w:pPr>
  </w:p>
  <w:p w14:paraId="0F5BBDDF" w14:textId="3AD5F252" w:rsidR="009F3B4A" w:rsidRPr="008C2827" w:rsidRDefault="007511CA" w:rsidP="007511CA">
    <w:pPr>
      <w:pStyle w:val="Header"/>
      <w:ind w:left="450"/>
      <w:rPr>
        <w:rFonts w:ascii="Arial" w:hAnsi="Arial" w:cs="Arial"/>
        <w:b/>
        <w:bCs/>
        <w:noProof/>
        <w:sz w:val="24"/>
        <w:szCs w:val="24"/>
        <w:lang w:val="sr-Cyrl-RS"/>
      </w:rPr>
    </w:pP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 xml:space="preserve">ПРОГРАМ </w:t>
    </w:r>
    <w:r w:rsidR="008C2827">
      <w:rPr>
        <w:rFonts w:ascii="Arial" w:hAnsi="Arial" w:cs="Arial"/>
        <w:b/>
        <w:bCs/>
        <w:noProof/>
        <w:sz w:val="24"/>
        <w:szCs w:val="24"/>
        <w:lang w:val="sr-Cyrl-RS"/>
      </w:rPr>
      <w:t>ПОДРШКА ЕУ ИНКЛУЗИЈИ РОМА</w:t>
    </w:r>
  </w:p>
  <w:p w14:paraId="4D8FCE75" w14:textId="454EBA3C" w:rsidR="009F3B4A" w:rsidRDefault="007511CA">
    <w:pPr>
      <w:pStyle w:val="Header"/>
    </w:pPr>
    <w:r w:rsidRPr="007511CA">
      <w:rPr>
        <w:b/>
        <w:bCs/>
        <w:noProof/>
        <w:lang w:val="sr-Latn-BA" w:eastAsia="sr-Latn-B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E9CAE7" wp14:editId="5E7F9CAB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61E995D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0E8C52BB"/>
    <w:multiLevelType w:val="hybridMultilevel"/>
    <w:tmpl w:val="771CF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1CF10136"/>
    <w:multiLevelType w:val="hybridMultilevel"/>
    <w:tmpl w:val="27069D98"/>
    <w:lvl w:ilvl="0" w:tplc="FFFFFFFF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A432B"/>
    <w:multiLevelType w:val="hybridMultilevel"/>
    <w:tmpl w:val="FD7E8DD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7024117"/>
    <w:multiLevelType w:val="hybridMultilevel"/>
    <w:tmpl w:val="1D080596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2A147E51"/>
    <w:multiLevelType w:val="hybridMultilevel"/>
    <w:tmpl w:val="C6228AF6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595B"/>
    <w:multiLevelType w:val="hybridMultilevel"/>
    <w:tmpl w:val="A050B878"/>
    <w:lvl w:ilvl="0" w:tplc="04090005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8" w15:restartNumberingAfterBreak="0">
    <w:nsid w:val="358622BD"/>
    <w:multiLevelType w:val="hybridMultilevel"/>
    <w:tmpl w:val="E982D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70364"/>
    <w:multiLevelType w:val="hybridMultilevel"/>
    <w:tmpl w:val="89F62FF8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90808"/>
    <w:multiLevelType w:val="hybridMultilevel"/>
    <w:tmpl w:val="B90CAA2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80F2680"/>
    <w:multiLevelType w:val="hybridMultilevel"/>
    <w:tmpl w:val="C3960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A5900"/>
    <w:multiLevelType w:val="hybridMultilevel"/>
    <w:tmpl w:val="55260A5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5AC75A54"/>
    <w:multiLevelType w:val="hybridMultilevel"/>
    <w:tmpl w:val="0E98549A"/>
    <w:lvl w:ilvl="0" w:tplc="04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223FB"/>
    <w:multiLevelType w:val="hybridMultilevel"/>
    <w:tmpl w:val="FFEA5332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F2F0B"/>
    <w:multiLevelType w:val="hybridMultilevel"/>
    <w:tmpl w:val="6CA42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843F5"/>
    <w:multiLevelType w:val="hybridMultilevel"/>
    <w:tmpl w:val="ABE060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D7F13"/>
    <w:multiLevelType w:val="hybridMultilevel"/>
    <w:tmpl w:val="C12A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67A73"/>
    <w:multiLevelType w:val="hybridMultilevel"/>
    <w:tmpl w:val="DBAA96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81B4D"/>
    <w:multiLevelType w:val="hybridMultilevel"/>
    <w:tmpl w:val="28BE7C44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B6E8A"/>
    <w:multiLevelType w:val="hybridMultilevel"/>
    <w:tmpl w:val="FF7A71EE"/>
    <w:lvl w:ilvl="0" w:tplc="04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644CA"/>
    <w:multiLevelType w:val="hybridMultilevel"/>
    <w:tmpl w:val="994C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A4303"/>
    <w:multiLevelType w:val="hybridMultilevel"/>
    <w:tmpl w:val="04209E2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14B51"/>
    <w:multiLevelType w:val="hybridMultilevel"/>
    <w:tmpl w:val="6F441400"/>
    <w:lvl w:ilvl="0" w:tplc="82C8AAE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B4653C"/>
    <w:multiLevelType w:val="hybridMultilevel"/>
    <w:tmpl w:val="A3D80C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D38DD"/>
    <w:multiLevelType w:val="hybridMultilevel"/>
    <w:tmpl w:val="EB52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557BF"/>
    <w:multiLevelType w:val="hybridMultilevel"/>
    <w:tmpl w:val="03844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2"/>
  </w:num>
  <w:num w:numId="5">
    <w:abstractNumId w:val="10"/>
  </w:num>
  <w:num w:numId="6">
    <w:abstractNumId w:val="4"/>
  </w:num>
  <w:num w:numId="7">
    <w:abstractNumId w:val="25"/>
  </w:num>
  <w:num w:numId="8">
    <w:abstractNumId w:val="22"/>
  </w:num>
  <w:num w:numId="9">
    <w:abstractNumId w:val="6"/>
  </w:num>
  <w:num w:numId="10">
    <w:abstractNumId w:val="14"/>
  </w:num>
  <w:num w:numId="11">
    <w:abstractNumId w:val="9"/>
  </w:num>
  <w:num w:numId="12">
    <w:abstractNumId w:val="19"/>
  </w:num>
  <w:num w:numId="13">
    <w:abstractNumId w:val="7"/>
  </w:num>
  <w:num w:numId="14">
    <w:abstractNumId w:val="20"/>
  </w:num>
  <w:num w:numId="15">
    <w:abstractNumId w:val="26"/>
  </w:num>
  <w:num w:numId="16">
    <w:abstractNumId w:val="1"/>
  </w:num>
  <w:num w:numId="17">
    <w:abstractNumId w:val="13"/>
  </w:num>
  <w:num w:numId="18">
    <w:abstractNumId w:val="18"/>
  </w:num>
  <w:num w:numId="19">
    <w:abstractNumId w:val="21"/>
  </w:num>
  <w:num w:numId="20">
    <w:abstractNumId w:val="11"/>
  </w:num>
  <w:num w:numId="21">
    <w:abstractNumId w:val="17"/>
  </w:num>
  <w:num w:numId="22">
    <w:abstractNumId w:val="8"/>
  </w:num>
  <w:num w:numId="23">
    <w:abstractNumId w:val="3"/>
  </w:num>
  <w:num w:numId="24">
    <w:abstractNumId w:val="24"/>
  </w:num>
  <w:num w:numId="25">
    <w:abstractNumId w:val="23"/>
  </w:num>
  <w:num w:numId="26">
    <w:abstractNumId w:val="1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26"/>
    <w:rsid w:val="00010230"/>
    <w:rsid w:val="00022E2E"/>
    <w:rsid w:val="000231C5"/>
    <w:rsid w:val="00023DF7"/>
    <w:rsid w:val="00031CFB"/>
    <w:rsid w:val="00040667"/>
    <w:rsid w:val="000431B5"/>
    <w:rsid w:val="000511BB"/>
    <w:rsid w:val="000530FB"/>
    <w:rsid w:val="00075A3C"/>
    <w:rsid w:val="00086D54"/>
    <w:rsid w:val="000A427B"/>
    <w:rsid w:val="000A62F3"/>
    <w:rsid w:val="000D1541"/>
    <w:rsid w:val="000F522E"/>
    <w:rsid w:val="00100F5F"/>
    <w:rsid w:val="0014448E"/>
    <w:rsid w:val="001529FA"/>
    <w:rsid w:val="0016195E"/>
    <w:rsid w:val="00170290"/>
    <w:rsid w:val="00180C72"/>
    <w:rsid w:val="001A0CEF"/>
    <w:rsid w:val="001B0DA0"/>
    <w:rsid w:val="001C00EE"/>
    <w:rsid w:val="001D1686"/>
    <w:rsid w:val="001E4E92"/>
    <w:rsid w:val="001F1211"/>
    <w:rsid w:val="001F44C0"/>
    <w:rsid w:val="001F69D4"/>
    <w:rsid w:val="002132A6"/>
    <w:rsid w:val="00220898"/>
    <w:rsid w:val="00233A7D"/>
    <w:rsid w:val="0025157E"/>
    <w:rsid w:val="002816AE"/>
    <w:rsid w:val="002970E2"/>
    <w:rsid w:val="002D5020"/>
    <w:rsid w:val="00307F7E"/>
    <w:rsid w:val="00316B45"/>
    <w:rsid w:val="0036660E"/>
    <w:rsid w:val="003B3C37"/>
    <w:rsid w:val="003C5DCE"/>
    <w:rsid w:val="0040107C"/>
    <w:rsid w:val="00411E5F"/>
    <w:rsid w:val="00437E99"/>
    <w:rsid w:val="00444519"/>
    <w:rsid w:val="004544EF"/>
    <w:rsid w:val="00483750"/>
    <w:rsid w:val="004A161E"/>
    <w:rsid w:val="004B7969"/>
    <w:rsid w:val="004C360B"/>
    <w:rsid w:val="004E2814"/>
    <w:rsid w:val="004F2D51"/>
    <w:rsid w:val="00536A8B"/>
    <w:rsid w:val="0058607C"/>
    <w:rsid w:val="0059616B"/>
    <w:rsid w:val="005B0A8D"/>
    <w:rsid w:val="005C4598"/>
    <w:rsid w:val="005D0AED"/>
    <w:rsid w:val="005F24BE"/>
    <w:rsid w:val="00604324"/>
    <w:rsid w:val="00605C5D"/>
    <w:rsid w:val="006103F0"/>
    <w:rsid w:val="00624296"/>
    <w:rsid w:val="006264DB"/>
    <w:rsid w:val="00632DE7"/>
    <w:rsid w:val="00645C6F"/>
    <w:rsid w:val="00646F75"/>
    <w:rsid w:val="00651634"/>
    <w:rsid w:val="00655B83"/>
    <w:rsid w:val="006B7434"/>
    <w:rsid w:val="006B7508"/>
    <w:rsid w:val="006F4C61"/>
    <w:rsid w:val="00713390"/>
    <w:rsid w:val="00737CF4"/>
    <w:rsid w:val="00741052"/>
    <w:rsid w:val="007511CA"/>
    <w:rsid w:val="007632E0"/>
    <w:rsid w:val="007950AB"/>
    <w:rsid w:val="007A4871"/>
    <w:rsid w:val="007A74B5"/>
    <w:rsid w:val="007D38F2"/>
    <w:rsid w:val="0083287E"/>
    <w:rsid w:val="008557DF"/>
    <w:rsid w:val="00863C92"/>
    <w:rsid w:val="008740D0"/>
    <w:rsid w:val="00885F46"/>
    <w:rsid w:val="008A2E7D"/>
    <w:rsid w:val="008A760A"/>
    <w:rsid w:val="008B6DF0"/>
    <w:rsid w:val="008C2594"/>
    <w:rsid w:val="008C2827"/>
    <w:rsid w:val="008C6FEB"/>
    <w:rsid w:val="00913230"/>
    <w:rsid w:val="00917028"/>
    <w:rsid w:val="00923083"/>
    <w:rsid w:val="0094572A"/>
    <w:rsid w:val="009502E5"/>
    <w:rsid w:val="00955319"/>
    <w:rsid w:val="009A2346"/>
    <w:rsid w:val="009A4D87"/>
    <w:rsid w:val="009D2022"/>
    <w:rsid w:val="009E2537"/>
    <w:rsid w:val="009F3B4A"/>
    <w:rsid w:val="00A52882"/>
    <w:rsid w:val="00A64389"/>
    <w:rsid w:val="00A65FA9"/>
    <w:rsid w:val="00AA4585"/>
    <w:rsid w:val="00AA5AD0"/>
    <w:rsid w:val="00AB0903"/>
    <w:rsid w:val="00AC0904"/>
    <w:rsid w:val="00AE6C5E"/>
    <w:rsid w:val="00AF1DA3"/>
    <w:rsid w:val="00B1716F"/>
    <w:rsid w:val="00B21530"/>
    <w:rsid w:val="00B22119"/>
    <w:rsid w:val="00B26B8E"/>
    <w:rsid w:val="00B27E06"/>
    <w:rsid w:val="00B61111"/>
    <w:rsid w:val="00B61E97"/>
    <w:rsid w:val="00B72566"/>
    <w:rsid w:val="00B96918"/>
    <w:rsid w:val="00BA5BFA"/>
    <w:rsid w:val="00BC12E2"/>
    <w:rsid w:val="00BC3EE0"/>
    <w:rsid w:val="00BC4B11"/>
    <w:rsid w:val="00BF22A0"/>
    <w:rsid w:val="00C00102"/>
    <w:rsid w:val="00C079A1"/>
    <w:rsid w:val="00C140E4"/>
    <w:rsid w:val="00C21132"/>
    <w:rsid w:val="00C3208A"/>
    <w:rsid w:val="00C52BF0"/>
    <w:rsid w:val="00C9184D"/>
    <w:rsid w:val="00C96208"/>
    <w:rsid w:val="00CA55CF"/>
    <w:rsid w:val="00CE101F"/>
    <w:rsid w:val="00CF628A"/>
    <w:rsid w:val="00D131EE"/>
    <w:rsid w:val="00D148BD"/>
    <w:rsid w:val="00D17BE1"/>
    <w:rsid w:val="00D227F1"/>
    <w:rsid w:val="00D36169"/>
    <w:rsid w:val="00D60F07"/>
    <w:rsid w:val="00D6158A"/>
    <w:rsid w:val="00D76709"/>
    <w:rsid w:val="00D8483C"/>
    <w:rsid w:val="00D9041B"/>
    <w:rsid w:val="00DB5B28"/>
    <w:rsid w:val="00DD3F85"/>
    <w:rsid w:val="00E05B8B"/>
    <w:rsid w:val="00E061F4"/>
    <w:rsid w:val="00E13A3D"/>
    <w:rsid w:val="00E16250"/>
    <w:rsid w:val="00E16626"/>
    <w:rsid w:val="00E23119"/>
    <w:rsid w:val="00E26146"/>
    <w:rsid w:val="00E34BB1"/>
    <w:rsid w:val="00E36219"/>
    <w:rsid w:val="00E805BC"/>
    <w:rsid w:val="00E8795B"/>
    <w:rsid w:val="00E90738"/>
    <w:rsid w:val="00E94070"/>
    <w:rsid w:val="00EB062B"/>
    <w:rsid w:val="00EB22B6"/>
    <w:rsid w:val="00ED6855"/>
    <w:rsid w:val="00EF46E8"/>
    <w:rsid w:val="00F02BAC"/>
    <w:rsid w:val="00F1296A"/>
    <w:rsid w:val="00F36D1E"/>
    <w:rsid w:val="00F556E5"/>
    <w:rsid w:val="00F57083"/>
    <w:rsid w:val="00F62A1B"/>
    <w:rsid w:val="00F94AA9"/>
    <w:rsid w:val="00FA088B"/>
    <w:rsid w:val="00FC3E46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47076"/>
  <w15:chartTrackingRefBased/>
  <w15:docId w15:val="{9BB958AD-E0AA-4248-970E-31C010CC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10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List Paragraph12,Recommendatio"/>
    <w:basedOn w:val="Normal"/>
    <w:link w:val="ListParagraphChar"/>
    <w:uiPriority w:val="34"/>
    <w:qFormat/>
    <w:rsid w:val="000431B5"/>
    <w:pPr>
      <w:spacing w:after="0" w:line="240" w:lineRule="auto"/>
      <w:ind w:left="720"/>
      <w:contextualSpacing/>
    </w:pPr>
    <w:rPr>
      <w:rFonts w:ascii="Times New Roman" w:eastAsiaTheme="minorEastAsia" w:hAnsi="Times New Roman"/>
      <w:lang w:val="en-GB" w:eastAsia="en-GB"/>
    </w:rPr>
  </w:style>
  <w:style w:type="table" w:styleId="TableGrid">
    <w:name w:val="Table Grid"/>
    <w:basedOn w:val="TableNormal"/>
    <w:uiPriority w:val="39"/>
    <w:rsid w:val="0045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B26B8E"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link w:val="ListParagraph"/>
    <w:uiPriority w:val="34"/>
    <w:qFormat/>
    <w:locked/>
    <w:rsid w:val="002816AE"/>
    <w:rPr>
      <w:rFonts w:ascii="Times New Roman" w:eastAsiaTheme="minorEastAsia" w:hAnsi="Times New Roman"/>
      <w:sz w:val="22"/>
      <w:szCs w:val="22"/>
      <w:lang w:val="en-GB" w:eastAsia="en-GB"/>
    </w:rPr>
  </w:style>
  <w:style w:type="character" w:styleId="IntenseEmphasis">
    <w:name w:val="Intense Emphasis"/>
    <w:basedOn w:val="DefaultParagraphFont"/>
    <w:uiPriority w:val="21"/>
    <w:qFormat/>
    <w:rsid w:val="0036660E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BC3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otelparkns.com/kontak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3881F75506A41A76E9E3227A08B29" ma:contentTypeVersion="11" ma:contentTypeDescription="Kreiraj novi dokument." ma:contentTypeScope="" ma:versionID="5bfb6410aed86a597618dd4c12f1a1ae">
  <xsd:schema xmlns:xsd="http://www.w3.org/2001/XMLSchema" xmlns:xs="http://www.w3.org/2001/XMLSchema" xmlns:p="http://schemas.microsoft.com/office/2006/metadata/properties" xmlns:ns3="a0e5038e-d2ec-44e9-b7fe-ca7c14556aa7" xmlns:ns4="bf1a605b-4cf4-42a7-98ae-2f5da6e020e0" targetNamespace="http://schemas.microsoft.com/office/2006/metadata/properties" ma:root="true" ma:fieldsID="de4a31d763e8cbafb1f4eb06e94bc40f" ns3:_="" ns4:_="">
    <xsd:import namespace="a0e5038e-d2ec-44e9-b7fe-ca7c14556aa7"/>
    <xsd:import namespace="bf1a605b-4cf4-42a7-98ae-2f5da6e020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5038e-d2ec-44e9-b7fe-ca7c14556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a605b-4cf4-42a7-98ae-2f5da6e02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BC797-D5F8-4551-9C9C-EA94D9C058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DEE22-CA8F-4002-9AEE-2A08F43FC3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95B395-5B87-4879-AF21-537420A59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5038e-d2ec-44e9-b7fe-ca7c14556aa7"/>
    <ds:schemaRef ds:uri="bf1a605b-4cf4-42a7-98ae-2f5da6e02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989654-71B4-4552-A0C9-B095BFA6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4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Danijela Pocuca</cp:lastModifiedBy>
  <cp:revision>3</cp:revision>
  <cp:lastPrinted>2019-08-28T07:25:00Z</cp:lastPrinted>
  <dcterms:created xsi:type="dcterms:W3CDTF">2019-11-06T15:07:00Z</dcterms:created>
  <dcterms:modified xsi:type="dcterms:W3CDTF">2019-11-06T15:10:00Z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0x0101003D93881F75506A41A76E9E3227A08B29</vt:lpwstr>
  </property>
</Properties>
</file>