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0453D" w14:textId="1F9B8532" w:rsidR="0333CD11" w:rsidRPr="00A82C17" w:rsidRDefault="0333CD11" w:rsidP="00AD5455">
      <w:pPr>
        <w:ind w:left="6240"/>
        <w:rPr>
          <w:rFonts w:ascii="Tahoma" w:hAnsi="Tahoma" w:cs="Tahoma"/>
          <w:color w:val="000000" w:themeColor="text1"/>
          <w:sz w:val="20"/>
          <w:szCs w:val="20"/>
        </w:rPr>
      </w:pPr>
    </w:p>
    <w:p w14:paraId="2E364D5C" w14:textId="47384BFB" w:rsidR="0333CD11" w:rsidRDefault="0333CD11" w:rsidP="0333CD11">
      <w:pPr>
        <w:ind w:left="6240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55C7AA42" w14:textId="4E4E98BC" w:rsidR="00AD5455" w:rsidRDefault="00AD5455" w:rsidP="00AD5455">
      <w:pPr>
        <w:ind w:left="6240"/>
        <w:rPr>
          <w:rFonts w:ascii="Tahoma" w:hAnsi="Tahoma" w:cs="Tahoma"/>
          <w:color w:val="000000" w:themeColor="text1"/>
          <w:sz w:val="20"/>
          <w:szCs w:val="20"/>
        </w:rPr>
      </w:pPr>
    </w:p>
    <w:p w14:paraId="384654EA" w14:textId="472910E7" w:rsidR="00AD5455" w:rsidRDefault="00AD5455" w:rsidP="00AD5455">
      <w:pPr>
        <w:ind w:left="6240"/>
        <w:rPr>
          <w:rFonts w:ascii="Tahoma" w:hAnsi="Tahoma" w:cs="Tahoma"/>
          <w:color w:val="000000" w:themeColor="text1"/>
          <w:sz w:val="20"/>
          <w:szCs w:val="20"/>
        </w:rPr>
      </w:pPr>
    </w:p>
    <w:p w14:paraId="0D7A50E7" w14:textId="639062DC" w:rsidR="00AD5455" w:rsidRDefault="00AD5455" w:rsidP="00AD5455">
      <w:pPr>
        <w:ind w:left="6240"/>
        <w:rPr>
          <w:rFonts w:ascii="Tahoma" w:hAnsi="Tahoma" w:cs="Tahoma"/>
          <w:color w:val="000000" w:themeColor="text1"/>
          <w:sz w:val="20"/>
          <w:szCs w:val="20"/>
        </w:rPr>
      </w:pPr>
    </w:p>
    <w:p w14:paraId="352D81CA" w14:textId="54DBCF9B" w:rsidR="00AD5455" w:rsidRDefault="00AD5455" w:rsidP="00AD5455">
      <w:pPr>
        <w:ind w:left="6240"/>
        <w:rPr>
          <w:rFonts w:ascii="Tahoma" w:hAnsi="Tahoma" w:cs="Tahoma"/>
          <w:color w:val="000000" w:themeColor="text1"/>
          <w:sz w:val="20"/>
          <w:szCs w:val="20"/>
        </w:rPr>
      </w:pPr>
    </w:p>
    <w:p w14:paraId="0FB856E3" w14:textId="1D81A09A" w:rsidR="00AD5455" w:rsidRDefault="00AD5455" w:rsidP="00AD5455">
      <w:pPr>
        <w:jc w:val="center"/>
        <w:rPr>
          <w:rFonts w:ascii="Tahoma" w:hAnsi="Tahoma" w:cs="Tahoma"/>
          <w:b/>
          <w:bCs/>
          <w:color w:val="000000" w:themeColor="text1"/>
          <w:lang w:val="sr-Cyrl-RS"/>
        </w:rPr>
      </w:pPr>
      <w:r w:rsidRPr="003961DA">
        <w:rPr>
          <w:rFonts w:ascii="Tahoma" w:hAnsi="Tahoma" w:cs="Tahoma"/>
          <w:b/>
          <w:bCs/>
          <w:color w:val="000000" w:themeColor="text1"/>
          <w:lang w:val="sr-Cyrl-RS"/>
        </w:rPr>
        <w:t>Дневни ред Првог састанка СКГО Мреже за електронску управу</w:t>
      </w:r>
    </w:p>
    <w:p w14:paraId="10FB05FF" w14:textId="241BE07B" w:rsidR="003961DA" w:rsidRPr="003961DA" w:rsidRDefault="003961DA" w:rsidP="003961DA">
      <w:pPr>
        <w:jc w:val="center"/>
        <w:rPr>
          <w:rFonts w:ascii="Tahoma" w:hAnsi="Tahoma" w:cs="Tahoma"/>
          <w:b/>
          <w:bCs/>
          <w:color w:val="000000" w:themeColor="text1"/>
          <w:lang w:val="sr-Cyrl-RS"/>
        </w:rPr>
      </w:pPr>
      <w:r>
        <w:rPr>
          <w:rFonts w:ascii="Tahoma" w:hAnsi="Tahoma" w:cs="Tahoma"/>
          <w:b/>
          <w:bCs/>
          <w:color w:val="000000" w:themeColor="text1"/>
          <w:lang w:val="sr-Cyrl-RS"/>
        </w:rPr>
        <w:t xml:space="preserve">Београд, 6.12. у 12 </w:t>
      </w:r>
      <w:r w:rsidR="00083876">
        <w:rPr>
          <w:rFonts w:ascii="Tahoma" w:hAnsi="Tahoma" w:cs="Tahoma"/>
          <w:b/>
          <w:bCs/>
          <w:color w:val="000000" w:themeColor="text1"/>
          <w:lang w:val="sr-Cyrl-RS"/>
        </w:rPr>
        <w:t xml:space="preserve">онлајн </w:t>
      </w:r>
      <w:r>
        <w:rPr>
          <w:rFonts w:ascii="Tahoma" w:hAnsi="Tahoma" w:cs="Tahoma"/>
          <w:b/>
          <w:bCs/>
          <w:color w:val="000000" w:themeColor="text1"/>
          <w:lang w:val="sr-Cyrl-RS"/>
        </w:rPr>
        <w:t xml:space="preserve">састанак </w:t>
      </w:r>
    </w:p>
    <w:p w14:paraId="67EC2D7F" w14:textId="1A445D69" w:rsidR="00AD5455" w:rsidRPr="003961DA" w:rsidRDefault="00AD5455" w:rsidP="00AD5455">
      <w:pPr>
        <w:jc w:val="center"/>
        <w:rPr>
          <w:rFonts w:ascii="Tahoma" w:hAnsi="Tahoma" w:cs="Tahoma"/>
          <w:b/>
          <w:bCs/>
          <w:color w:val="000000" w:themeColor="text1"/>
          <w:lang w:val="sr-Cyrl-RS"/>
        </w:rPr>
      </w:pPr>
    </w:p>
    <w:p w14:paraId="4BC0346D" w14:textId="4EAF0BA1" w:rsidR="00AD5455" w:rsidRDefault="00AD5455" w:rsidP="00AD5455">
      <w:pPr>
        <w:jc w:val="center"/>
        <w:rPr>
          <w:rFonts w:ascii="Tahoma" w:hAnsi="Tahoma" w:cs="Tahoma"/>
          <w:color w:val="000000" w:themeColor="text1"/>
          <w:lang w:val="sr-Cyrl-RS"/>
        </w:rPr>
      </w:pPr>
    </w:p>
    <w:p w14:paraId="2C5E00D2" w14:textId="18379F0E" w:rsidR="00AD5455" w:rsidRDefault="00AD5455" w:rsidP="00AD5455">
      <w:pPr>
        <w:jc w:val="center"/>
        <w:rPr>
          <w:rFonts w:ascii="Tahoma" w:hAnsi="Tahoma" w:cs="Tahoma"/>
          <w:color w:val="000000" w:themeColor="text1"/>
          <w:lang w:val="sr-Cyrl-RS"/>
        </w:rPr>
      </w:pPr>
    </w:p>
    <w:p w14:paraId="37796048" w14:textId="220F02A3" w:rsidR="00AD5455" w:rsidRDefault="00AD5455" w:rsidP="00AD5455">
      <w:pPr>
        <w:rPr>
          <w:rFonts w:ascii="Tahoma" w:hAnsi="Tahoma" w:cs="Tahoma"/>
          <w:color w:val="000000" w:themeColor="text1"/>
          <w:lang w:val="sr-Cyrl-RS"/>
        </w:rPr>
      </w:pPr>
      <w:r>
        <w:rPr>
          <w:rFonts w:ascii="Tahoma" w:hAnsi="Tahoma" w:cs="Tahoma"/>
          <w:color w:val="000000" w:themeColor="text1"/>
          <w:lang w:val="sr-Cyrl-RS"/>
        </w:rPr>
        <w:t xml:space="preserve">12:00 - 12:15 </w:t>
      </w:r>
      <w:r w:rsidR="003961DA">
        <w:rPr>
          <w:rFonts w:ascii="Tahoma" w:hAnsi="Tahoma" w:cs="Tahoma"/>
          <w:color w:val="000000" w:themeColor="text1"/>
          <w:lang w:val="sr-Cyrl-RS"/>
        </w:rPr>
        <w:t xml:space="preserve"> </w:t>
      </w:r>
      <w:r w:rsidRPr="003961DA">
        <w:rPr>
          <w:rFonts w:ascii="Tahoma" w:hAnsi="Tahoma" w:cs="Tahoma"/>
          <w:i/>
          <w:iCs/>
          <w:color w:val="000000" w:themeColor="text1"/>
          <w:lang w:val="sr-Cyrl-RS"/>
        </w:rPr>
        <w:t>Уводно обраћање</w:t>
      </w:r>
      <w:r>
        <w:rPr>
          <w:rFonts w:ascii="Tahoma" w:hAnsi="Tahoma" w:cs="Tahoma"/>
          <w:color w:val="000000" w:themeColor="text1"/>
          <w:lang w:val="sr-Cyrl-RS"/>
        </w:rPr>
        <w:t xml:space="preserve">, Никола </w:t>
      </w:r>
      <w:proofErr w:type="spellStart"/>
      <w:r>
        <w:rPr>
          <w:rFonts w:ascii="Tahoma" w:hAnsi="Tahoma" w:cs="Tahoma"/>
          <w:color w:val="000000" w:themeColor="text1"/>
          <w:lang w:val="sr-Cyrl-RS"/>
        </w:rPr>
        <w:t>Тарбук</w:t>
      </w:r>
      <w:proofErr w:type="spellEnd"/>
      <w:r>
        <w:rPr>
          <w:rFonts w:ascii="Tahoma" w:hAnsi="Tahoma" w:cs="Tahoma"/>
          <w:color w:val="000000" w:themeColor="text1"/>
          <w:lang w:val="sr-Cyrl-RS"/>
        </w:rPr>
        <w:t>, генерални секретар, СКГО</w:t>
      </w:r>
    </w:p>
    <w:p w14:paraId="3C33A152" w14:textId="77777777" w:rsidR="00AD5455" w:rsidRDefault="00AD5455" w:rsidP="00AD5455">
      <w:pPr>
        <w:rPr>
          <w:rFonts w:ascii="Tahoma" w:hAnsi="Tahoma" w:cs="Tahoma"/>
          <w:color w:val="000000" w:themeColor="text1"/>
          <w:lang w:val="sr-Cyrl-RS"/>
        </w:rPr>
      </w:pPr>
    </w:p>
    <w:p w14:paraId="138EBE1A" w14:textId="77777777" w:rsidR="003961DA" w:rsidRDefault="00AD5455" w:rsidP="00AD5455">
      <w:pPr>
        <w:rPr>
          <w:rFonts w:ascii="Tahoma" w:hAnsi="Tahoma" w:cs="Tahoma"/>
          <w:color w:val="000000" w:themeColor="text1"/>
          <w:lang w:val="sr-Cyrl-RS"/>
        </w:rPr>
      </w:pPr>
      <w:r>
        <w:rPr>
          <w:rFonts w:ascii="Tahoma" w:hAnsi="Tahoma" w:cs="Tahoma"/>
          <w:color w:val="000000" w:themeColor="text1"/>
          <w:lang w:val="sr-Cyrl-RS"/>
        </w:rPr>
        <w:t xml:space="preserve">12:15 - 12:30 </w:t>
      </w:r>
      <w:r w:rsidR="003961DA">
        <w:rPr>
          <w:rFonts w:ascii="Tahoma" w:hAnsi="Tahoma" w:cs="Tahoma"/>
          <w:color w:val="000000" w:themeColor="text1"/>
          <w:lang w:val="sr-Cyrl-RS"/>
        </w:rPr>
        <w:t xml:space="preserve"> </w:t>
      </w:r>
      <w:r w:rsidRPr="003961DA">
        <w:rPr>
          <w:rFonts w:ascii="Tahoma" w:hAnsi="Tahoma" w:cs="Tahoma"/>
          <w:i/>
          <w:iCs/>
          <w:color w:val="000000" w:themeColor="text1"/>
          <w:lang w:val="sr-Cyrl-RS"/>
        </w:rPr>
        <w:t>Електронска управа – предуслови и очекивања</w:t>
      </w:r>
      <w:r w:rsidR="003961DA">
        <w:rPr>
          <w:rFonts w:ascii="Tahoma" w:hAnsi="Tahoma" w:cs="Tahoma"/>
          <w:color w:val="000000" w:themeColor="text1"/>
          <w:lang w:val="sr-Cyrl-RS"/>
        </w:rPr>
        <w:t xml:space="preserve">, Марија Лукић, </w:t>
      </w:r>
    </w:p>
    <w:p w14:paraId="15D738E8" w14:textId="1260BCEF" w:rsidR="00AD5455" w:rsidRDefault="003961DA" w:rsidP="00AD5455">
      <w:pPr>
        <w:rPr>
          <w:rFonts w:ascii="Tahoma" w:hAnsi="Tahoma" w:cs="Tahoma"/>
          <w:color w:val="000000" w:themeColor="text1"/>
          <w:lang w:val="sr-Cyrl-RS"/>
        </w:rPr>
      </w:pPr>
      <w:r>
        <w:rPr>
          <w:rFonts w:ascii="Tahoma" w:hAnsi="Tahoma" w:cs="Tahoma"/>
          <w:color w:val="000000" w:themeColor="text1"/>
          <w:lang w:val="sr-Cyrl-RS"/>
        </w:rPr>
        <w:t xml:space="preserve">                      шефица Одељења за добро управљање</w:t>
      </w:r>
      <w:r w:rsidR="00D63276">
        <w:rPr>
          <w:rFonts w:ascii="Tahoma" w:hAnsi="Tahoma" w:cs="Tahoma"/>
          <w:color w:val="000000" w:themeColor="text1"/>
          <w:lang w:val="sr-Latn-RS"/>
        </w:rPr>
        <w:t xml:space="preserve">, </w:t>
      </w:r>
      <w:r w:rsidR="00D63276">
        <w:rPr>
          <w:rFonts w:ascii="Tahoma" w:hAnsi="Tahoma" w:cs="Tahoma"/>
          <w:color w:val="000000" w:themeColor="text1"/>
          <w:lang w:val="sr-Cyrl-RS"/>
        </w:rPr>
        <w:t>СКГО</w:t>
      </w:r>
      <w:r>
        <w:rPr>
          <w:rFonts w:ascii="Tahoma" w:hAnsi="Tahoma" w:cs="Tahoma"/>
          <w:color w:val="000000" w:themeColor="text1"/>
          <w:lang w:val="sr-Cyrl-RS"/>
        </w:rPr>
        <w:t xml:space="preserve">  </w:t>
      </w:r>
      <w:r w:rsidR="00AD5455">
        <w:rPr>
          <w:rFonts w:ascii="Tahoma" w:hAnsi="Tahoma" w:cs="Tahoma"/>
          <w:color w:val="000000" w:themeColor="text1"/>
          <w:lang w:val="sr-Cyrl-RS"/>
        </w:rPr>
        <w:t xml:space="preserve"> </w:t>
      </w:r>
    </w:p>
    <w:p w14:paraId="58512390" w14:textId="77777777" w:rsidR="00AD5455" w:rsidRDefault="00AD5455" w:rsidP="00AD5455">
      <w:pPr>
        <w:rPr>
          <w:rFonts w:ascii="Tahoma" w:hAnsi="Tahoma" w:cs="Tahoma"/>
          <w:color w:val="000000" w:themeColor="text1"/>
          <w:lang w:val="sr-Cyrl-RS"/>
        </w:rPr>
      </w:pPr>
    </w:p>
    <w:p w14:paraId="4872EE14" w14:textId="237C8CC8" w:rsidR="003961DA" w:rsidRPr="003961DA" w:rsidRDefault="00AD5455" w:rsidP="00AD5455">
      <w:pPr>
        <w:rPr>
          <w:rFonts w:ascii="Tahoma" w:hAnsi="Tahoma" w:cs="Tahoma"/>
          <w:i/>
          <w:iCs/>
          <w:color w:val="000000" w:themeColor="text1"/>
          <w:lang w:val="sr-Cyrl-RS"/>
        </w:rPr>
      </w:pPr>
      <w:r>
        <w:rPr>
          <w:rFonts w:ascii="Tahoma" w:hAnsi="Tahoma" w:cs="Tahoma"/>
          <w:color w:val="000000" w:themeColor="text1"/>
          <w:lang w:val="sr-Cyrl-RS"/>
        </w:rPr>
        <w:t>12:30 – 13</w:t>
      </w:r>
      <w:r w:rsidR="003961DA">
        <w:rPr>
          <w:rFonts w:ascii="Tahoma" w:hAnsi="Tahoma" w:cs="Tahoma"/>
          <w:color w:val="000000" w:themeColor="text1"/>
          <w:lang w:val="sr-Cyrl-RS"/>
        </w:rPr>
        <w:t>:</w:t>
      </w:r>
      <w:r>
        <w:rPr>
          <w:rFonts w:ascii="Tahoma" w:hAnsi="Tahoma" w:cs="Tahoma"/>
          <w:color w:val="000000" w:themeColor="text1"/>
          <w:lang w:val="sr-Cyrl-RS"/>
        </w:rPr>
        <w:t xml:space="preserve">30 </w:t>
      </w:r>
      <w:r w:rsidRPr="003961DA">
        <w:rPr>
          <w:rFonts w:ascii="Tahoma" w:hAnsi="Tahoma" w:cs="Tahoma"/>
          <w:i/>
          <w:iCs/>
          <w:color w:val="000000" w:themeColor="text1"/>
          <w:lang w:val="sr-Cyrl-RS"/>
        </w:rPr>
        <w:t>Електронска писарница</w:t>
      </w:r>
      <w:r>
        <w:rPr>
          <w:rFonts w:ascii="Tahoma" w:hAnsi="Tahoma" w:cs="Tahoma"/>
          <w:color w:val="000000" w:themeColor="text1"/>
          <w:lang w:val="sr-Cyrl-RS"/>
        </w:rPr>
        <w:t xml:space="preserve"> </w:t>
      </w:r>
      <w:r w:rsidR="003961DA">
        <w:rPr>
          <w:rFonts w:ascii="Tahoma" w:hAnsi="Tahoma" w:cs="Tahoma"/>
          <w:color w:val="000000" w:themeColor="text1"/>
          <w:lang w:val="sr-Cyrl-RS"/>
        </w:rPr>
        <w:t>–</w:t>
      </w:r>
      <w:r>
        <w:rPr>
          <w:rFonts w:ascii="Tahoma" w:hAnsi="Tahoma" w:cs="Tahoma"/>
          <w:color w:val="000000" w:themeColor="text1"/>
          <w:lang w:val="sr-Cyrl-RS"/>
        </w:rPr>
        <w:t xml:space="preserve"> </w:t>
      </w:r>
      <w:r w:rsidR="003961DA" w:rsidRPr="003961DA">
        <w:rPr>
          <w:rFonts w:ascii="Tahoma" w:hAnsi="Tahoma" w:cs="Tahoma"/>
          <w:i/>
          <w:iCs/>
          <w:color w:val="000000" w:themeColor="text1"/>
          <w:lang w:val="sr-Cyrl-RS"/>
        </w:rPr>
        <w:t xml:space="preserve">кључни предуслови и нове </w:t>
      </w:r>
    </w:p>
    <w:p w14:paraId="6E3B4931" w14:textId="0EDDD0E4" w:rsidR="003961DA" w:rsidRDefault="003961DA" w:rsidP="003961DA">
      <w:pPr>
        <w:ind w:left="1575"/>
        <w:rPr>
          <w:rFonts w:ascii="Tahoma" w:hAnsi="Tahoma" w:cs="Tahoma"/>
          <w:color w:val="000000" w:themeColor="text1"/>
          <w:lang w:val="sr-Cyrl-RS"/>
        </w:rPr>
      </w:pPr>
      <w:r w:rsidRPr="003961DA">
        <w:rPr>
          <w:rFonts w:ascii="Tahoma" w:hAnsi="Tahoma" w:cs="Tahoma"/>
          <w:i/>
          <w:iCs/>
          <w:color w:val="000000" w:themeColor="text1"/>
          <w:lang w:val="sr-Cyrl-RS"/>
        </w:rPr>
        <w:t>функционалности</w:t>
      </w:r>
      <w:r>
        <w:rPr>
          <w:rFonts w:ascii="Tahoma" w:hAnsi="Tahoma" w:cs="Tahoma"/>
          <w:color w:val="000000" w:themeColor="text1"/>
          <w:lang w:val="sr-Cyrl-RS"/>
        </w:rPr>
        <w:t xml:space="preserve">, Светлана Јовановић, саветница, Кабинет      председнице Владе </w:t>
      </w:r>
      <w:r w:rsidR="003477C7">
        <w:rPr>
          <w:rFonts w:ascii="Tahoma" w:hAnsi="Tahoma" w:cs="Tahoma"/>
          <w:color w:val="000000" w:themeColor="text1"/>
          <w:lang w:val="sr-Cyrl-RS"/>
        </w:rPr>
        <w:t xml:space="preserve">Републике Србије </w:t>
      </w:r>
      <w:r>
        <w:rPr>
          <w:rFonts w:ascii="Tahoma" w:hAnsi="Tahoma" w:cs="Tahoma"/>
          <w:color w:val="000000" w:themeColor="text1"/>
          <w:lang w:val="sr-Cyrl-RS"/>
        </w:rPr>
        <w:t xml:space="preserve"> </w:t>
      </w:r>
      <w:r w:rsidR="00AD5455">
        <w:rPr>
          <w:rFonts w:ascii="Tahoma" w:hAnsi="Tahoma" w:cs="Tahoma"/>
          <w:color w:val="000000" w:themeColor="text1"/>
          <w:lang w:val="sr-Cyrl-RS"/>
        </w:rPr>
        <w:t xml:space="preserve"> </w:t>
      </w:r>
    </w:p>
    <w:p w14:paraId="3FB2D885" w14:textId="77777777" w:rsidR="003961DA" w:rsidRDefault="003961DA" w:rsidP="00AD5455">
      <w:pPr>
        <w:rPr>
          <w:rFonts w:ascii="Tahoma" w:hAnsi="Tahoma" w:cs="Tahoma"/>
          <w:color w:val="000000" w:themeColor="text1"/>
          <w:lang w:val="sr-Cyrl-RS"/>
        </w:rPr>
      </w:pPr>
    </w:p>
    <w:p w14:paraId="54A92400" w14:textId="0DBE9C2E" w:rsidR="003961DA" w:rsidRPr="003961DA" w:rsidRDefault="003961DA" w:rsidP="003961DA">
      <w:pPr>
        <w:rPr>
          <w:rFonts w:ascii="Tahoma" w:hAnsi="Tahoma" w:cs="Tahoma"/>
          <w:i/>
          <w:iCs/>
          <w:color w:val="000000"/>
          <w:lang w:val="sr-Cyrl-RS" w:eastAsia="sr-Latn-RS"/>
        </w:rPr>
      </w:pPr>
      <w:r w:rsidRPr="003961DA">
        <w:rPr>
          <w:rFonts w:ascii="Tahoma" w:hAnsi="Tahoma" w:cs="Tahoma"/>
          <w:color w:val="000000"/>
          <w:lang w:val="sr-Cyrl-RS" w:eastAsia="sr-Latn-RS"/>
        </w:rPr>
        <w:t>13:</w:t>
      </w:r>
      <w:r w:rsidR="00D63276">
        <w:rPr>
          <w:rFonts w:ascii="Tahoma" w:hAnsi="Tahoma" w:cs="Tahoma"/>
          <w:color w:val="000000"/>
          <w:lang w:val="sr-Cyrl-RS" w:eastAsia="sr-Latn-RS"/>
        </w:rPr>
        <w:t>30</w:t>
      </w:r>
      <w:r>
        <w:rPr>
          <w:rFonts w:ascii="Tahoma" w:hAnsi="Tahoma" w:cs="Tahoma"/>
          <w:color w:val="000000"/>
          <w:lang w:val="sr-Cyrl-RS" w:eastAsia="sr-Latn-RS"/>
        </w:rPr>
        <w:t xml:space="preserve"> – 14:</w:t>
      </w:r>
      <w:r w:rsidR="00D63276">
        <w:rPr>
          <w:rFonts w:ascii="Tahoma" w:hAnsi="Tahoma" w:cs="Tahoma"/>
          <w:color w:val="000000"/>
          <w:lang w:val="sr-Cyrl-RS" w:eastAsia="sr-Latn-RS"/>
        </w:rPr>
        <w:t>30</w:t>
      </w:r>
      <w:r>
        <w:rPr>
          <w:rFonts w:ascii="Tahoma" w:hAnsi="Tahoma" w:cs="Tahoma"/>
          <w:color w:val="000000"/>
          <w:lang w:val="sr-Cyrl-RS" w:eastAsia="sr-Latn-RS"/>
        </w:rPr>
        <w:t xml:space="preserve"> </w:t>
      </w:r>
      <w:r w:rsidRPr="003961DA">
        <w:rPr>
          <w:rFonts w:ascii="Tahoma" w:hAnsi="Tahoma" w:cs="Tahoma"/>
          <w:i/>
          <w:iCs/>
          <w:color w:val="000000"/>
          <w:lang w:val="sr-Cyrl-RS" w:eastAsia="sr-Latn-RS"/>
        </w:rPr>
        <w:t xml:space="preserve">Питања и одговори </w:t>
      </w:r>
    </w:p>
    <w:p w14:paraId="59A6DF00" w14:textId="32775BFC" w:rsidR="00AD5455" w:rsidRPr="003961DA" w:rsidRDefault="003961DA" w:rsidP="00AD5455">
      <w:pPr>
        <w:rPr>
          <w:rFonts w:ascii="Tahoma" w:hAnsi="Tahoma" w:cs="Tahoma"/>
          <w:i/>
          <w:iCs/>
          <w:color w:val="000000" w:themeColor="text1"/>
          <w:lang w:val="sr-Cyrl-RS"/>
        </w:rPr>
      </w:pPr>
      <w:r w:rsidRPr="003961DA">
        <w:rPr>
          <w:rFonts w:ascii="Tahoma" w:hAnsi="Tahoma" w:cs="Tahoma"/>
          <w:i/>
          <w:iCs/>
          <w:color w:val="000000" w:themeColor="text1"/>
          <w:lang w:val="sr-Cyrl-RS"/>
        </w:rPr>
        <w:t xml:space="preserve">  </w:t>
      </w:r>
      <w:r w:rsidR="00AD5455" w:rsidRPr="003961DA">
        <w:rPr>
          <w:rFonts w:ascii="Tahoma" w:hAnsi="Tahoma" w:cs="Tahoma"/>
          <w:i/>
          <w:iCs/>
          <w:color w:val="000000" w:themeColor="text1"/>
          <w:lang w:val="sr-Cyrl-RS"/>
        </w:rPr>
        <w:t xml:space="preserve">  </w:t>
      </w:r>
    </w:p>
    <w:p w14:paraId="1250B75B" w14:textId="4828DC92" w:rsidR="0333CD11" w:rsidRPr="00A82C17" w:rsidRDefault="002C3F86" w:rsidP="0333CD11">
      <w:pPr>
        <w:ind w:left="6240"/>
        <w:jc w:val="both"/>
        <w:rPr>
          <w:rFonts w:ascii="Tahoma" w:hAnsi="Tahoma" w:cs="Tahoma"/>
          <w:color w:val="000000" w:themeColor="text1"/>
          <w:sz w:val="20"/>
          <w:szCs w:val="20"/>
          <w:lang w:val="sr-Cyrl-RS"/>
        </w:rPr>
      </w:pPr>
      <w:r w:rsidRPr="00A82C17">
        <w:rPr>
          <w:rFonts w:ascii="Tahoma" w:hAnsi="Tahoma" w:cs="Tahoma"/>
          <w:color w:val="000000" w:themeColor="text1"/>
          <w:sz w:val="20"/>
          <w:szCs w:val="20"/>
          <w:lang w:val="sr-Cyrl-RS"/>
        </w:rPr>
        <w:t xml:space="preserve"> </w:t>
      </w:r>
    </w:p>
    <w:p w14:paraId="3AF8F749" w14:textId="4E53B188" w:rsidR="0333CD11" w:rsidRPr="00A82C17" w:rsidRDefault="0333CD11" w:rsidP="0333CD11">
      <w:pPr>
        <w:ind w:left="6240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7F8646D3" w14:textId="0F74C9DE" w:rsidR="0333CD11" w:rsidRPr="00A82C17" w:rsidRDefault="0333CD11" w:rsidP="0333CD11">
      <w:pPr>
        <w:ind w:left="6240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76B2532F" w14:textId="1C77EA8A" w:rsidR="0333CD11" w:rsidRPr="00A82C17" w:rsidRDefault="0333CD11" w:rsidP="001655D4">
      <w:pPr>
        <w:ind w:left="6240"/>
        <w:rPr>
          <w:rFonts w:ascii="Tahoma" w:hAnsi="Tahoma" w:cs="Tahoma"/>
          <w:color w:val="000000" w:themeColor="text1"/>
          <w:sz w:val="20"/>
          <w:szCs w:val="20"/>
        </w:rPr>
      </w:pPr>
    </w:p>
    <w:p w14:paraId="6E007C62" w14:textId="7B444F73" w:rsidR="0333CD11" w:rsidRPr="00A82C17" w:rsidRDefault="0333CD11" w:rsidP="0333CD11">
      <w:pPr>
        <w:ind w:left="6240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2B18C7C4" w14:textId="22E51966" w:rsidR="0333CD11" w:rsidRPr="00A82C17" w:rsidRDefault="0333CD11" w:rsidP="0333CD11">
      <w:pPr>
        <w:ind w:left="6240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6DF5D128" w14:textId="6E7302EA" w:rsidR="0333CD11" w:rsidRPr="00A82C17" w:rsidRDefault="0333CD11" w:rsidP="0333CD11">
      <w:pPr>
        <w:ind w:left="6240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67E366F2" w14:textId="55479DF1" w:rsidR="0333CD11" w:rsidRPr="00A82C17" w:rsidRDefault="0333CD11" w:rsidP="0333CD11">
      <w:pPr>
        <w:ind w:left="6240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19B7A087" w14:textId="4903F8DA" w:rsidR="0333CD11" w:rsidRPr="00A82C17" w:rsidRDefault="0333CD11" w:rsidP="0333CD11">
      <w:pPr>
        <w:ind w:left="6240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04CBAE1A" w14:textId="7A955829" w:rsidR="0333CD11" w:rsidRPr="00A82C17" w:rsidRDefault="0333CD11" w:rsidP="0333CD11">
      <w:pPr>
        <w:ind w:left="6240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3B52B866" w14:textId="21016249" w:rsidR="0333CD11" w:rsidRPr="00A82C17" w:rsidRDefault="0333CD11" w:rsidP="0333CD11">
      <w:pPr>
        <w:ind w:left="6240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380793F3" w14:textId="208A7376" w:rsidR="0333CD11" w:rsidRPr="00A82C17" w:rsidRDefault="0333CD11" w:rsidP="0333CD11">
      <w:pPr>
        <w:ind w:left="6240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2D6DD674" w14:textId="1E24739D" w:rsidR="0333CD11" w:rsidRPr="00A82C17" w:rsidRDefault="0333CD11" w:rsidP="0333CD11">
      <w:pPr>
        <w:ind w:left="6240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3F0A9627" w14:textId="089F129A" w:rsidR="0333CD11" w:rsidRPr="00A82C17" w:rsidRDefault="0333CD11" w:rsidP="0333CD11">
      <w:pPr>
        <w:ind w:left="6240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771DE6CB" w14:textId="0590D4CD" w:rsidR="0333CD11" w:rsidRPr="00A82C17" w:rsidRDefault="0333CD11" w:rsidP="0333CD11">
      <w:pPr>
        <w:ind w:left="6240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0B41C8C5" w14:textId="3806B8F3" w:rsidR="0333CD11" w:rsidRPr="00A82C17" w:rsidRDefault="0333CD11" w:rsidP="0333CD11">
      <w:pPr>
        <w:ind w:left="6240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4D5943A1" w14:textId="51DA4E46" w:rsidR="0333CD11" w:rsidRPr="00A82C17" w:rsidRDefault="0333CD11" w:rsidP="0333CD11">
      <w:pPr>
        <w:ind w:left="6240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47C643F8" w14:textId="4ECD8A6B" w:rsidR="0333CD11" w:rsidRPr="00A82C17" w:rsidRDefault="0333CD11" w:rsidP="0333CD11">
      <w:pPr>
        <w:ind w:left="6240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67D36299" w14:textId="276FB89C" w:rsidR="0333CD11" w:rsidRPr="00A82C17" w:rsidRDefault="0333CD11" w:rsidP="0333CD11">
      <w:pPr>
        <w:ind w:left="6240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0BC7BDE7" w14:textId="06109216" w:rsidR="0333CD11" w:rsidRPr="00A82C17" w:rsidRDefault="0333CD11" w:rsidP="0333CD11">
      <w:pPr>
        <w:ind w:left="6240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sectPr w:rsidR="0333CD11" w:rsidRPr="00A82C17" w:rsidSect="009D5849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2610" w:right="1417" w:bottom="1417" w:left="1417" w:header="42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1DE8E" w14:textId="77777777" w:rsidR="000C2FD0" w:rsidRDefault="000C2FD0">
      <w:r>
        <w:separator/>
      </w:r>
    </w:p>
  </w:endnote>
  <w:endnote w:type="continuationSeparator" w:id="0">
    <w:p w14:paraId="59FD948A" w14:textId="77777777" w:rsidR="000C2FD0" w:rsidRDefault="000C2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4"/>
      <w:gridCol w:w="3024"/>
      <w:gridCol w:w="3024"/>
    </w:tblGrid>
    <w:tr w:rsidR="493A37C2" w14:paraId="363369C6" w14:textId="77777777" w:rsidTr="493A37C2">
      <w:tc>
        <w:tcPr>
          <w:tcW w:w="3024" w:type="dxa"/>
        </w:tcPr>
        <w:p w14:paraId="104F7C56" w14:textId="56703346" w:rsidR="493A37C2" w:rsidRDefault="493A37C2" w:rsidP="493A37C2">
          <w:pPr>
            <w:pStyle w:val="Header"/>
            <w:ind w:left="-115"/>
          </w:pPr>
        </w:p>
      </w:tc>
      <w:tc>
        <w:tcPr>
          <w:tcW w:w="3024" w:type="dxa"/>
        </w:tcPr>
        <w:p w14:paraId="059AAFE5" w14:textId="1F0BEDC2" w:rsidR="493A37C2" w:rsidRDefault="493A37C2" w:rsidP="493A37C2">
          <w:pPr>
            <w:pStyle w:val="Header"/>
            <w:jc w:val="center"/>
          </w:pPr>
        </w:p>
      </w:tc>
      <w:tc>
        <w:tcPr>
          <w:tcW w:w="3024" w:type="dxa"/>
        </w:tcPr>
        <w:p w14:paraId="63EA7DA7" w14:textId="584198FB" w:rsidR="493A37C2" w:rsidRDefault="493A37C2" w:rsidP="493A37C2">
          <w:pPr>
            <w:pStyle w:val="Header"/>
            <w:ind w:right="-115"/>
            <w:jc w:val="right"/>
          </w:pPr>
        </w:p>
      </w:tc>
    </w:tr>
  </w:tbl>
  <w:p w14:paraId="1B4B1FEB" w14:textId="3FA8C19F" w:rsidR="493A37C2" w:rsidRDefault="493A37C2" w:rsidP="493A37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4"/>
      <w:gridCol w:w="3024"/>
      <w:gridCol w:w="3024"/>
    </w:tblGrid>
    <w:tr w:rsidR="493A37C2" w14:paraId="41FA5A11" w14:textId="77777777" w:rsidTr="493A37C2">
      <w:tc>
        <w:tcPr>
          <w:tcW w:w="3024" w:type="dxa"/>
        </w:tcPr>
        <w:p w14:paraId="20DD67B1" w14:textId="5840DCF7" w:rsidR="493A37C2" w:rsidRDefault="493A37C2" w:rsidP="493A37C2">
          <w:pPr>
            <w:pStyle w:val="Header"/>
            <w:ind w:left="-115"/>
          </w:pPr>
        </w:p>
      </w:tc>
      <w:tc>
        <w:tcPr>
          <w:tcW w:w="3024" w:type="dxa"/>
        </w:tcPr>
        <w:p w14:paraId="3C6D1D61" w14:textId="75F1B25B" w:rsidR="493A37C2" w:rsidRDefault="493A37C2" w:rsidP="493A37C2">
          <w:pPr>
            <w:pStyle w:val="Header"/>
            <w:jc w:val="center"/>
          </w:pPr>
        </w:p>
      </w:tc>
      <w:tc>
        <w:tcPr>
          <w:tcW w:w="3024" w:type="dxa"/>
        </w:tcPr>
        <w:p w14:paraId="17B76B44" w14:textId="6DF4E21C" w:rsidR="493A37C2" w:rsidRDefault="493A37C2" w:rsidP="493A37C2">
          <w:pPr>
            <w:pStyle w:val="Header"/>
            <w:ind w:right="-115"/>
            <w:jc w:val="right"/>
          </w:pPr>
        </w:p>
      </w:tc>
    </w:tr>
  </w:tbl>
  <w:p w14:paraId="4C6CD9BA" w14:textId="5FD26058" w:rsidR="493A37C2" w:rsidRDefault="493A37C2" w:rsidP="493A37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535CD" w14:textId="77777777" w:rsidR="000C2FD0" w:rsidRDefault="000C2FD0">
      <w:r>
        <w:separator/>
      </w:r>
    </w:p>
  </w:footnote>
  <w:footnote w:type="continuationSeparator" w:id="0">
    <w:p w14:paraId="0F170F08" w14:textId="77777777" w:rsidR="000C2FD0" w:rsidRDefault="000C2F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9056E" w14:textId="77777777" w:rsidR="00123A40" w:rsidRDefault="00000000">
    <w:pPr>
      <w:pStyle w:val="Header"/>
    </w:pPr>
    <w:r>
      <w:rPr>
        <w:noProof/>
      </w:rPr>
      <w:pict w14:anchorId="187E9A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6" type="#_x0000_t75" alt="final - memo SKGO" style="position:absolute;margin-left:0;margin-top:0;width:595.45pt;height:842.05pt;z-index:-251658752;mso-wrap-edited:f;mso-position-horizontal:center;mso-position-horizontal-relative:margin;mso-position-vertical:center;mso-position-vertical-relative:margin" o:allowincell="f">
          <v:imagedata r:id="rId1" o:title="final - memo SK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86C05" w14:textId="77777777" w:rsidR="00F563CA" w:rsidRDefault="00F563CA" w:rsidP="00F563CA">
    <w:pPr>
      <w:pStyle w:val="Header"/>
    </w:pPr>
  </w:p>
  <w:p w14:paraId="4101652C" w14:textId="77777777" w:rsidR="00F563CA" w:rsidRDefault="00F563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28261" w14:textId="77777777" w:rsidR="00123A40" w:rsidRDefault="21F36D2C" w:rsidP="00284F46">
    <w:pPr>
      <w:pStyle w:val="Header"/>
    </w:pPr>
    <w:r>
      <w:rPr>
        <w:noProof/>
      </w:rPr>
      <w:drawing>
        <wp:inline distT="0" distB="0" distL="0" distR="0" wp14:anchorId="07864B0E" wp14:editId="36E4EF9F">
          <wp:extent cx="5705476" cy="1114425"/>
          <wp:effectExtent l="0" t="0" r="0" b="0"/>
          <wp:docPr id="122855213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05476" cy="1114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15DA6"/>
    <w:multiLevelType w:val="hybridMultilevel"/>
    <w:tmpl w:val="FA8C97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D6E75"/>
    <w:multiLevelType w:val="hybridMultilevel"/>
    <w:tmpl w:val="87D0A39A"/>
    <w:lvl w:ilvl="0" w:tplc="CE94B9F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828F0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A087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2A09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FE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34AA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4A8C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F287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165C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B8047A"/>
    <w:multiLevelType w:val="hybridMultilevel"/>
    <w:tmpl w:val="EF52AB5E"/>
    <w:lvl w:ilvl="0" w:tplc="4D4CB08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7699282">
    <w:abstractNumId w:val="1"/>
  </w:num>
  <w:num w:numId="2" w16cid:durableId="1488206829">
    <w:abstractNumId w:val="2"/>
  </w:num>
  <w:num w:numId="3" w16cid:durableId="596984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41D"/>
    <w:rsid w:val="0001182D"/>
    <w:rsid w:val="0001796A"/>
    <w:rsid w:val="00023F97"/>
    <w:rsid w:val="000273B7"/>
    <w:rsid w:val="00030EF9"/>
    <w:rsid w:val="00051E56"/>
    <w:rsid w:val="00083876"/>
    <w:rsid w:val="00094F55"/>
    <w:rsid w:val="000A0510"/>
    <w:rsid w:val="000C2FD0"/>
    <w:rsid w:val="000D2F42"/>
    <w:rsid w:val="000F7BFE"/>
    <w:rsid w:val="00107CDB"/>
    <w:rsid w:val="0011285B"/>
    <w:rsid w:val="00122B89"/>
    <w:rsid w:val="00123A40"/>
    <w:rsid w:val="001270FF"/>
    <w:rsid w:val="00130836"/>
    <w:rsid w:val="001404E8"/>
    <w:rsid w:val="001440E6"/>
    <w:rsid w:val="00146BD9"/>
    <w:rsid w:val="00147005"/>
    <w:rsid w:val="001655D4"/>
    <w:rsid w:val="0016668C"/>
    <w:rsid w:val="00190BC2"/>
    <w:rsid w:val="001A0FFF"/>
    <w:rsid w:val="001A16A9"/>
    <w:rsid w:val="001A1A2B"/>
    <w:rsid w:val="001B2C22"/>
    <w:rsid w:val="001B7AB4"/>
    <w:rsid w:val="001C05FF"/>
    <w:rsid w:val="001C793C"/>
    <w:rsid w:val="001D3976"/>
    <w:rsid w:val="001D3B64"/>
    <w:rsid w:val="001D647D"/>
    <w:rsid w:val="001E40FD"/>
    <w:rsid w:val="001E6E49"/>
    <w:rsid w:val="001F52A5"/>
    <w:rsid w:val="001F7655"/>
    <w:rsid w:val="0020041C"/>
    <w:rsid w:val="002033A7"/>
    <w:rsid w:val="00206F84"/>
    <w:rsid w:val="0020797B"/>
    <w:rsid w:val="002205CE"/>
    <w:rsid w:val="00235AAE"/>
    <w:rsid w:val="00241613"/>
    <w:rsid w:val="002551FB"/>
    <w:rsid w:val="00257864"/>
    <w:rsid w:val="002636E7"/>
    <w:rsid w:val="00266498"/>
    <w:rsid w:val="00267590"/>
    <w:rsid w:val="00277E3E"/>
    <w:rsid w:val="00280EFC"/>
    <w:rsid w:val="00284F46"/>
    <w:rsid w:val="00286DF8"/>
    <w:rsid w:val="002A1717"/>
    <w:rsid w:val="002A7266"/>
    <w:rsid w:val="002B0043"/>
    <w:rsid w:val="002B01FA"/>
    <w:rsid w:val="002B03AB"/>
    <w:rsid w:val="002B2D99"/>
    <w:rsid w:val="002C3F86"/>
    <w:rsid w:val="002F225E"/>
    <w:rsid w:val="002F2B38"/>
    <w:rsid w:val="003024FC"/>
    <w:rsid w:val="003030B8"/>
    <w:rsid w:val="00305054"/>
    <w:rsid w:val="00314A41"/>
    <w:rsid w:val="003477C7"/>
    <w:rsid w:val="00352F6F"/>
    <w:rsid w:val="003553F6"/>
    <w:rsid w:val="0036039F"/>
    <w:rsid w:val="00360BD6"/>
    <w:rsid w:val="00363621"/>
    <w:rsid w:val="00381981"/>
    <w:rsid w:val="00385C46"/>
    <w:rsid w:val="00390526"/>
    <w:rsid w:val="003961DA"/>
    <w:rsid w:val="003B19BC"/>
    <w:rsid w:val="003B3DF5"/>
    <w:rsid w:val="003C2B1A"/>
    <w:rsid w:val="003C4826"/>
    <w:rsid w:val="003D0E64"/>
    <w:rsid w:val="003D4B10"/>
    <w:rsid w:val="003D5414"/>
    <w:rsid w:val="003E796F"/>
    <w:rsid w:val="0040784F"/>
    <w:rsid w:val="00440740"/>
    <w:rsid w:val="00441E3D"/>
    <w:rsid w:val="004454AB"/>
    <w:rsid w:val="00446D35"/>
    <w:rsid w:val="00456397"/>
    <w:rsid w:val="004606EE"/>
    <w:rsid w:val="004726A7"/>
    <w:rsid w:val="004838F4"/>
    <w:rsid w:val="00493DBC"/>
    <w:rsid w:val="00494657"/>
    <w:rsid w:val="00495E4C"/>
    <w:rsid w:val="004A0B83"/>
    <w:rsid w:val="004A2772"/>
    <w:rsid w:val="004A60D4"/>
    <w:rsid w:val="004B60DC"/>
    <w:rsid w:val="004C0588"/>
    <w:rsid w:val="004F0A18"/>
    <w:rsid w:val="004F5CDD"/>
    <w:rsid w:val="00507D24"/>
    <w:rsid w:val="00512C93"/>
    <w:rsid w:val="00523533"/>
    <w:rsid w:val="00532F82"/>
    <w:rsid w:val="00535521"/>
    <w:rsid w:val="00540BDC"/>
    <w:rsid w:val="00546A9C"/>
    <w:rsid w:val="00560145"/>
    <w:rsid w:val="00584418"/>
    <w:rsid w:val="005A14E1"/>
    <w:rsid w:val="005B0DF1"/>
    <w:rsid w:val="005C3380"/>
    <w:rsid w:val="005C658C"/>
    <w:rsid w:val="005D290A"/>
    <w:rsid w:val="005D2C63"/>
    <w:rsid w:val="005F4A57"/>
    <w:rsid w:val="005F5A97"/>
    <w:rsid w:val="00617504"/>
    <w:rsid w:val="00620397"/>
    <w:rsid w:val="006325C7"/>
    <w:rsid w:val="00645D0C"/>
    <w:rsid w:val="006506F1"/>
    <w:rsid w:val="006563D5"/>
    <w:rsid w:val="006605E7"/>
    <w:rsid w:val="00667607"/>
    <w:rsid w:val="00674CFB"/>
    <w:rsid w:val="00684D8B"/>
    <w:rsid w:val="0068669A"/>
    <w:rsid w:val="00687CBD"/>
    <w:rsid w:val="0069423A"/>
    <w:rsid w:val="00697375"/>
    <w:rsid w:val="00697874"/>
    <w:rsid w:val="006A2D48"/>
    <w:rsid w:val="006A5015"/>
    <w:rsid w:val="006B021B"/>
    <w:rsid w:val="006B3322"/>
    <w:rsid w:val="006C2A4A"/>
    <w:rsid w:val="006C6D78"/>
    <w:rsid w:val="006F32C6"/>
    <w:rsid w:val="00706C39"/>
    <w:rsid w:val="007257C9"/>
    <w:rsid w:val="00726B19"/>
    <w:rsid w:val="00735D0E"/>
    <w:rsid w:val="00757D31"/>
    <w:rsid w:val="00763B9B"/>
    <w:rsid w:val="00781CD5"/>
    <w:rsid w:val="007826D3"/>
    <w:rsid w:val="0078491B"/>
    <w:rsid w:val="00787732"/>
    <w:rsid w:val="00795C05"/>
    <w:rsid w:val="007A17E3"/>
    <w:rsid w:val="007D2284"/>
    <w:rsid w:val="00807003"/>
    <w:rsid w:val="00832DA1"/>
    <w:rsid w:val="00844875"/>
    <w:rsid w:val="0085336F"/>
    <w:rsid w:val="008650BA"/>
    <w:rsid w:val="0086727D"/>
    <w:rsid w:val="0087012A"/>
    <w:rsid w:val="0087398A"/>
    <w:rsid w:val="0087727F"/>
    <w:rsid w:val="0089264B"/>
    <w:rsid w:val="008A1E82"/>
    <w:rsid w:val="008A2A59"/>
    <w:rsid w:val="008B07C1"/>
    <w:rsid w:val="008B78D8"/>
    <w:rsid w:val="008C759D"/>
    <w:rsid w:val="008D021D"/>
    <w:rsid w:val="008D0A4E"/>
    <w:rsid w:val="008E008A"/>
    <w:rsid w:val="008E4F4F"/>
    <w:rsid w:val="008F3471"/>
    <w:rsid w:val="00903A97"/>
    <w:rsid w:val="00911A7C"/>
    <w:rsid w:val="00920BD0"/>
    <w:rsid w:val="00921298"/>
    <w:rsid w:val="00941DDE"/>
    <w:rsid w:val="00943F2A"/>
    <w:rsid w:val="009470B3"/>
    <w:rsid w:val="00961AF4"/>
    <w:rsid w:val="009753C2"/>
    <w:rsid w:val="009767E0"/>
    <w:rsid w:val="0098334D"/>
    <w:rsid w:val="00983471"/>
    <w:rsid w:val="009A1E23"/>
    <w:rsid w:val="009C3F6A"/>
    <w:rsid w:val="009D342B"/>
    <w:rsid w:val="009D380C"/>
    <w:rsid w:val="009D5849"/>
    <w:rsid w:val="009E2737"/>
    <w:rsid w:val="009E3361"/>
    <w:rsid w:val="009E4DE0"/>
    <w:rsid w:val="009F3765"/>
    <w:rsid w:val="00A11E55"/>
    <w:rsid w:val="00A17B04"/>
    <w:rsid w:val="00A204D0"/>
    <w:rsid w:val="00A24019"/>
    <w:rsid w:val="00A358A4"/>
    <w:rsid w:val="00A525CD"/>
    <w:rsid w:val="00A75EF3"/>
    <w:rsid w:val="00A82C17"/>
    <w:rsid w:val="00A82CD0"/>
    <w:rsid w:val="00A857EC"/>
    <w:rsid w:val="00AB1760"/>
    <w:rsid w:val="00AC3863"/>
    <w:rsid w:val="00AD5455"/>
    <w:rsid w:val="00AE51F0"/>
    <w:rsid w:val="00AF7BD3"/>
    <w:rsid w:val="00B07D23"/>
    <w:rsid w:val="00B33BFD"/>
    <w:rsid w:val="00B414F1"/>
    <w:rsid w:val="00B5325A"/>
    <w:rsid w:val="00B601D2"/>
    <w:rsid w:val="00B6772A"/>
    <w:rsid w:val="00B95BE6"/>
    <w:rsid w:val="00BB22A2"/>
    <w:rsid w:val="00BB4FC7"/>
    <w:rsid w:val="00BC6EA7"/>
    <w:rsid w:val="00BD3C61"/>
    <w:rsid w:val="00BD79FC"/>
    <w:rsid w:val="00BE0339"/>
    <w:rsid w:val="00BE2EFD"/>
    <w:rsid w:val="00BE339E"/>
    <w:rsid w:val="00BF734C"/>
    <w:rsid w:val="00C050A6"/>
    <w:rsid w:val="00C12A37"/>
    <w:rsid w:val="00C35113"/>
    <w:rsid w:val="00C366F6"/>
    <w:rsid w:val="00C616C2"/>
    <w:rsid w:val="00C6654A"/>
    <w:rsid w:val="00C70FDD"/>
    <w:rsid w:val="00C929FB"/>
    <w:rsid w:val="00C93F1D"/>
    <w:rsid w:val="00CA3E9C"/>
    <w:rsid w:val="00CB3CE5"/>
    <w:rsid w:val="00CC654E"/>
    <w:rsid w:val="00CE1357"/>
    <w:rsid w:val="00CF3EAC"/>
    <w:rsid w:val="00D13B02"/>
    <w:rsid w:val="00D309FD"/>
    <w:rsid w:val="00D3245F"/>
    <w:rsid w:val="00D57AD4"/>
    <w:rsid w:val="00D57C54"/>
    <w:rsid w:val="00D63276"/>
    <w:rsid w:val="00D80288"/>
    <w:rsid w:val="00D86C50"/>
    <w:rsid w:val="00D87C16"/>
    <w:rsid w:val="00DA30B1"/>
    <w:rsid w:val="00DA473C"/>
    <w:rsid w:val="00DC6F89"/>
    <w:rsid w:val="00DD2B38"/>
    <w:rsid w:val="00DD6141"/>
    <w:rsid w:val="00DD72A4"/>
    <w:rsid w:val="00DE5C3F"/>
    <w:rsid w:val="00DE8D6E"/>
    <w:rsid w:val="00DF6B39"/>
    <w:rsid w:val="00E01817"/>
    <w:rsid w:val="00E357B6"/>
    <w:rsid w:val="00E43DB9"/>
    <w:rsid w:val="00E458DD"/>
    <w:rsid w:val="00E469EB"/>
    <w:rsid w:val="00E52EAD"/>
    <w:rsid w:val="00E55972"/>
    <w:rsid w:val="00E565E8"/>
    <w:rsid w:val="00E6541D"/>
    <w:rsid w:val="00E75354"/>
    <w:rsid w:val="00E81D6A"/>
    <w:rsid w:val="00EA1A58"/>
    <w:rsid w:val="00EB0D54"/>
    <w:rsid w:val="00EB419C"/>
    <w:rsid w:val="00ED079D"/>
    <w:rsid w:val="00ED3146"/>
    <w:rsid w:val="00ED5E9E"/>
    <w:rsid w:val="00ED690E"/>
    <w:rsid w:val="00EE5436"/>
    <w:rsid w:val="00EF17E6"/>
    <w:rsid w:val="00F053EA"/>
    <w:rsid w:val="00F12DB1"/>
    <w:rsid w:val="00F15827"/>
    <w:rsid w:val="00F312E0"/>
    <w:rsid w:val="00F46549"/>
    <w:rsid w:val="00F473BD"/>
    <w:rsid w:val="00F542A0"/>
    <w:rsid w:val="00F559A4"/>
    <w:rsid w:val="00F563CA"/>
    <w:rsid w:val="00F63297"/>
    <w:rsid w:val="00F71100"/>
    <w:rsid w:val="00F7244F"/>
    <w:rsid w:val="00F745D6"/>
    <w:rsid w:val="00F873FC"/>
    <w:rsid w:val="00F87CCC"/>
    <w:rsid w:val="00F924C3"/>
    <w:rsid w:val="00F9606D"/>
    <w:rsid w:val="00F97223"/>
    <w:rsid w:val="00FC3973"/>
    <w:rsid w:val="00FD1433"/>
    <w:rsid w:val="00FF3D09"/>
    <w:rsid w:val="0333CD11"/>
    <w:rsid w:val="03C170E6"/>
    <w:rsid w:val="03E8AD1C"/>
    <w:rsid w:val="03EAD730"/>
    <w:rsid w:val="04BC2475"/>
    <w:rsid w:val="088074A1"/>
    <w:rsid w:val="089A991D"/>
    <w:rsid w:val="0C4EFCEC"/>
    <w:rsid w:val="0DF30A88"/>
    <w:rsid w:val="0F56C9AE"/>
    <w:rsid w:val="11F7B6C4"/>
    <w:rsid w:val="13353E56"/>
    <w:rsid w:val="1799ECCE"/>
    <w:rsid w:val="1DCEE675"/>
    <w:rsid w:val="21F36D2C"/>
    <w:rsid w:val="22D99732"/>
    <w:rsid w:val="25530A6C"/>
    <w:rsid w:val="26FDD7AA"/>
    <w:rsid w:val="28FAC64C"/>
    <w:rsid w:val="2B581BF3"/>
    <w:rsid w:val="2C911645"/>
    <w:rsid w:val="2D5E1C51"/>
    <w:rsid w:val="2DECF7C5"/>
    <w:rsid w:val="2E273FA2"/>
    <w:rsid w:val="30AB8612"/>
    <w:rsid w:val="31898006"/>
    <w:rsid w:val="35C7EF92"/>
    <w:rsid w:val="384F9560"/>
    <w:rsid w:val="3918B8B1"/>
    <w:rsid w:val="3B2B312E"/>
    <w:rsid w:val="3B873622"/>
    <w:rsid w:val="3C942172"/>
    <w:rsid w:val="3E2132CC"/>
    <w:rsid w:val="3EF6DE82"/>
    <w:rsid w:val="41464044"/>
    <w:rsid w:val="41664369"/>
    <w:rsid w:val="453605EE"/>
    <w:rsid w:val="463B22A3"/>
    <w:rsid w:val="46D1D64F"/>
    <w:rsid w:val="4884986B"/>
    <w:rsid w:val="493A37C2"/>
    <w:rsid w:val="4A45151C"/>
    <w:rsid w:val="4D58098E"/>
    <w:rsid w:val="4EF3D9EF"/>
    <w:rsid w:val="508FAA50"/>
    <w:rsid w:val="53007D4E"/>
    <w:rsid w:val="5533015B"/>
    <w:rsid w:val="5813CE47"/>
    <w:rsid w:val="59AF9EA8"/>
    <w:rsid w:val="59CAC9AB"/>
    <w:rsid w:val="5B4DFEBF"/>
    <w:rsid w:val="5BC2A3E4"/>
    <w:rsid w:val="5C4916C5"/>
    <w:rsid w:val="5CA57A11"/>
    <w:rsid w:val="5E48C7EE"/>
    <w:rsid w:val="6B274AF6"/>
    <w:rsid w:val="6E26A7AC"/>
    <w:rsid w:val="7040D9A5"/>
    <w:rsid w:val="745D5F68"/>
    <w:rsid w:val="747A96BF"/>
    <w:rsid w:val="76930AA3"/>
    <w:rsid w:val="7C338740"/>
    <w:rsid w:val="7D024C27"/>
    <w:rsid w:val="7D186C41"/>
    <w:rsid w:val="7E44B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94C89A"/>
  <w15:docId w15:val="{8D6DD6FA-BBBB-4B30-97C4-583B3731E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B2C22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">
    <w:name w:val="Tekst"/>
    <w:rsid w:val="00F63297"/>
    <w:pPr>
      <w:ind w:firstLine="567"/>
      <w:jc w:val="both"/>
    </w:pPr>
    <w:rPr>
      <w:spacing w:val="-2"/>
      <w:sz w:val="26"/>
      <w:szCs w:val="24"/>
      <w:lang w:val="sr-Cyrl-CS" w:eastAsia="en-US"/>
    </w:rPr>
  </w:style>
  <w:style w:type="paragraph" w:styleId="Header">
    <w:name w:val="header"/>
    <w:basedOn w:val="Normal"/>
    <w:link w:val="HeaderChar"/>
    <w:uiPriority w:val="99"/>
    <w:rsid w:val="002551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551FB"/>
    <w:pPr>
      <w:tabs>
        <w:tab w:val="center" w:pos="4320"/>
        <w:tab w:val="right" w:pos="8640"/>
      </w:tabs>
    </w:pPr>
  </w:style>
  <w:style w:type="paragraph" w:customStyle="1" w:styleId="CharCharChar">
    <w:name w:val="Char Char Char"/>
    <w:basedOn w:val="Normal"/>
    <w:rsid w:val="00122B89"/>
    <w:pPr>
      <w:spacing w:after="160" w:line="240" w:lineRule="exact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semiHidden/>
    <w:rsid w:val="0011285B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F563CA"/>
    <w:rPr>
      <w:sz w:val="24"/>
      <w:szCs w:val="24"/>
    </w:rPr>
  </w:style>
  <w:style w:type="character" w:styleId="Hyperlink">
    <w:name w:val="Hyperlink"/>
    <w:rsid w:val="00F542A0"/>
    <w:rPr>
      <w:color w:val="0000FF"/>
      <w:u w:val="single"/>
    </w:rPr>
  </w:style>
  <w:style w:type="paragraph" w:customStyle="1" w:styleId="clan">
    <w:name w:val="clan"/>
    <w:basedOn w:val="Normal"/>
    <w:rsid w:val="0086727D"/>
    <w:pPr>
      <w:spacing w:before="240" w:after="120"/>
      <w:jc w:val="center"/>
    </w:pPr>
    <w:rPr>
      <w:rFonts w:ascii="Arial" w:hAnsi="Arial" w:cs="Arial"/>
      <w:b/>
      <w:bCs/>
    </w:rPr>
  </w:style>
  <w:style w:type="paragraph" w:customStyle="1" w:styleId="paragraph">
    <w:name w:val="paragraph"/>
    <w:basedOn w:val="Normal"/>
    <w:rsid w:val="00A358A4"/>
    <w:pPr>
      <w:spacing w:before="100" w:beforeAutospacing="1" w:after="100" w:afterAutospacing="1"/>
    </w:pPr>
  </w:style>
  <w:style w:type="character" w:customStyle="1" w:styleId="normaltextrun">
    <w:name w:val="normaltextrun"/>
    <w:rsid w:val="00A358A4"/>
  </w:style>
  <w:style w:type="character" w:customStyle="1" w:styleId="eop">
    <w:name w:val="eop"/>
    <w:rsid w:val="00A358A4"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C058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E5597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559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5597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559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55972"/>
    <w:rPr>
      <w:b/>
      <w:bCs/>
      <w:lang w:eastAsia="en-US"/>
    </w:rPr>
  </w:style>
  <w:style w:type="paragraph" w:styleId="Revision">
    <w:name w:val="Revision"/>
    <w:hidden/>
    <w:uiPriority w:val="99"/>
    <w:semiHidden/>
    <w:rsid w:val="006F32C6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9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9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2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53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5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0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85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19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46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89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05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06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47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58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6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44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4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dimir.jovanovic\AppData\Local\Microsoft\Windows\Temporary%20Internet%20Files\Content.Outlook\CX6UY1LL\ci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93E76340CCE144B75C5777950A9567" ma:contentTypeVersion="13" ma:contentTypeDescription="Kreiraj novi dokument." ma:contentTypeScope="" ma:versionID="4ed832d683d6aebf9ce6294fde6c2548">
  <xsd:schema xmlns:xsd="http://www.w3.org/2001/XMLSchema" xmlns:xs="http://www.w3.org/2001/XMLSchema" xmlns:p="http://schemas.microsoft.com/office/2006/metadata/properties" xmlns:ns3="1fc3d1d0-ad2c-4171-9602-a8ab6e5346d5" xmlns:ns4="2680da14-7316-4b12-a6dd-ceaace0e88dc" targetNamespace="http://schemas.microsoft.com/office/2006/metadata/properties" ma:root="true" ma:fieldsID="12c0ac323a1b3730f53e00c7dc3aa9b4" ns3:_="" ns4:_="">
    <xsd:import namespace="1fc3d1d0-ad2c-4171-9602-a8ab6e5346d5"/>
    <xsd:import namespace="2680da14-7316-4b12-a6dd-ceaace0e88d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c3d1d0-ad2c-4171-9602-a8ab6e534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80da14-7316-4b12-a6dd-ceaace0e88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jeno sa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jeno sa detaljim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eš oznaka pogotka za deljenj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286203-0E1E-4E40-8EEB-7DE3D22BD7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27EFAB-196B-4C02-A29C-39ADE6359D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678F19-BF94-4E36-94BD-17C1410B58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CA0F0A7-954E-4AFF-892E-BB98FFBBB1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c3d1d0-ad2c-4171-9602-a8ab6e5346d5"/>
    <ds:schemaRef ds:uri="2680da14-7316-4b12-a6dd-ceaace0e88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</Template>
  <TotalTime>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Atelje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vladimir.jovanovic</dc:creator>
  <cp:keywords/>
  <cp:lastModifiedBy>SKGO</cp:lastModifiedBy>
  <cp:revision>2</cp:revision>
  <cp:lastPrinted>2016-09-14T18:22:00Z</cp:lastPrinted>
  <dcterms:created xsi:type="dcterms:W3CDTF">2022-11-29T09:45:00Z</dcterms:created>
  <dcterms:modified xsi:type="dcterms:W3CDTF">2022-11-29T09:45:00Z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0x0101004993E76340CCE144B75C5777950A9567</vt:lpwstr>
  </property>
</Properties>
</file>