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75E4FEAB" w14:textId="2F2D31F0" w:rsidR="00272E94" w:rsidRPr="00825922" w:rsidRDefault="00F16D0C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ОНЛАЈН </w:t>
            </w:r>
            <w:r w:rsidR="00D95679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>САСТАНАК МРЕЖЕ СКГО ГРАДСКИХ И ОПШТИНСКИХ ПР МЕНАЏЕРА</w:t>
            </w:r>
            <w:r w:rsidR="00886412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2829E1BB" w14:textId="51A7D1B8" w:rsidR="00272E94" w:rsidRDefault="002010A4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Београд, </w:t>
            </w:r>
            <w:r w:rsidR="00F16D0C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2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  <w:r w:rsidR="00F16D0C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децембар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20</w:t>
            </w:r>
            <w:r w:rsidR="00F16D0C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20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</w:p>
          <w:p w14:paraId="5480C35A" w14:textId="04C86FAA" w:rsidR="00027042" w:rsidRPr="002010A4" w:rsidRDefault="00027042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</w:p>
        </w:tc>
      </w:tr>
    </w:tbl>
    <w:p w14:paraId="3CE6E1D3" w14:textId="77777777" w:rsidR="00436914" w:rsidRPr="00436914" w:rsidRDefault="00027042" w:rsidP="00436914">
      <w:pPr>
        <w:ind w:firstLine="708"/>
        <w:jc w:val="center"/>
        <w:rPr>
          <w:rFonts w:ascii="Arial Nova" w:hAnsi="Arial Nova"/>
          <w:b/>
          <w:bCs/>
          <w:color w:val="990000"/>
          <w:lang w:val="sr-Cyrl-RS"/>
        </w:rPr>
      </w:pPr>
      <w:r w:rsidRPr="00436914">
        <w:rPr>
          <w:rFonts w:ascii="Arial Nova" w:hAnsi="Arial Nova"/>
          <w:b/>
          <w:bCs/>
          <w:color w:val="990000"/>
          <w:lang w:val="sr-Cyrl-RS"/>
        </w:rPr>
        <w:t xml:space="preserve">ТЕМА: </w:t>
      </w:r>
      <w:r w:rsidRPr="00436914">
        <w:rPr>
          <w:rFonts w:ascii="Arial Nova" w:hAnsi="Arial Nova"/>
          <w:b/>
          <w:bCs/>
          <w:color w:val="990000"/>
          <w:lang w:val="sr-Cyrl-RS"/>
        </w:rPr>
        <w:tab/>
      </w:r>
    </w:p>
    <w:p w14:paraId="43BD2479" w14:textId="7D993C3F" w:rsidR="004849F0" w:rsidRPr="00436914" w:rsidRDefault="00F16D0C" w:rsidP="00436914">
      <w:pPr>
        <w:jc w:val="center"/>
        <w:rPr>
          <w:rFonts w:ascii="Arial Nova" w:hAnsi="Arial Nova"/>
          <w:b/>
          <w:bCs/>
          <w:color w:val="990000"/>
          <w:lang w:val="sr-Cyrl-RS"/>
        </w:rPr>
      </w:pPr>
      <w:r>
        <w:rPr>
          <w:rFonts w:ascii="Arial Nova" w:hAnsi="Arial Nova"/>
          <w:b/>
          <w:bCs/>
          <w:color w:val="990000"/>
          <w:lang w:val="sr-Cyrl-RS"/>
        </w:rPr>
        <w:t>ЕКСТЕРНА И ИНТЕРНА КОМУНИКАЦИЈА</w:t>
      </w:r>
    </w:p>
    <w:p w14:paraId="10C90C3E" w14:textId="77777777" w:rsidR="00027042" w:rsidRPr="002010A4" w:rsidRDefault="00027042">
      <w:pPr>
        <w:rPr>
          <w:color w:val="630F1F"/>
        </w:rPr>
      </w:pPr>
    </w:p>
    <w:p w14:paraId="4002BCEB" w14:textId="12BEF15E" w:rsidR="004849F0" w:rsidRDefault="00436914" w:rsidP="00273435">
      <w:pPr>
        <w:jc w:val="center"/>
      </w:pPr>
      <w:r>
        <w:rPr>
          <w:rFonts w:ascii="Arial Nova" w:hAnsi="Arial Nova"/>
          <w:b/>
          <w:color w:val="990000"/>
          <w:lang w:val="sr-Cyrl-RS"/>
        </w:rPr>
        <w:t xml:space="preserve">НАЦРТ </w:t>
      </w:r>
      <w:r w:rsidR="00AA0362">
        <w:rPr>
          <w:rFonts w:ascii="Arial Nova" w:hAnsi="Arial Nova"/>
          <w:b/>
          <w:color w:val="990000"/>
          <w:lang w:val="sr-Cyrl-RS"/>
        </w:rPr>
        <w:t>ДНЕВН</w:t>
      </w:r>
      <w:r>
        <w:rPr>
          <w:rFonts w:ascii="Arial Nova" w:hAnsi="Arial Nova"/>
          <w:b/>
          <w:color w:val="990000"/>
          <w:lang w:val="sr-Cyrl-RS"/>
        </w:rPr>
        <w:t xml:space="preserve">ОГ </w:t>
      </w:r>
      <w:r w:rsidR="00AA0362">
        <w:rPr>
          <w:rFonts w:ascii="Arial Nova" w:hAnsi="Arial Nova"/>
          <w:b/>
          <w:color w:val="990000"/>
          <w:lang w:val="sr-Cyrl-RS"/>
        </w:rPr>
        <w:t>РЕД</w:t>
      </w:r>
      <w:r>
        <w:rPr>
          <w:rFonts w:ascii="Arial Nova" w:hAnsi="Arial Nova"/>
          <w:b/>
          <w:color w:val="990000"/>
          <w:lang w:val="sr-Cyrl-RS"/>
        </w:rPr>
        <w:t>А</w:t>
      </w: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1B7EFB" w14:paraId="7DA18A0A" w14:textId="77777777" w:rsidTr="0041175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5C94A788" w:rsidR="00F01BBD" w:rsidRPr="001B7EFB" w:rsidRDefault="00F16D0C" w:rsidP="00B83361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Среда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децембар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20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</w:p>
        </w:tc>
      </w:tr>
      <w:tr w:rsidR="00686B6B" w:rsidRPr="00686B6B" w14:paraId="0DC74581" w14:textId="77777777" w:rsidTr="0041175E">
        <w:tc>
          <w:tcPr>
            <w:tcW w:w="1818" w:type="dxa"/>
            <w:shd w:val="clear" w:color="auto" w:fill="CC9900"/>
          </w:tcPr>
          <w:p w14:paraId="3939AA27" w14:textId="6499B8B7" w:rsidR="00F01BBD" w:rsidRPr="00686B6B" w:rsidRDefault="00A95AB3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До </w:t>
            </w:r>
            <w:r w:rsidR="00D95679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10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0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74417235" w14:textId="70560F1D" w:rsidR="00F01BBD" w:rsidRPr="000641AE" w:rsidRDefault="00F16D0C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Р</w:t>
            </w:r>
            <w:r w:rsidR="00D95679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егистрација учесника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</w:t>
            </w:r>
            <w:r w:rsidR="000641AE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- </w:t>
            </w:r>
            <w:r w:rsidR="000641AE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ZOOM </w:t>
            </w:r>
            <w:r w:rsidR="000641A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платформа</w:t>
            </w:r>
          </w:p>
        </w:tc>
      </w:tr>
      <w:tr w:rsidR="00D87DA1" w:rsidRPr="001B7EFB" w14:paraId="371F07DF" w14:textId="77777777" w:rsidTr="006A4BA0">
        <w:trPr>
          <w:trHeight w:val="273"/>
        </w:trPr>
        <w:tc>
          <w:tcPr>
            <w:tcW w:w="1818" w:type="dxa"/>
            <w:shd w:val="clear" w:color="auto" w:fill="CC9900"/>
          </w:tcPr>
          <w:p w14:paraId="4EE14CDA" w14:textId="005094AB" w:rsidR="00D87DA1" w:rsidRPr="00F16D0C" w:rsidRDefault="00D87DA1" w:rsidP="00B83361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:00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F16D0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20</w:t>
            </w:r>
          </w:p>
        </w:tc>
        <w:tc>
          <w:tcPr>
            <w:tcW w:w="7272" w:type="dxa"/>
            <w:shd w:val="clear" w:color="auto" w:fill="CC9900"/>
          </w:tcPr>
          <w:p w14:paraId="344E339E" w14:textId="712DF164" w:rsidR="00D87DA1" w:rsidRPr="00FC2116" w:rsidRDefault="00D87DA1" w:rsidP="00B83361">
            <w:pPr>
              <w:spacing w:line="264" w:lineRule="auto"/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Уводн</w:t>
            </w:r>
            <w:r w:rsidR="001D05FF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а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="001D05FF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реч</w:t>
            </w:r>
            <w:r w:rsidR="00F16D0C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и представљање видео материјала из области доброг управљања</w:t>
            </w:r>
          </w:p>
        </w:tc>
      </w:tr>
      <w:tr w:rsidR="00D87DA1" w:rsidRPr="001B7EFB" w14:paraId="6036D1D6" w14:textId="77777777" w:rsidTr="006A4BA0">
        <w:trPr>
          <w:trHeight w:val="273"/>
        </w:trPr>
        <w:tc>
          <w:tcPr>
            <w:tcW w:w="1818" w:type="dxa"/>
            <w:shd w:val="clear" w:color="auto" w:fill="auto"/>
          </w:tcPr>
          <w:p w14:paraId="6E722661" w14:textId="31E04753" w:rsidR="00D87DA1" w:rsidRDefault="00D87DA1" w:rsidP="00B83361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2C374AA1" w14:textId="21DA6F4C" w:rsidR="00D87DA1" w:rsidRPr="001B7EFB" w:rsidRDefault="00D87DA1" w:rsidP="003C65B0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Владимир Јовановић, шеф Службе за информисање, комуникације и медије,  СКГО</w:t>
            </w:r>
          </w:p>
        </w:tc>
      </w:tr>
      <w:tr w:rsidR="00D87DA1" w:rsidRPr="001B7EFB" w14:paraId="0C895131" w14:textId="77777777" w:rsidTr="006A4BA0">
        <w:trPr>
          <w:trHeight w:val="273"/>
        </w:trPr>
        <w:tc>
          <w:tcPr>
            <w:tcW w:w="1818" w:type="dxa"/>
            <w:shd w:val="clear" w:color="auto" w:fill="CC9900"/>
          </w:tcPr>
          <w:p w14:paraId="5B092CCE" w14:textId="066480B1" w:rsidR="00D87DA1" w:rsidRDefault="00D87DA1" w:rsidP="00B83361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11:</w:t>
            </w:r>
            <w:r w:rsidR="00F16D0C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20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– 1</w:t>
            </w:r>
            <w:r w:rsidR="00027042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:</w:t>
            </w:r>
            <w:r w:rsidR="00F16D0C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2</w:t>
            </w:r>
            <w:r w:rsidR="00027042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460BF387" w14:textId="7B8EAD97" w:rsidR="00027042" w:rsidRDefault="00027042" w:rsidP="003C65B0">
            <w:pPr>
              <w:spacing w:line="264" w:lineRule="auto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Сесија 1</w:t>
            </w:r>
            <w:r w:rsidR="00F16D0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– Екстерна комуникација</w:t>
            </w:r>
          </w:p>
          <w:p w14:paraId="2BA66E4C" w14:textId="77777777" w:rsidR="000641AE" w:rsidRDefault="000641AE" w:rsidP="003C65B0">
            <w:pPr>
              <w:spacing w:line="264" w:lineRule="auto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46E092B8" w14:textId="71C7DF84" w:rsidR="00027042" w:rsidRPr="00F16D0C" w:rsidRDefault="00F16D0C" w:rsidP="00027042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="Cambria"/>
                <w:bCs/>
                <w:noProof/>
                <w:color w:val="FFFFFF" w:themeColor="background1"/>
                <w:lang w:val="sr-Cyrl-RS"/>
              </w:rPr>
            </w:pPr>
            <w:r w:rsidRPr="00F16D0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Екстерна комуникација – пут до транспарентности </w:t>
            </w:r>
            <w:r w:rsidRPr="00F16D0C">
              <w:rPr>
                <w:rFonts w:ascii="Arial Nova" w:hAnsi="Arial Nova" w:cs="Cambria"/>
                <w:bCs/>
                <w:noProof/>
                <w:color w:val="FFFFFF" w:themeColor="background1"/>
                <w:lang w:val="sr-Cyrl-RS"/>
              </w:rPr>
              <w:t>(да ли јавност има право да зна и шта јавност треба да зна)</w:t>
            </w:r>
          </w:p>
          <w:p w14:paraId="698F3FE2" w14:textId="5243B732" w:rsidR="00027042" w:rsidRPr="00F16D0C" w:rsidRDefault="00F16D0C" w:rsidP="00027042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="Cambria"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П</w:t>
            </w:r>
            <w:r w:rsidRPr="00F16D0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рипрем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а</w:t>
            </w:r>
            <w:r w:rsidRPr="00F16D0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за екстерну комуникацију - </w:t>
            </w:r>
            <w:r w:rsidRPr="00F16D0C">
              <w:rPr>
                <w:rFonts w:ascii="Arial Nova" w:hAnsi="Arial Nova" w:cs="Cambria"/>
                <w:bCs/>
                <w:noProof/>
                <w:color w:val="FFFFFF" w:themeColor="background1"/>
                <w:lang w:val="sr-Cyrl-RS"/>
              </w:rPr>
              <w:t>план комуникације, теме, поруке, циљне групе</w:t>
            </w:r>
          </w:p>
          <w:p w14:paraId="5353CF8A" w14:textId="77777777" w:rsidR="00D87DA1" w:rsidRDefault="00F16D0C" w:rsidP="00027042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F16D0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Медији – пријатељи или непријатељи у комуникацији? </w:t>
            </w:r>
            <w:r w:rsidRPr="00F16D0C">
              <w:rPr>
                <w:rFonts w:ascii="Arial Nova" w:hAnsi="Arial Nova" w:cs="Cambria"/>
                <w:bCs/>
                <w:noProof/>
                <w:color w:val="FFFFFF" w:themeColor="background1"/>
                <w:lang w:val="sr-Cyrl-RS"/>
              </w:rPr>
              <w:t>(Да ли одговарати увек? Шта са незгодним питањима? Како изградити поверење са новинарима и наметнути се као релевантан извор информација?)</w:t>
            </w:r>
          </w:p>
          <w:p w14:paraId="4804352F" w14:textId="77777777" w:rsidR="00F16D0C" w:rsidRDefault="00F16D0C" w:rsidP="00027042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F16D0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Како објаснити шефу – обезбедити подршку руководства?</w:t>
            </w:r>
          </w:p>
          <w:p w14:paraId="3EAF448F" w14:textId="77777777" w:rsidR="00F16D0C" w:rsidRPr="000641AE" w:rsidRDefault="00F16D0C" w:rsidP="00027042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F16D0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Друштвене мреже – </w:t>
            </w:r>
            <w:r w:rsidRPr="00F16D0C">
              <w:rPr>
                <w:rFonts w:ascii="Arial Nova" w:hAnsi="Arial Nova" w:cs="Cambria"/>
                <w:bCs/>
                <w:noProof/>
                <w:color w:val="FFFFFF" w:themeColor="background1"/>
                <w:lang w:val="sr-Cyrl-RS"/>
              </w:rPr>
              <w:t>савремени канали комуникације</w:t>
            </w:r>
          </w:p>
          <w:p w14:paraId="0A08BEB8" w14:textId="2AE21794" w:rsidR="000641AE" w:rsidRPr="00027042" w:rsidRDefault="000641AE" w:rsidP="000641AE">
            <w:pPr>
              <w:pStyle w:val="ListParagraph"/>
              <w:spacing w:line="264" w:lineRule="auto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</w:tc>
      </w:tr>
      <w:tr w:rsidR="00D87DA1" w:rsidRPr="001B7EFB" w14:paraId="17F3E3E9" w14:textId="77777777" w:rsidTr="0041175E">
        <w:trPr>
          <w:trHeight w:val="273"/>
        </w:trPr>
        <w:tc>
          <w:tcPr>
            <w:tcW w:w="1818" w:type="dxa"/>
          </w:tcPr>
          <w:p w14:paraId="5EE99669" w14:textId="53F2548B" w:rsidR="00D87DA1" w:rsidRDefault="00D87DA1" w:rsidP="00B83361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423C2212" w14:textId="6D328754" w:rsidR="00D87DA1" w:rsidRPr="001B7EFB" w:rsidRDefault="00F16D0C" w:rsidP="00B83361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Јелена Парезановић, специјални саветник за медије министра просвете, науке и технолошког развоја</w:t>
            </w:r>
          </w:p>
        </w:tc>
      </w:tr>
      <w:tr w:rsidR="00027042" w:rsidRPr="001B7EFB" w14:paraId="79808F5A" w14:textId="77777777" w:rsidTr="000B43CC">
        <w:trPr>
          <w:trHeight w:val="273"/>
        </w:trPr>
        <w:tc>
          <w:tcPr>
            <w:tcW w:w="1818" w:type="dxa"/>
            <w:shd w:val="clear" w:color="auto" w:fill="CC9900"/>
          </w:tcPr>
          <w:p w14:paraId="2006DC50" w14:textId="47E454DE" w:rsidR="00027042" w:rsidRDefault="00027042" w:rsidP="00027042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12:</w:t>
            </w:r>
            <w:r w:rsidR="00F16D0C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0 – 12:</w:t>
            </w:r>
            <w:r w:rsidR="00F16D0C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5</w:t>
            </w:r>
          </w:p>
        </w:tc>
        <w:tc>
          <w:tcPr>
            <w:tcW w:w="7272" w:type="dxa"/>
            <w:shd w:val="clear" w:color="auto" w:fill="CC9900"/>
          </w:tcPr>
          <w:p w14:paraId="423EAD06" w14:textId="51844D85" w:rsidR="00027042" w:rsidRPr="001B7EFB" w:rsidRDefault="00027042" w:rsidP="00027042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Пауза </w:t>
            </w:r>
          </w:p>
        </w:tc>
      </w:tr>
      <w:tr w:rsidR="00027042" w:rsidRPr="00686B6B" w14:paraId="239907ED" w14:textId="77777777" w:rsidTr="00697D1F">
        <w:tc>
          <w:tcPr>
            <w:tcW w:w="1818" w:type="dxa"/>
            <w:shd w:val="clear" w:color="auto" w:fill="CC9900"/>
          </w:tcPr>
          <w:p w14:paraId="7204BC2D" w14:textId="62E13CA0" w:rsidR="00027042" w:rsidRDefault="00027042" w:rsidP="00027042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12:</w:t>
            </w:r>
            <w:r w:rsidR="00F16D0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 – 1</w:t>
            </w:r>
            <w:r w:rsidR="00F16D0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F16D0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35</w:t>
            </w:r>
          </w:p>
        </w:tc>
        <w:tc>
          <w:tcPr>
            <w:tcW w:w="7272" w:type="dxa"/>
            <w:shd w:val="clear" w:color="auto" w:fill="CC9900"/>
          </w:tcPr>
          <w:p w14:paraId="61DDCC04" w14:textId="64E5F9D7" w:rsidR="00027042" w:rsidRDefault="00027042" w:rsidP="00027042">
            <w:p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Сесија 2</w:t>
            </w:r>
            <w:r w:rsidR="00F16D0C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– Интерна комуникација</w:t>
            </w:r>
          </w:p>
          <w:p w14:paraId="65AE896A" w14:textId="77777777" w:rsidR="000641AE" w:rsidRDefault="000641AE" w:rsidP="00027042">
            <w:p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</w:p>
          <w:p w14:paraId="5B945BDA" w14:textId="3D61F6D2" w:rsidR="00027042" w:rsidRDefault="000641AE" w:rsidP="000270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Добра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интерна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комуникација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–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основ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за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добру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екстерну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комуникацију</w:t>
            </w:r>
          </w:p>
          <w:p w14:paraId="70568B8E" w14:textId="02DD2F1F" w:rsidR="00497FF0" w:rsidRDefault="000641AE" w:rsidP="000270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Како утврдити канале интерне комуникације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и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створити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квалитетан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извор информација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(н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е само унутар ЛС, већ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и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са осталим корисницима јавних средстава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(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вртићи, установе културе, спорта)</w:t>
            </w:r>
          </w:p>
          <w:p w14:paraId="251ED147" w14:textId="77777777" w:rsidR="00497FF0" w:rsidRDefault="000641AE" w:rsidP="000270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Интерна комуникација са институцијама на републичком нивоу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и</w:t>
            </w:r>
            <w:r w:rsidRPr="000641AE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како ускладити комуникацију на заједничке теме</w:t>
            </w:r>
          </w:p>
          <w:p w14:paraId="3AB3ED07" w14:textId="73DA9F51" w:rsidR="000641AE" w:rsidRPr="00027042" w:rsidRDefault="000641AE" w:rsidP="000641AE">
            <w:pPr>
              <w:pStyle w:val="ListParagraph"/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</w:p>
        </w:tc>
      </w:tr>
      <w:tr w:rsidR="00027042" w:rsidRPr="00686B6B" w14:paraId="23F417F5" w14:textId="77777777" w:rsidTr="00D87DA1">
        <w:tc>
          <w:tcPr>
            <w:tcW w:w="1818" w:type="dxa"/>
            <w:shd w:val="clear" w:color="auto" w:fill="FFFFFF" w:themeFill="background1"/>
          </w:tcPr>
          <w:p w14:paraId="7798AF8A" w14:textId="77777777" w:rsidR="00027042" w:rsidRPr="00D87DA1" w:rsidRDefault="00027042" w:rsidP="00027042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37932B62" w14:textId="7AE1523B" w:rsidR="00436914" w:rsidRPr="00D87DA1" w:rsidRDefault="000641AE" w:rsidP="00436914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Јелена Парезановић, специјални саветник за медије министра просвете, науке и технолошког развоја</w:t>
            </w:r>
          </w:p>
        </w:tc>
      </w:tr>
      <w:tr w:rsidR="00436914" w:rsidRPr="001B7EFB" w14:paraId="509EF07D" w14:textId="77777777" w:rsidTr="005C1F33">
        <w:trPr>
          <w:trHeight w:val="273"/>
        </w:trPr>
        <w:tc>
          <w:tcPr>
            <w:tcW w:w="1818" w:type="dxa"/>
            <w:shd w:val="clear" w:color="auto" w:fill="CC9900"/>
          </w:tcPr>
          <w:p w14:paraId="11448496" w14:textId="25F413C3" w:rsidR="00436914" w:rsidRDefault="000641AE" w:rsidP="005C1F33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13</w:t>
            </w:r>
            <w:r w:rsidR="00436914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: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35</w:t>
            </w:r>
            <w:r w:rsidR="00436914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– 1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3</w:t>
            </w:r>
            <w:r w:rsidR="00436914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: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4</w:t>
            </w:r>
            <w:r w:rsidR="00436914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5</w:t>
            </w:r>
          </w:p>
        </w:tc>
        <w:tc>
          <w:tcPr>
            <w:tcW w:w="7272" w:type="dxa"/>
            <w:shd w:val="clear" w:color="auto" w:fill="CC9900"/>
          </w:tcPr>
          <w:p w14:paraId="0C9F26C4" w14:textId="07D117E7" w:rsidR="00436914" w:rsidRPr="001B7EFB" w:rsidRDefault="000641AE" w:rsidP="005C1F33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Завршне речи и затварање скупа</w:t>
            </w:r>
          </w:p>
        </w:tc>
      </w:tr>
    </w:tbl>
    <w:p w14:paraId="16A604F6" w14:textId="77777777" w:rsidR="00F01BBD" w:rsidRDefault="00F01BBD"/>
    <w:sectPr w:rsidR="00F01BBD" w:rsidSect="00F01BBD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57746" w14:textId="77777777" w:rsidR="003655F2" w:rsidRDefault="003655F2" w:rsidP="00F01BBD">
      <w:pPr>
        <w:spacing w:line="240" w:lineRule="auto"/>
      </w:pPr>
      <w:r>
        <w:separator/>
      </w:r>
    </w:p>
  </w:endnote>
  <w:endnote w:type="continuationSeparator" w:id="0">
    <w:p w14:paraId="087E5F2C" w14:textId="77777777" w:rsidR="003655F2" w:rsidRDefault="003655F2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DDEA1" w14:textId="77777777" w:rsidR="008F0602" w:rsidRPr="00930F71" w:rsidRDefault="008F0602" w:rsidP="00C81E86">
    <w:pPr>
      <w:jc w:val="center"/>
      <w:rPr>
        <w:rFonts w:ascii="Arial Nova" w:hAnsi="Arial Nova" w:cs="Tahoma"/>
        <w:color w:val="800000"/>
        <w:sz w:val="20"/>
        <w:szCs w:val="20"/>
        <w:lang w:val="sr-Cyrl-RS"/>
      </w:rPr>
    </w:pPr>
    <w:r w:rsidRPr="00930F71">
      <w:rPr>
        <w:rFonts w:ascii="Arial Nova" w:hAnsi="Arial Nova" w:cs="Tahoma"/>
        <w:color w:val="800000"/>
        <w:sz w:val="20"/>
        <w:szCs w:val="20"/>
        <w:lang w:val="sr-Cyrl-RS"/>
      </w:rPr>
      <w:t>Ову активност СКГО реализује у оквиру Програма „Подршка локалним самоуправама у Србији на путу ка ЕУ – Друга фаза“, који финансира Влада Шведске.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0B4D1" w14:textId="77777777" w:rsidR="003655F2" w:rsidRDefault="003655F2" w:rsidP="00F01BBD">
      <w:pPr>
        <w:spacing w:line="240" w:lineRule="auto"/>
      </w:pPr>
      <w:r>
        <w:separator/>
      </w:r>
    </w:p>
  </w:footnote>
  <w:footnote w:type="continuationSeparator" w:id="0">
    <w:p w14:paraId="4F83E4D7" w14:textId="77777777" w:rsidR="003655F2" w:rsidRDefault="003655F2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552E13" w14:paraId="79BAD51D" w14:textId="77777777" w:rsidTr="004849F0">
      <w:trPr>
        <w:trHeight w:val="1260"/>
      </w:trPr>
      <w:tc>
        <w:tcPr>
          <w:tcW w:w="3030" w:type="dxa"/>
        </w:tcPr>
        <w:p w14:paraId="5C03DC1F" w14:textId="2DFFBABF" w:rsidR="00F01BBD" w:rsidRDefault="00177864" w:rsidP="00F01BBD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6FA5473" wp14:editId="7DE96CE1">
                <wp:simplePos x="0" y="0"/>
                <wp:positionH relativeFrom="column">
                  <wp:posOffset>-63500</wp:posOffset>
                </wp:positionH>
                <wp:positionV relativeFrom="paragraph">
                  <wp:posOffset>-537</wp:posOffset>
                </wp:positionV>
                <wp:extent cx="1564201" cy="7848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201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0" w:type="dxa"/>
        </w:tcPr>
        <w:p w14:paraId="1B206D47" w14:textId="2248380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1E21E2D6" w:rsidR="00F01BBD" w:rsidRDefault="00177864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3EA96568">
                <wp:simplePos x="0" y="0"/>
                <wp:positionH relativeFrom="column">
                  <wp:posOffset>127000</wp:posOffset>
                </wp:positionH>
                <wp:positionV relativeFrom="paragraph">
                  <wp:posOffset>93345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36E584BC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83A48"/>
    <w:multiLevelType w:val="hybridMultilevel"/>
    <w:tmpl w:val="5CF4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7FE4"/>
    <w:multiLevelType w:val="hybridMultilevel"/>
    <w:tmpl w:val="4A54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42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41AE"/>
    <w:rsid w:val="00065CE9"/>
    <w:rsid w:val="00065D5C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789F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77864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05FF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034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A78FA"/>
    <w:rsid w:val="002B2B96"/>
    <w:rsid w:val="002B4B41"/>
    <w:rsid w:val="002B54DE"/>
    <w:rsid w:val="002B6256"/>
    <w:rsid w:val="002B734A"/>
    <w:rsid w:val="002B7BCF"/>
    <w:rsid w:val="002C0EF2"/>
    <w:rsid w:val="002C0F91"/>
    <w:rsid w:val="002C17E2"/>
    <w:rsid w:val="002C1839"/>
    <w:rsid w:val="002C1937"/>
    <w:rsid w:val="002C2268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6C8E"/>
    <w:rsid w:val="0035731D"/>
    <w:rsid w:val="0036049F"/>
    <w:rsid w:val="003655F2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36914"/>
    <w:rsid w:val="004418A8"/>
    <w:rsid w:val="00441BCC"/>
    <w:rsid w:val="0044222E"/>
    <w:rsid w:val="0044525A"/>
    <w:rsid w:val="00445C34"/>
    <w:rsid w:val="0044684A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97FF0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4B29"/>
    <w:rsid w:val="005456E7"/>
    <w:rsid w:val="005458A8"/>
    <w:rsid w:val="005461E4"/>
    <w:rsid w:val="0054659B"/>
    <w:rsid w:val="00547D90"/>
    <w:rsid w:val="00552CC2"/>
    <w:rsid w:val="00552E13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C75AF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4F88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11141"/>
    <w:rsid w:val="0071389B"/>
    <w:rsid w:val="007139B0"/>
    <w:rsid w:val="00716336"/>
    <w:rsid w:val="007163D9"/>
    <w:rsid w:val="00716BF9"/>
    <w:rsid w:val="00716D97"/>
    <w:rsid w:val="00723858"/>
    <w:rsid w:val="00723CDD"/>
    <w:rsid w:val="00724085"/>
    <w:rsid w:val="007253BD"/>
    <w:rsid w:val="007258B8"/>
    <w:rsid w:val="00725944"/>
    <w:rsid w:val="00727935"/>
    <w:rsid w:val="00727959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0F71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AB3"/>
    <w:rsid w:val="00A95CCF"/>
    <w:rsid w:val="00A963A3"/>
    <w:rsid w:val="00A964A8"/>
    <w:rsid w:val="00A97AB2"/>
    <w:rsid w:val="00AA0362"/>
    <w:rsid w:val="00AA0372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2CCE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688B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834"/>
    <w:rsid w:val="00D16E0B"/>
    <w:rsid w:val="00D200A0"/>
    <w:rsid w:val="00D20366"/>
    <w:rsid w:val="00D206DA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5F8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87DA1"/>
    <w:rsid w:val="00D907E8"/>
    <w:rsid w:val="00D910C2"/>
    <w:rsid w:val="00D91EBB"/>
    <w:rsid w:val="00D95679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1983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4E4"/>
    <w:rsid w:val="00EB651E"/>
    <w:rsid w:val="00EB6E5F"/>
    <w:rsid w:val="00EC33E3"/>
    <w:rsid w:val="00EC58C2"/>
    <w:rsid w:val="00EC5DD5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16D0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Milos Obradovic</cp:lastModifiedBy>
  <cp:revision>2</cp:revision>
  <cp:lastPrinted>2019-03-04T10:26:00Z</cp:lastPrinted>
  <dcterms:created xsi:type="dcterms:W3CDTF">2020-11-25T13:33:00Z</dcterms:created>
  <dcterms:modified xsi:type="dcterms:W3CDTF">2020-11-25T13:33:00Z</dcterms:modified>
</cp:coreProperties>
</file>