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30E59" w14:textId="5EBC9C35" w:rsidR="000A1022" w:rsidRPr="000A1022" w:rsidRDefault="000A1022" w:rsidP="000A1022">
      <w:pPr>
        <w:rPr>
          <w:rFonts w:ascii="Arial" w:hAnsi="Arial" w:cs="Arial"/>
          <w:i/>
          <w:sz w:val="20"/>
          <w:szCs w:val="20"/>
          <w:highlight w:val="yellow"/>
          <w:lang w:val="en-GB"/>
        </w:rPr>
      </w:pPr>
      <w:r w:rsidRPr="000A1022">
        <w:rPr>
          <w:rFonts w:ascii="Arial" w:hAnsi="Arial" w:cs="Arial"/>
          <w:i/>
          <w:sz w:val="20"/>
          <w:szCs w:val="20"/>
          <w:highlight w:val="yellow"/>
          <w:lang w:val="en-GB"/>
        </w:rPr>
        <w:t xml:space="preserve">[Uputsvo za ispunjavanje ovog obrasca: </w:t>
      </w:r>
    </w:p>
    <w:p w14:paraId="2C2A32FE"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r w:rsidRPr="000A1022">
        <w:rPr>
          <w:rFonts w:ascii="Arial" w:hAnsi="Arial" w:cs="Arial"/>
          <w:sz w:val="20"/>
          <w:szCs w:val="20"/>
          <w:highlight w:val="yellow"/>
          <w:lang w:val="en-GB"/>
        </w:rPr>
        <w:t>Tekst u zagradi &lt; &gt; zameniti pravim podacima</w:t>
      </w:r>
    </w:p>
    <w:p w14:paraId="69F2F8C3"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r w:rsidRPr="000A1022">
        <w:rPr>
          <w:rFonts w:ascii="Arial" w:hAnsi="Arial" w:cs="Arial"/>
          <w:sz w:val="20"/>
          <w:szCs w:val="20"/>
          <w:highlight w:val="yellow"/>
          <w:lang w:val="en-GB"/>
        </w:rPr>
        <w:t>Tekst u zagradi […….] je instrukcija za ispunjavanje koju treba izbrisati</w:t>
      </w:r>
    </w:p>
    <w:p w14:paraId="293E3D6A" w14:textId="77777777" w:rsidR="000A1022" w:rsidRPr="000A1022" w:rsidRDefault="000A1022" w:rsidP="000A1022">
      <w:pPr>
        <w:numPr>
          <w:ilvl w:val="0"/>
          <w:numId w:val="11"/>
        </w:numPr>
        <w:spacing w:line="240" w:lineRule="auto"/>
        <w:rPr>
          <w:rFonts w:ascii="Arial" w:hAnsi="Arial" w:cs="Arial"/>
          <w:sz w:val="20"/>
          <w:szCs w:val="20"/>
          <w:highlight w:val="yellow"/>
          <w:lang w:val="it-IT"/>
        </w:rPr>
      </w:pPr>
      <w:r w:rsidRPr="000A1022">
        <w:rPr>
          <w:rFonts w:ascii="Arial" w:hAnsi="Arial" w:cs="Arial"/>
          <w:sz w:val="20"/>
          <w:szCs w:val="20"/>
          <w:highlight w:val="yellow"/>
          <w:lang w:val="it-IT"/>
        </w:rPr>
        <w:t>Ovo je obrazac koji se treba prilagoditi konkretnoj potrebi korisnika granta]</w:t>
      </w:r>
    </w:p>
    <w:p w14:paraId="1DDADCD2" w14:textId="77777777" w:rsidR="00F32816" w:rsidRDefault="00F32816" w:rsidP="00F32816">
      <w:pPr>
        <w:rPr>
          <w:rFonts w:ascii="Arial" w:hAnsi="Arial" w:cs="Arial"/>
          <w:i/>
          <w:color w:val="FF0000"/>
          <w:sz w:val="20"/>
          <w:szCs w:val="20"/>
          <w:lang w:val="en-GB"/>
        </w:rPr>
      </w:pPr>
    </w:p>
    <w:p w14:paraId="1C53243D" w14:textId="77777777" w:rsidR="00F32816" w:rsidRDefault="00F32816" w:rsidP="00F32816">
      <w:pPr>
        <w:rPr>
          <w:rFonts w:ascii="Arial" w:hAnsi="Arial" w:cs="Arial"/>
          <w:b/>
          <w:sz w:val="20"/>
          <w:szCs w:val="20"/>
          <w:lang w:val="it-IT"/>
        </w:rPr>
      </w:pPr>
    </w:p>
    <w:p w14:paraId="3CA1F2C1" w14:textId="77777777" w:rsidR="00F32816" w:rsidRDefault="00F32816" w:rsidP="00F32816">
      <w:pPr>
        <w:rPr>
          <w:rFonts w:ascii="Arial" w:hAnsi="Arial" w:cs="Arial"/>
          <w:szCs w:val="22"/>
          <w:lang w:val="en-GB"/>
        </w:rPr>
      </w:pPr>
      <w:r>
        <w:rPr>
          <w:rFonts w:ascii="Arial" w:hAnsi="Arial" w:cs="Arial"/>
          <w:b/>
          <w:szCs w:val="22"/>
          <w:lang w:val="en-GB"/>
        </w:rPr>
        <w:t>Date</w:t>
      </w:r>
      <w:r>
        <w:rPr>
          <w:rFonts w:ascii="Arial" w:hAnsi="Arial" w:cs="Arial"/>
          <w:szCs w:val="22"/>
          <w:lang w:val="en-GB"/>
        </w:rPr>
        <w:t xml:space="preserve">: </w:t>
      </w:r>
      <w:r w:rsidRPr="009F65F8">
        <w:rPr>
          <w:rFonts w:ascii="Arial" w:hAnsi="Arial" w:cs="Arial"/>
          <w:szCs w:val="22"/>
          <w:highlight w:val="lightGray"/>
          <w:lang w:val="en-GB"/>
        </w:rPr>
        <w:t>&lt;dd/mm/yyyy&gt;</w:t>
      </w:r>
    </w:p>
    <w:p w14:paraId="2BEAB19A" w14:textId="77777777" w:rsidR="00F32816" w:rsidRDefault="00F32816" w:rsidP="00F32816">
      <w:pPr>
        <w:rPr>
          <w:szCs w:val="22"/>
          <w:lang w:val="en-GB"/>
        </w:rPr>
      </w:pPr>
    </w:p>
    <w:p w14:paraId="65AC3277" w14:textId="77777777" w:rsidR="00F32816" w:rsidRDefault="00F32816" w:rsidP="00A32C80">
      <w:pPr>
        <w:ind w:left="4536"/>
        <w:rPr>
          <w:rFonts w:ascii="Arial" w:hAnsi="Arial" w:cs="Arial"/>
          <w:szCs w:val="22"/>
          <w:lang w:val="en-GB"/>
        </w:rPr>
      </w:pPr>
      <w:r>
        <w:rPr>
          <w:rFonts w:ascii="Arial" w:hAnsi="Arial" w:cs="Arial"/>
          <w:b/>
          <w:szCs w:val="22"/>
          <w:lang w:val="en-GB"/>
        </w:rPr>
        <w:t>To</w:t>
      </w:r>
      <w:r>
        <w:rPr>
          <w:rFonts w:ascii="Arial" w:hAnsi="Arial" w:cs="Arial"/>
          <w:szCs w:val="22"/>
          <w:lang w:val="en-GB"/>
        </w:rPr>
        <w:t xml:space="preserve">: </w:t>
      </w:r>
    </w:p>
    <w:p w14:paraId="1978BFC9" w14:textId="1BAECC0B" w:rsidR="00A32C80" w:rsidRPr="00A32C80" w:rsidRDefault="00E757D2" w:rsidP="00A32C80">
      <w:pPr>
        <w:ind w:left="4536"/>
        <w:rPr>
          <w:rFonts w:ascii="Arial" w:hAnsi="Arial" w:cs="Arial"/>
          <w:sz w:val="20"/>
          <w:szCs w:val="20"/>
          <w:lang w:val="en-GB"/>
        </w:rPr>
      </w:pPr>
      <w:r>
        <w:rPr>
          <w:rFonts w:ascii="Arial" w:hAnsi="Arial" w:cs="Arial"/>
          <w:sz w:val="20"/>
          <w:szCs w:val="20"/>
          <w:lang w:val="en-GB"/>
        </w:rPr>
        <w:t>Standing Conference of Towns and Municipalities</w:t>
      </w:r>
    </w:p>
    <w:p w14:paraId="48624D2C" w14:textId="43AC4654" w:rsidR="00A32C80" w:rsidRPr="00A32C80" w:rsidRDefault="00E757D2" w:rsidP="00A32C80">
      <w:pPr>
        <w:ind w:left="4536"/>
        <w:rPr>
          <w:rFonts w:ascii="Arial" w:hAnsi="Arial" w:cs="Arial"/>
          <w:sz w:val="20"/>
          <w:szCs w:val="20"/>
          <w:lang w:val="en-GB"/>
        </w:rPr>
      </w:pPr>
      <w:r>
        <w:rPr>
          <w:rFonts w:ascii="Arial" w:hAnsi="Arial" w:cs="Arial"/>
          <w:sz w:val="20"/>
          <w:szCs w:val="20"/>
          <w:lang w:val="en-GB"/>
        </w:rPr>
        <w:t>Makedonska 22</w:t>
      </w:r>
      <w:r w:rsidR="00A32C80" w:rsidRPr="00A32C80">
        <w:rPr>
          <w:rFonts w:ascii="Arial" w:hAnsi="Arial" w:cs="Arial"/>
          <w:sz w:val="20"/>
          <w:szCs w:val="20"/>
          <w:lang w:val="en-GB"/>
        </w:rPr>
        <w:t>, Belgrade, 11000</w:t>
      </w:r>
      <w:bookmarkStart w:id="0" w:name="_GoBack"/>
      <w:bookmarkEnd w:id="0"/>
    </w:p>
    <w:p w14:paraId="7E3771F0"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Republic of Serbia</w:t>
      </w:r>
    </w:p>
    <w:p w14:paraId="1A18F10D" w14:textId="07F4A6BD" w:rsidR="00F32816"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For the attention of</w:t>
      </w:r>
      <w:r>
        <w:rPr>
          <w:rFonts w:ascii="Arial" w:hAnsi="Arial" w:cs="Arial"/>
          <w:sz w:val="20"/>
          <w:szCs w:val="20"/>
          <w:lang w:val="en-GB"/>
        </w:rPr>
        <w:t xml:space="preserve"> </w:t>
      </w:r>
      <w:r w:rsidR="00F32816" w:rsidRPr="00A32C80">
        <w:rPr>
          <w:rFonts w:ascii="Arial" w:hAnsi="Arial" w:cs="Arial"/>
          <w:sz w:val="20"/>
          <w:szCs w:val="20"/>
          <w:highlight w:val="lightGray"/>
          <w:lang w:val="en-GB"/>
        </w:rPr>
        <w:t>&lt;</w:t>
      </w:r>
      <w:r w:rsidRPr="00A32C80">
        <w:rPr>
          <w:rFonts w:ascii="Arial" w:hAnsi="Arial" w:cs="Arial"/>
          <w:sz w:val="20"/>
          <w:szCs w:val="20"/>
          <w:highlight w:val="lightGray"/>
          <w:lang w:val="en-GB"/>
        </w:rPr>
        <w:t xml:space="preserve"> Insert Project Manager name </w:t>
      </w:r>
      <w:r w:rsidR="00F32816" w:rsidRPr="00A32C80">
        <w:rPr>
          <w:rFonts w:ascii="Arial" w:hAnsi="Arial" w:cs="Arial"/>
          <w:sz w:val="20"/>
          <w:szCs w:val="20"/>
          <w:highlight w:val="lightGray"/>
          <w:lang w:val="en-GB"/>
        </w:rPr>
        <w:t>&gt;</w:t>
      </w:r>
      <w:r w:rsidR="00F32816" w:rsidRPr="00A32C80">
        <w:rPr>
          <w:rFonts w:ascii="Arial" w:hAnsi="Arial" w:cs="Arial"/>
          <w:sz w:val="20"/>
          <w:szCs w:val="20"/>
          <w:lang w:val="en-GB"/>
        </w:rPr>
        <w:t xml:space="preserve"> </w:t>
      </w:r>
    </w:p>
    <w:p w14:paraId="49E42FD4" w14:textId="77777777" w:rsidR="00F32816" w:rsidRDefault="00F32816" w:rsidP="00F32816">
      <w:pPr>
        <w:ind w:left="4248" w:firstLine="708"/>
        <w:rPr>
          <w:rFonts w:ascii="Arial" w:hAnsi="Arial" w:cs="Arial"/>
          <w:sz w:val="20"/>
          <w:szCs w:val="20"/>
          <w:lang w:val="en-GB"/>
        </w:rPr>
      </w:pPr>
    </w:p>
    <w:p w14:paraId="520BA305" w14:textId="77777777" w:rsidR="00F32816" w:rsidRDefault="00F32816" w:rsidP="00F32816">
      <w:pPr>
        <w:jc w:val="center"/>
        <w:rPr>
          <w:rFonts w:ascii="Arial" w:hAnsi="Arial" w:cs="Arial"/>
          <w:sz w:val="20"/>
          <w:szCs w:val="20"/>
          <w:lang w:val="en-GB"/>
        </w:rPr>
      </w:pPr>
      <w:r>
        <w:rPr>
          <w:rFonts w:ascii="Arial" w:hAnsi="Arial" w:cs="Arial"/>
          <w:b/>
        </w:rPr>
        <w:t xml:space="preserve">Notification Letter No </w:t>
      </w:r>
      <w:r w:rsidRPr="00A32C80">
        <w:rPr>
          <w:rFonts w:ascii="Arial" w:hAnsi="Arial" w:cs="Arial"/>
          <w:highlight w:val="lightGray"/>
        </w:rPr>
        <w:t>&lt;insert consecutive number of the Notification letter&gt;</w:t>
      </w:r>
    </w:p>
    <w:p w14:paraId="2379C9D7" w14:textId="77777777" w:rsidR="00F32816" w:rsidRDefault="00F32816" w:rsidP="00F32816">
      <w:pPr>
        <w:rPr>
          <w:rFonts w:ascii="Arial" w:hAnsi="Arial" w:cs="Arial"/>
          <w:b/>
          <w:szCs w:val="22"/>
          <w:lang w:val="en-GB"/>
        </w:rPr>
      </w:pPr>
    </w:p>
    <w:p w14:paraId="1240FA7A" w14:textId="59C4E7F0" w:rsidR="00F32816" w:rsidRDefault="00F32816" w:rsidP="00F32816">
      <w:pPr>
        <w:jc w:val="both"/>
        <w:rPr>
          <w:rFonts w:ascii="Arial" w:hAnsi="Arial" w:cs="Arial"/>
          <w:sz w:val="20"/>
          <w:szCs w:val="20"/>
          <w:lang w:val="en-GB"/>
        </w:rPr>
      </w:pPr>
      <w:r>
        <w:rPr>
          <w:rFonts w:ascii="Arial" w:hAnsi="Arial" w:cs="Arial"/>
          <w:b/>
          <w:sz w:val="20"/>
          <w:szCs w:val="20"/>
          <w:lang w:val="en-GB"/>
        </w:rPr>
        <w:t>Subject</w:t>
      </w:r>
      <w:r>
        <w:rPr>
          <w:rFonts w:ascii="Arial" w:hAnsi="Arial" w:cs="Arial"/>
          <w:sz w:val="20"/>
          <w:szCs w:val="20"/>
          <w:lang w:val="en-GB"/>
        </w:rPr>
        <w:t>: [</w:t>
      </w:r>
      <w:r w:rsidRPr="000A1022">
        <w:rPr>
          <w:rFonts w:ascii="Arial" w:hAnsi="Arial" w:cs="Arial"/>
          <w:sz w:val="20"/>
          <w:szCs w:val="20"/>
          <w:highlight w:val="yellow"/>
          <w:lang w:val="en-GB"/>
        </w:rPr>
        <w:t>select appropriate, delete other options</w:t>
      </w:r>
      <w:r>
        <w:rPr>
          <w:rFonts w:ascii="Arial" w:hAnsi="Arial" w:cs="Arial"/>
          <w:sz w:val="20"/>
          <w:szCs w:val="20"/>
          <w:lang w:val="en-GB"/>
        </w:rPr>
        <w:t xml:space="preserve">]: </w:t>
      </w:r>
      <w:r w:rsidRPr="009F65F8">
        <w:rPr>
          <w:rFonts w:ascii="Arial" w:hAnsi="Arial" w:cs="Arial"/>
          <w:sz w:val="20"/>
          <w:szCs w:val="20"/>
          <w:highlight w:val="lightGray"/>
          <w:lang w:val="en-GB"/>
        </w:rPr>
        <w:t>&lt;</w:t>
      </w:r>
      <w:r w:rsidR="009F65F8" w:rsidRPr="009F65F8">
        <w:rPr>
          <w:rFonts w:ascii="Arial" w:hAnsi="Arial" w:cs="Arial"/>
          <w:sz w:val="20"/>
          <w:szCs w:val="20"/>
          <w:highlight w:val="lightGray"/>
          <w:lang w:val="en-GB"/>
        </w:rPr>
        <w:t xml:space="preserve"> Notification of m</w:t>
      </w:r>
      <w:r w:rsidRPr="009F65F8">
        <w:rPr>
          <w:rFonts w:ascii="Arial" w:hAnsi="Arial" w:cs="Arial"/>
          <w:sz w:val="20"/>
          <w:szCs w:val="20"/>
          <w:highlight w:val="lightGray"/>
          <w:lang w:val="en-GB"/>
        </w:rPr>
        <w:t xml:space="preserve">inor modification of the Budget&gt;; </w:t>
      </w:r>
      <w:r w:rsidR="00EC7E53" w:rsidRPr="009F65F8">
        <w:rPr>
          <w:rFonts w:ascii="Arial" w:hAnsi="Arial" w:cs="Arial"/>
          <w:sz w:val="20"/>
          <w:szCs w:val="20"/>
          <w:highlight w:val="lightGray"/>
          <w:lang w:val="en-GB"/>
        </w:rPr>
        <w:t>&lt;Notification of minor modification of Annex I&gt;</w:t>
      </w:r>
      <w:r w:rsidR="00EC7E53">
        <w:rPr>
          <w:rFonts w:ascii="Arial" w:hAnsi="Arial" w:cs="Arial"/>
          <w:sz w:val="20"/>
          <w:szCs w:val="20"/>
          <w:highlight w:val="lightGray"/>
          <w:lang w:val="en-GB"/>
        </w:rPr>
        <w:t>;</w:t>
      </w:r>
      <w:r w:rsidRPr="009F65F8">
        <w:rPr>
          <w:rFonts w:ascii="Arial" w:hAnsi="Arial" w:cs="Arial"/>
          <w:sz w:val="20"/>
          <w:szCs w:val="20"/>
          <w:highlight w:val="lightGray"/>
          <w:lang w:val="en-GB"/>
        </w:rPr>
        <w:t>&lt;</w:t>
      </w:r>
      <w:r w:rsidR="009F65F8" w:rsidRPr="009F65F8">
        <w:rPr>
          <w:rFonts w:ascii="Arial" w:hAnsi="Arial" w:cs="Arial"/>
          <w:sz w:val="20"/>
          <w:szCs w:val="20"/>
          <w:highlight w:val="lightGray"/>
          <w:lang w:val="en-GB"/>
        </w:rPr>
        <w:t>N</w:t>
      </w:r>
      <w:r w:rsidRPr="009F65F8">
        <w:rPr>
          <w:rFonts w:ascii="Arial" w:hAnsi="Arial" w:cs="Arial"/>
          <w:sz w:val="20"/>
          <w:szCs w:val="20"/>
          <w:highlight w:val="lightGray"/>
          <w:lang w:val="en-GB"/>
        </w:rPr>
        <w:t>otification of the replacement of Project Manager/other team member&gt;; &lt;</w:t>
      </w:r>
      <w:r w:rsidR="009F65F8" w:rsidRPr="009F65F8">
        <w:rPr>
          <w:rFonts w:ascii="Arial" w:hAnsi="Arial" w:cs="Arial"/>
          <w:sz w:val="20"/>
          <w:szCs w:val="20"/>
          <w:highlight w:val="lightGray"/>
          <w:lang w:val="en-GB"/>
        </w:rPr>
        <w:t>N</w:t>
      </w:r>
      <w:r w:rsidRPr="009F65F8">
        <w:rPr>
          <w:rFonts w:ascii="Arial" w:hAnsi="Arial" w:cs="Arial"/>
          <w:sz w:val="20"/>
          <w:szCs w:val="20"/>
          <w:highlight w:val="lightGray"/>
          <w:lang w:val="en-GB"/>
        </w:rPr>
        <w:t>otification of the change of bank account</w:t>
      </w:r>
      <w:r w:rsidR="00EC7E53" w:rsidRPr="009F65F8">
        <w:rPr>
          <w:rFonts w:ascii="Arial" w:hAnsi="Arial" w:cs="Arial"/>
          <w:sz w:val="20"/>
          <w:szCs w:val="20"/>
          <w:highlight w:val="lightGray"/>
          <w:lang w:val="en-GB"/>
        </w:rPr>
        <w:t>&gt;</w:t>
      </w:r>
      <w:r w:rsidR="00EC7E53">
        <w:rPr>
          <w:rFonts w:ascii="Arial" w:hAnsi="Arial" w:cs="Arial"/>
          <w:sz w:val="20"/>
          <w:szCs w:val="20"/>
          <w:highlight w:val="lightGray"/>
          <w:lang w:val="en-GB"/>
        </w:rPr>
        <w:t>;</w:t>
      </w:r>
      <w:r w:rsidR="00EC7E53" w:rsidRPr="009F65F8">
        <w:rPr>
          <w:rFonts w:ascii="Arial" w:hAnsi="Arial" w:cs="Arial"/>
          <w:sz w:val="20"/>
          <w:szCs w:val="20"/>
          <w:highlight w:val="lightGray"/>
          <w:lang w:val="en-GB"/>
        </w:rPr>
        <w:t xml:space="preserve">&lt;Notification of the change of </w:t>
      </w:r>
      <w:r w:rsidRPr="009F65F8">
        <w:rPr>
          <w:rFonts w:ascii="Arial" w:hAnsi="Arial" w:cs="Arial"/>
          <w:sz w:val="20"/>
          <w:szCs w:val="20"/>
          <w:highlight w:val="lightGray"/>
          <w:lang w:val="en-GB"/>
        </w:rPr>
        <w:t>address</w:t>
      </w:r>
      <w:r w:rsidR="00EC7E53" w:rsidRPr="009F65F8">
        <w:rPr>
          <w:rFonts w:ascii="Arial" w:hAnsi="Arial" w:cs="Arial"/>
          <w:sz w:val="20"/>
          <w:szCs w:val="20"/>
          <w:highlight w:val="lightGray"/>
          <w:lang w:val="en-GB"/>
        </w:rPr>
        <w:t>&gt;</w:t>
      </w:r>
      <w:r w:rsidR="00EC7E53">
        <w:rPr>
          <w:rFonts w:ascii="Arial" w:hAnsi="Arial" w:cs="Arial"/>
          <w:sz w:val="20"/>
          <w:szCs w:val="20"/>
          <w:highlight w:val="lightGray"/>
          <w:lang w:val="en-GB"/>
        </w:rPr>
        <w:t>;</w:t>
      </w:r>
      <w:r w:rsidR="00EC7E53" w:rsidRPr="009F65F8">
        <w:rPr>
          <w:rFonts w:ascii="Arial" w:hAnsi="Arial" w:cs="Arial"/>
          <w:sz w:val="20"/>
          <w:szCs w:val="20"/>
          <w:highlight w:val="lightGray"/>
          <w:lang w:val="en-GB"/>
        </w:rPr>
        <w:t>&lt;Notification of the change of</w:t>
      </w:r>
      <w:r w:rsidR="00EC7E53">
        <w:rPr>
          <w:rFonts w:ascii="Arial" w:hAnsi="Arial" w:cs="Arial"/>
          <w:sz w:val="20"/>
          <w:szCs w:val="20"/>
          <w:highlight w:val="lightGray"/>
          <w:lang w:val="en-GB"/>
        </w:rPr>
        <w:t xml:space="preserve"> auditor</w:t>
      </w:r>
      <w:r w:rsidRPr="009F65F8">
        <w:rPr>
          <w:rFonts w:ascii="Arial" w:hAnsi="Arial" w:cs="Arial"/>
          <w:sz w:val="20"/>
          <w:szCs w:val="20"/>
          <w:highlight w:val="lightGray"/>
          <w:lang w:val="en-GB"/>
        </w:rPr>
        <w:t>&gt;; &lt;other minor changes (specify)&gt;</w:t>
      </w:r>
    </w:p>
    <w:p w14:paraId="61D5C4BA" w14:textId="77777777" w:rsidR="00F32816" w:rsidRDefault="00F32816" w:rsidP="00F32816">
      <w:pPr>
        <w:rPr>
          <w:rFonts w:ascii="Arial" w:hAnsi="Arial" w:cs="Arial"/>
          <w:sz w:val="20"/>
          <w:szCs w:val="20"/>
          <w:lang w:val="en-GB"/>
        </w:rPr>
      </w:pPr>
    </w:p>
    <w:p w14:paraId="60E90C6E" w14:textId="77777777" w:rsidR="00F32816" w:rsidRDefault="00F32816" w:rsidP="00F32816">
      <w:pPr>
        <w:rPr>
          <w:rFonts w:ascii="Arial" w:hAnsi="Arial" w:cs="Arial"/>
          <w:sz w:val="20"/>
          <w:szCs w:val="20"/>
          <w:lang w:val="en-GB"/>
        </w:rPr>
      </w:pPr>
    </w:p>
    <w:p w14:paraId="678EB146"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Project data</w:t>
      </w:r>
    </w:p>
    <w:tbl>
      <w:tblPr>
        <w:tblW w:w="0" w:type="auto"/>
        <w:tblBorders>
          <w:insideH w:val="single" w:sz="4" w:space="0" w:color="auto"/>
        </w:tblBorders>
        <w:tblLook w:val="01E0" w:firstRow="1" w:lastRow="1" w:firstColumn="1" w:lastColumn="1" w:noHBand="0" w:noVBand="0"/>
      </w:tblPr>
      <w:tblGrid>
        <w:gridCol w:w="2093"/>
        <w:gridCol w:w="7195"/>
      </w:tblGrid>
      <w:tr w:rsidR="00F32816" w:rsidRPr="002D7FAA" w14:paraId="1728B430" w14:textId="77777777" w:rsidTr="00A32C80">
        <w:tc>
          <w:tcPr>
            <w:tcW w:w="2093" w:type="dxa"/>
            <w:shd w:val="clear" w:color="auto" w:fill="auto"/>
          </w:tcPr>
          <w:p w14:paraId="3F170E7A" w14:textId="2CCF90D9" w:rsidR="00F32816"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Coordinator</w:t>
            </w:r>
          </w:p>
        </w:tc>
        <w:tc>
          <w:tcPr>
            <w:tcW w:w="7195" w:type="dxa"/>
            <w:shd w:val="clear" w:color="auto" w:fill="D9D9D9" w:themeFill="background1" w:themeFillShade="D9"/>
          </w:tcPr>
          <w:p w14:paraId="72934771" w14:textId="55702A90" w:rsidR="00F32816" w:rsidRPr="002D7FAA" w:rsidRDefault="00F32816" w:rsidP="00CF7765">
            <w:pPr>
              <w:spacing w:before="60" w:after="60"/>
              <w:rPr>
                <w:rFonts w:ascii="Arial" w:hAnsi="Arial" w:cs="Arial"/>
                <w:sz w:val="20"/>
                <w:szCs w:val="20"/>
                <w:lang w:val="en-GB"/>
              </w:rPr>
            </w:pPr>
          </w:p>
        </w:tc>
      </w:tr>
      <w:tr w:rsidR="000A1022" w:rsidRPr="002D7FAA" w14:paraId="74EF8270" w14:textId="77777777" w:rsidTr="00A32C80">
        <w:tc>
          <w:tcPr>
            <w:tcW w:w="2093" w:type="dxa"/>
            <w:shd w:val="clear" w:color="auto" w:fill="auto"/>
          </w:tcPr>
          <w:p w14:paraId="0F954BEA" w14:textId="77777777" w:rsidR="000A1022" w:rsidRPr="002D7FAA" w:rsidRDefault="000A1022" w:rsidP="00CF7765">
            <w:pPr>
              <w:spacing w:before="60" w:after="60"/>
              <w:rPr>
                <w:rFonts w:ascii="Arial" w:hAnsi="Arial" w:cs="Arial"/>
                <w:i/>
                <w:sz w:val="20"/>
                <w:szCs w:val="20"/>
                <w:lang w:val="en-GB"/>
              </w:rPr>
            </w:pPr>
            <w:r w:rsidRPr="002D7FAA">
              <w:rPr>
                <w:rFonts w:ascii="Arial" w:hAnsi="Arial" w:cs="Arial"/>
                <w:i/>
                <w:sz w:val="20"/>
                <w:szCs w:val="20"/>
                <w:lang w:val="en-GB"/>
              </w:rPr>
              <w:t>Contract no.</w:t>
            </w:r>
          </w:p>
        </w:tc>
        <w:tc>
          <w:tcPr>
            <w:tcW w:w="7195" w:type="dxa"/>
            <w:shd w:val="clear" w:color="auto" w:fill="D9D9D9" w:themeFill="background1" w:themeFillShade="D9"/>
          </w:tcPr>
          <w:p w14:paraId="59D9005B" w14:textId="21AA4F6E" w:rsidR="000A1022" w:rsidRPr="002D7FAA" w:rsidRDefault="000A1022" w:rsidP="00CF7765">
            <w:pPr>
              <w:spacing w:before="60" w:after="60"/>
              <w:rPr>
                <w:rFonts w:ascii="Arial" w:hAnsi="Arial" w:cs="Arial"/>
                <w:sz w:val="20"/>
                <w:szCs w:val="20"/>
                <w:lang w:val="en-GB"/>
              </w:rPr>
            </w:pPr>
          </w:p>
        </w:tc>
      </w:tr>
      <w:tr w:rsidR="00A32C80" w:rsidRPr="002D7FAA" w14:paraId="36AEEC04" w14:textId="77777777" w:rsidTr="00A32C80">
        <w:tc>
          <w:tcPr>
            <w:tcW w:w="2093" w:type="dxa"/>
            <w:shd w:val="clear" w:color="auto" w:fill="auto"/>
          </w:tcPr>
          <w:p w14:paraId="236C0BA9" w14:textId="34F94F69"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Contract title</w:t>
            </w:r>
          </w:p>
        </w:tc>
        <w:tc>
          <w:tcPr>
            <w:tcW w:w="7195" w:type="dxa"/>
            <w:shd w:val="clear" w:color="auto" w:fill="D9D9D9" w:themeFill="background1" w:themeFillShade="D9"/>
          </w:tcPr>
          <w:p w14:paraId="7D5811C7" w14:textId="04BC2158" w:rsidR="00A32C80" w:rsidRPr="002D7FAA" w:rsidRDefault="00A32C80" w:rsidP="00CF7765">
            <w:pPr>
              <w:spacing w:before="60" w:after="60"/>
              <w:rPr>
                <w:rFonts w:ascii="Arial" w:hAnsi="Arial" w:cs="Arial"/>
                <w:sz w:val="20"/>
                <w:szCs w:val="20"/>
                <w:lang w:val="en-GB"/>
              </w:rPr>
            </w:pPr>
          </w:p>
        </w:tc>
      </w:tr>
      <w:tr w:rsidR="00A32C80" w:rsidRPr="002D7FAA" w14:paraId="6FD8EEA7" w14:textId="77777777" w:rsidTr="00A32C80">
        <w:tc>
          <w:tcPr>
            <w:tcW w:w="2093" w:type="dxa"/>
            <w:shd w:val="clear" w:color="auto" w:fill="auto"/>
          </w:tcPr>
          <w:p w14:paraId="4F220124" w14:textId="5DC2A63D" w:rsidR="00A32C80"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Grant</w:t>
            </w:r>
            <w:r w:rsidRPr="002D7FAA">
              <w:rPr>
                <w:rFonts w:ascii="Arial" w:hAnsi="Arial" w:cs="Arial"/>
                <w:i/>
                <w:sz w:val="20"/>
                <w:szCs w:val="20"/>
                <w:lang w:val="en-GB"/>
              </w:rPr>
              <w:t xml:space="preserve"> amount (€)</w:t>
            </w:r>
          </w:p>
        </w:tc>
        <w:tc>
          <w:tcPr>
            <w:tcW w:w="7195" w:type="dxa"/>
            <w:shd w:val="clear" w:color="auto" w:fill="D9D9D9" w:themeFill="background1" w:themeFillShade="D9"/>
          </w:tcPr>
          <w:p w14:paraId="5B79EF29" w14:textId="77777777" w:rsidR="00A32C80" w:rsidRPr="002D7FAA" w:rsidRDefault="00A32C80" w:rsidP="00CF7765">
            <w:pPr>
              <w:spacing w:before="60" w:after="60"/>
              <w:rPr>
                <w:rFonts w:ascii="Arial" w:hAnsi="Arial" w:cs="Arial"/>
                <w:sz w:val="20"/>
                <w:szCs w:val="20"/>
                <w:lang w:val="en-GB"/>
              </w:rPr>
            </w:pPr>
          </w:p>
        </w:tc>
      </w:tr>
      <w:tr w:rsidR="00A32C80" w:rsidRPr="002D7FAA" w14:paraId="43A3790E" w14:textId="77777777" w:rsidTr="00A32C80">
        <w:tc>
          <w:tcPr>
            <w:tcW w:w="2093" w:type="dxa"/>
            <w:shd w:val="clear" w:color="auto" w:fill="auto"/>
          </w:tcPr>
          <w:p w14:paraId="3DA56667" w14:textId="41A8EB5F"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Start – end date</w:t>
            </w:r>
            <w:r>
              <w:rPr>
                <w:rFonts w:ascii="Arial" w:hAnsi="Arial" w:cs="Arial"/>
                <w:i/>
                <w:sz w:val="20"/>
                <w:szCs w:val="20"/>
                <w:lang w:val="en-GB"/>
              </w:rPr>
              <w:t xml:space="preserve"> of the project implementation</w:t>
            </w:r>
          </w:p>
        </w:tc>
        <w:tc>
          <w:tcPr>
            <w:tcW w:w="7195" w:type="dxa"/>
            <w:shd w:val="clear" w:color="auto" w:fill="D9D9D9" w:themeFill="background1" w:themeFillShade="D9"/>
          </w:tcPr>
          <w:p w14:paraId="0D565264" w14:textId="7FAF035E" w:rsidR="00A32C80" w:rsidRPr="002D7FAA" w:rsidRDefault="00A32C80" w:rsidP="00CF7765">
            <w:pPr>
              <w:spacing w:before="60" w:after="60"/>
              <w:rPr>
                <w:rFonts w:ascii="Arial" w:hAnsi="Arial" w:cs="Arial"/>
                <w:sz w:val="20"/>
                <w:szCs w:val="20"/>
                <w:lang w:val="en-GB"/>
              </w:rPr>
            </w:pPr>
          </w:p>
        </w:tc>
      </w:tr>
    </w:tbl>
    <w:p w14:paraId="7167E6CC" w14:textId="77777777" w:rsidR="00F32816" w:rsidRDefault="00F32816" w:rsidP="00F32816">
      <w:pPr>
        <w:rPr>
          <w:rFonts w:ascii="Arial" w:hAnsi="Arial" w:cs="Arial"/>
          <w:sz w:val="16"/>
          <w:lang w:val="de-DE"/>
        </w:rPr>
      </w:pPr>
    </w:p>
    <w:p w14:paraId="3A0E22B6" w14:textId="77777777" w:rsidR="00F32816" w:rsidRDefault="00F32816" w:rsidP="00F32816">
      <w:pPr>
        <w:rPr>
          <w:rFonts w:ascii="Arial" w:hAnsi="Arial" w:cs="Arial"/>
          <w:sz w:val="16"/>
          <w:lang w:val="de-DE"/>
        </w:rPr>
      </w:pPr>
    </w:p>
    <w:p w14:paraId="4B566AAC"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Modification</w:t>
      </w:r>
    </w:p>
    <w:p w14:paraId="4D47180F" w14:textId="11D7D3E8" w:rsidR="00F32816" w:rsidRDefault="00F32816" w:rsidP="00F32816">
      <w:pPr>
        <w:rPr>
          <w:rFonts w:ascii="Arial" w:hAnsi="Arial" w:cs="Arial"/>
          <w:sz w:val="20"/>
          <w:szCs w:val="20"/>
          <w:lang w:val="de-DE"/>
        </w:rPr>
      </w:pPr>
    </w:p>
    <w:p w14:paraId="50A383BD" w14:textId="77777777" w:rsidR="00587267" w:rsidRPr="009F65F8" w:rsidRDefault="00587267" w:rsidP="00587267">
      <w:pPr>
        <w:spacing w:before="120"/>
        <w:jc w:val="both"/>
        <w:rPr>
          <w:rFonts w:ascii="Arial" w:hAnsi="Arial" w:cs="Arial"/>
          <w:sz w:val="20"/>
          <w:szCs w:val="20"/>
          <w:lang w:val="en-GB"/>
        </w:rPr>
      </w:pPr>
      <w:r w:rsidRPr="009F65F8">
        <w:rPr>
          <w:rFonts w:ascii="Arial" w:hAnsi="Arial" w:cs="Arial"/>
          <w:sz w:val="20"/>
          <w:szCs w:val="20"/>
          <w:lang w:val="en-GB"/>
        </w:rPr>
        <w:t xml:space="preserve">Dear </w:t>
      </w:r>
      <w:r w:rsidRPr="009F65F8">
        <w:rPr>
          <w:rFonts w:ascii="Arial" w:hAnsi="Arial" w:cs="Arial"/>
          <w:sz w:val="20"/>
          <w:szCs w:val="20"/>
          <w:shd w:val="clear" w:color="auto" w:fill="D9D9D9" w:themeFill="background1" w:themeFillShade="D9"/>
          <w:lang w:val="en-GB"/>
        </w:rPr>
        <w:t xml:space="preserve">&lt;Mr. </w:t>
      </w:r>
      <w:r w:rsidRPr="009F65F8">
        <w:rPr>
          <w:rFonts w:ascii="Arial" w:hAnsi="Arial" w:cs="Arial"/>
          <w:sz w:val="20"/>
          <w:szCs w:val="20"/>
          <w:shd w:val="clear" w:color="auto" w:fill="D9D9D9" w:themeFill="background1" w:themeFillShade="D9"/>
          <w:lang w:val="sr-Latn-RS"/>
        </w:rPr>
        <w:t>/ Ms.</w:t>
      </w:r>
      <w:r>
        <w:rPr>
          <w:rFonts w:ascii="Arial" w:hAnsi="Arial" w:cs="Arial"/>
          <w:sz w:val="20"/>
          <w:szCs w:val="20"/>
          <w:shd w:val="clear" w:color="auto" w:fill="D9D9D9" w:themeFill="background1" w:themeFillShade="D9"/>
          <w:lang w:val="sr-Latn-RS"/>
        </w:rPr>
        <w:t>&gt;</w:t>
      </w:r>
      <w:r w:rsidRPr="009F65F8">
        <w:rPr>
          <w:rFonts w:ascii="Arial" w:hAnsi="Arial" w:cs="Arial"/>
          <w:sz w:val="20"/>
          <w:szCs w:val="20"/>
          <w:lang w:val="en-GB"/>
        </w:rPr>
        <w:t>,</w:t>
      </w:r>
    </w:p>
    <w:p w14:paraId="1FE93503" w14:textId="77777777" w:rsidR="00587267" w:rsidRDefault="00587267" w:rsidP="00F32816">
      <w:pPr>
        <w:rPr>
          <w:rFonts w:ascii="Arial" w:hAnsi="Arial" w:cs="Arial"/>
          <w:sz w:val="20"/>
          <w:szCs w:val="20"/>
          <w:lang w:val="de-DE"/>
        </w:rPr>
      </w:pPr>
    </w:p>
    <w:p w14:paraId="3B72CD8B" w14:textId="31818210" w:rsidR="00F32816" w:rsidRPr="00B6520A" w:rsidRDefault="00F32816"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lang w:val="en-GB"/>
        </w:rPr>
        <w:t>[</w:t>
      </w:r>
      <w:r w:rsidRPr="00B6520A">
        <w:rPr>
          <w:rFonts w:ascii="Arial" w:hAnsi="Arial" w:cs="Arial"/>
          <w:sz w:val="20"/>
          <w:szCs w:val="20"/>
          <w:highlight w:val="yellow"/>
          <w:lang w:val="en-GB"/>
        </w:rPr>
        <w:t>In case of minor modification of the Budget:]</w:t>
      </w:r>
    </w:p>
    <w:p w14:paraId="6188D811" w14:textId="77777777" w:rsidR="009F65F8" w:rsidRDefault="009F65F8" w:rsidP="009F65F8">
      <w:pPr>
        <w:spacing w:before="120"/>
        <w:jc w:val="both"/>
        <w:rPr>
          <w:rFonts w:ascii="Arial" w:hAnsi="Arial" w:cs="Arial"/>
          <w:sz w:val="20"/>
          <w:szCs w:val="20"/>
          <w:lang w:val="en-GB"/>
        </w:rPr>
      </w:pPr>
      <w:bookmarkStart w:id="1" w:name="_Hlk526247984"/>
      <w:r w:rsidRPr="009F65F8">
        <w:rPr>
          <w:rFonts w:ascii="Arial" w:hAnsi="Arial" w:cs="Arial"/>
          <w:sz w:val="20"/>
          <w:szCs w:val="20"/>
          <w:lang w:val="en-GB"/>
        </w:rPr>
        <w:t xml:space="preserve">In accordance with Article 9.4. of the General Conditions we would like to inform you about the </w:t>
      </w:r>
      <w:bookmarkEnd w:id="1"/>
      <w:r w:rsidRPr="009F65F8">
        <w:rPr>
          <w:rFonts w:ascii="Arial" w:hAnsi="Arial" w:cs="Arial"/>
          <w:sz w:val="20"/>
          <w:szCs w:val="20"/>
          <w:lang w:val="en-GB"/>
        </w:rPr>
        <w:t>following minor modification of the Budget.</w:t>
      </w:r>
    </w:p>
    <w:p w14:paraId="55F3D371" w14:textId="59F33017" w:rsidR="00F32816" w:rsidRDefault="00F32816" w:rsidP="009F65F8">
      <w:pPr>
        <w:shd w:val="clear" w:color="auto" w:fill="D9D9D9" w:themeFill="background1" w:themeFillShade="D9"/>
        <w:spacing w:before="120"/>
        <w:jc w:val="both"/>
        <w:rPr>
          <w:rFonts w:ascii="Arial" w:hAnsi="Arial" w:cs="Arial"/>
          <w:sz w:val="20"/>
          <w:szCs w:val="20"/>
          <w:lang w:val="en-GB"/>
        </w:rPr>
      </w:pPr>
      <w:r>
        <w:rPr>
          <w:rFonts w:ascii="Arial" w:hAnsi="Arial" w:cs="Arial"/>
          <w:b/>
          <w:i/>
          <w:sz w:val="20"/>
          <w:szCs w:val="20"/>
          <w:lang w:val="en-GB"/>
        </w:rPr>
        <w:t>Justification</w:t>
      </w:r>
      <w:r>
        <w:rPr>
          <w:rFonts w:ascii="Arial" w:hAnsi="Arial" w:cs="Arial"/>
          <w:sz w:val="20"/>
          <w:szCs w:val="20"/>
          <w:lang w:val="en-GB"/>
        </w:rPr>
        <w:t>: &lt;Description of the project status in not more than 3 lines and the description of situation / events that caused the need for changes, with concrete argumentation and objective reasons that support this appeal&gt;.</w:t>
      </w:r>
    </w:p>
    <w:p w14:paraId="060377E9" w14:textId="77777777"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Budget amendments</w:t>
      </w:r>
      <w:r>
        <w:rPr>
          <w:rFonts w:ascii="Arial" w:hAnsi="Arial" w:cs="Arial"/>
          <w:sz w:val="20"/>
          <w:szCs w:val="20"/>
          <w:lang w:val="en-GB"/>
        </w:rPr>
        <w:t xml:space="preserve">: </w:t>
      </w:r>
      <w:r w:rsidRPr="009F65F8">
        <w:rPr>
          <w:rFonts w:ascii="Arial" w:hAnsi="Arial" w:cs="Arial"/>
          <w:sz w:val="20"/>
          <w:szCs w:val="20"/>
          <w:shd w:val="clear" w:color="auto" w:fill="D9D9D9" w:themeFill="background1" w:themeFillShade="D9"/>
          <w:lang w:val="en-GB"/>
        </w:rPr>
        <w:t xml:space="preserve">&lt;describe budget items and associated activities that need to be amended – clearly state how the modification will improve / contribute to the project achievements. The description should include </w:t>
      </w:r>
      <w:r w:rsidRPr="009F65F8">
        <w:rPr>
          <w:rFonts w:ascii="Arial" w:hAnsi="Arial" w:cs="Arial"/>
          <w:sz w:val="20"/>
          <w:szCs w:val="20"/>
          <w:shd w:val="clear" w:color="auto" w:fill="D9D9D9" w:themeFill="background1" w:themeFillShade="D9"/>
          <w:lang w:val="en-GB"/>
        </w:rPr>
        <w:lastRenderedPageBreak/>
        <w:t>reference to concrete budget lines and amounts, as well as to activities’ numbers and titles (as in Annex 1 of grant contract) if applicable&gt;.</w:t>
      </w:r>
    </w:p>
    <w:p w14:paraId="4E1BE1A9" w14:textId="2B398A8F"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Modifications described above are included in the budget re-allocation form attached.</w:t>
      </w:r>
    </w:p>
    <w:p w14:paraId="1EACFD31" w14:textId="33658EEA" w:rsidR="00F32816" w:rsidRDefault="00F32816" w:rsidP="00F32816">
      <w:pPr>
        <w:spacing w:before="120"/>
        <w:jc w:val="both"/>
        <w:rPr>
          <w:rFonts w:ascii="Arial" w:hAnsi="Arial" w:cs="Arial"/>
          <w:sz w:val="20"/>
          <w:szCs w:val="20"/>
          <w:lang w:val="en-GB"/>
        </w:rPr>
      </w:pPr>
    </w:p>
    <w:p w14:paraId="7CF91D6C" w14:textId="00125229" w:rsidR="00EC7E53" w:rsidRPr="00B6520A" w:rsidRDefault="00587267"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 xml:space="preserve">[In case of Minor Modifications in Annex </w:t>
      </w:r>
      <w:r w:rsidR="00EC7E53" w:rsidRPr="00B6520A">
        <w:rPr>
          <w:rFonts w:ascii="Arial" w:hAnsi="Arial" w:cs="Arial"/>
          <w:sz w:val="20"/>
          <w:szCs w:val="20"/>
          <w:highlight w:val="yellow"/>
          <w:lang w:val="en-GB"/>
        </w:rPr>
        <w:t>I</w:t>
      </w:r>
      <w:r w:rsidRPr="00B6520A">
        <w:rPr>
          <w:rFonts w:ascii="Arial" w:hAnsi="Arial" w:cs="Arial"/>
          <w:sz w:val="20"/>
          <w:szCs w:val="20"/>
          <w:highlight w:val="yellow"/>
          <w:lang w:val="en-GB"/>
        </w:rPr>
        <w:t xml:space="preserve"> Description of Action (activities, </w:t>
      </w:r>
      <w:r w:rsidR="005D4A6A" w:rsidRPr="00B6520A">
        <w:rPr>
          <w:rFonts w:ascii="Arial" w:hAnsi="Arial" w:cs="Arial"/>
          <w:sz w:val="20"/>
          <w:szCs w:val="20"/>
          <w:highlight w:val="yellow"/>
          <w:lang w:val="en-GB"/>
        </w:rPr>
        <w:t>action</w:t>
      </w:r>
      <w:r w:rsidRPr="00B6520A">
        <w:rPr>
          <w:rFonts w:ascii="Arial" w:hAnsi="Arial" w:cs="Arial"/>
          <w:sz w:val="20"/>
          <w:szCs w:val="20"/>
          <w:highlight w:val="yellow"/>
          <w:lang w:val="en-GB"/>
        </w:rPr>
        <w:t xml:space="preserve"> plan)]</w:t>
      </w:r>
    </w:p>
    <w:p w14:paraId="61F8EC91" w14:textId="6E9C4B13"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 xml:space="preserve">In accordance with Article 9. of the General Conditions we would like to inform you about the following modifications in </w:t>
      </w:r>
      <w:r>
        <w:rPr>
          <w:rFonts w:ascii="Arial" w:hAnsi="Arial" w:cs="Arial"/>
          <w:sz w:val="20"/>
          <w:szCs w:val="20"/>
          <w:lang w:val="en-GB"/>
        </w:rPr>
        <w:t>Description of the Action (</w:t>
      </w:r>
      <w:r w:rsidRPr="00587267">
        <w:rPr>
          <w:rFonts w:ascii="Arial" w:hAnsi="Arial" w:cs="Arial"/>
          <w:sz w:val="20"/>
          <w:szCs w:val="20"/>
          <w:lang w:val="en-GB"/>
        </w:rPr>
        <w:t>Annex I</w:t>
      </w:r>
      <w:r>
        <w:rPr>
          <w:rFonts w:ascii="Arial" w:hAnsi="Arial" w:cs="Arial"/>
          <w:sz w:val="20"/>
          <w:szCs w:val="20"/>
          <w:lang w:val="en-GB"/>
        </w:rPr>
        <w:t>)</w:t>
      </w:r>
      <w:r w:rsidRPr="00587267">
        <w:rPr>
          <w:rFonts w:ascii="Arial" w:hAnsi="Arial" w:cs="Arial"/>
          <w:sz w:val="20"/>
          <w:szCs w:val="20"/>
          <w:lang w:val="en-GB"/>
        </w:rPr>
        <w:t>.</w:t>
      </w:r>
    </w:p>
    <w:p w14:paraId="259854F1"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1) Description of the modification:</w:t>
      </w:r>
    </w:p>
    <w:p w14:paraId="6206185C" w14:textId="221BB692"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 xml:space="preserve"> </w:t>
      </w:r>
      <w:r w:rsidRPr="00EC7E53">
        <w:rPr>
          <w:rFonts w:ascii="Arial" w:hAnsi="Arial" w:cs="Arial"/>
          <w:sz w:val="20"/>
          <w:szCs w:val="20"/>
          <w:highlight w:val="lightGray"/>
          <w:lang w:val="en-GB"/>
        </w:rPr>
        <w:t>&lt;describe the modification – WHAT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1EE16694"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2) Reference to Annex I:</w:t>
      </w:r>
    </w:p>
    <w:p w14:paraId="66AB20F8" w14:textId="2E5D5877" w:rsidR="00587267" w:rsidRP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reference to the text in Annex I&gt;</w:t>
      </w:r>
    </w:p>
    <w:p w14:paraId="4E1CAA87"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3) Justification:</w:t>
      </w:r>
    </w:p>
    <w:p w14:paraId="3CC6CE1E" w14:textId="1C37B391" w:rsidR="00587267" w:rsidRP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justification – WHY IT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31DE1CE8" w14:textId="77777777" w:rsidR="00587267" w:rsidRPr="00587267" w:rsidRDefault="00587267" w:rsidP="00587267">
      <w:pPr>
        <w:spacing w:before="120"/>
        <w:jc w:val="both"/>
        <w:rPr>
          <w:rFonts w:ascii="Arial" w:hAnsi="Arial" w:cs="Arial"/>
          <w:sz w:val="20"/>
          <w:szCs w:val="20"/>
          <w:lang w:val="en-GB"/>
        </w:rPr>
      </w:pPr>
    </w:p>
    <w:p w14:paraId="5A2864F9" w14:textId="7866A491" w:rsid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yellow"/>
          <w:lang w:val="en-GB"/>
        </w:rPr>
        <w:t xml:space="preserve">[If applicable, updated </w:t>
      </w:r>
      <w:r w:rsidR="005D4A6A">
        <w:rPr>
          <w:rFonts w:ascii="Arial" w:hAnsi="Arial" w:cs="Arial"/>
          <w:sz w:val="20"/>
          <w:szCs w:val="20"/>
          <w:highlight w:val="yellow"/>
          <w:lang w:val="en-GB"/>
        </w:rPr>
        <w:t>action</w:t>
      </w:r>
      <w:r w:rsidRPr="00EC7E53">
        <w:rPr>
          <w:rFonts w:ascii="Arial" w:hAnsi="Arial" w:cs="Arial"/>
          <w:sz w:val="20"/>
          <w:szCs w:val="20"/>
          <w:highlight w:val="yellow"/>
          <w:lang w:val="en-GB"/>
        </w:rPr>
        <w:t xml:space="preserve"> plan is attached.]</w:t>
      </w:r>
    </w:p>
    <w:p w14:paraId="6CA93BBC" w14:textId="186246AE" w:rsidR="00587267" w:rsidRDefault="00587267" w:rsidP="00F32816">
      <w:pPr>
        <w:spacing w:before="120"/>
        <w:jc w:val="both"/>
        <w:rPr>
          <w:rFonts w:ascii="Arial" w:hAnsi="Arial" w:cs="Arial"/>
          <w:sz w:val="20"/>
          <w:szCs w:val="20"/>
          <w:lang w:val="en-GB"/>
        </w:rPr>
      </w:pPr>
    </w:p>
    <w:p w14:paraId="0D3E4CAB" w14:textId="77777777" w:rsidR="00EC7E53" w:rsidRDefault="00EC7E53" w:rsidP="00F32816">
      <w:pPr>
        <w:spacing w:before="120"/>
        <w:jc w:val="both"/>
        <w:rPr>
          <w:rFonts w:ascii="Arial" w:hAnsi="Arial" w:cs="Arial"/>
          <w:sz w:val="20"/>
          <w:szCs w:val="20"/>
          <w:lang w:val="en-GB"/>
        </w:rPr>
      </w:pPr>
    </w:p>
    <w:p w14:paraId="6D7A10BF" w14:textId="5B261FBE" w:rsidR="00F32816" w:rsidRPr="00B6520A" w:rsidRDefault="00F32816"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lang w:val="en-GB"/>
        </w:rPr>
        <w:t>[</w:t>
      </w:r>
      <w:r w:rsidRPr="00B6520A">
        <w:rPr>
          <w:rFonts w:ascii="Arial" w:hAnsi="Arial" w:cs="Arial"/>
          <w:sz w:val="20"/>
          <w:szCs w:val="20"/>
          <w:highlight w:val="yellow"/>
          <w:lang w:val="en-GB"/>
        </w:rPr>
        <w:t>In case of change of project team member(s)</w:t>
      </w:r>
      <w:r w:rsidRPr="00B6520A">
        <w:rPr>
          <w:rFonts w:ascii="Arial" w:hAnsi="Arial" w:cs="Arial"/>
          <w:sz w:val="20"/>
          <w:szCs w:val="20"/>
          <w:lang w:val="en-GB"/>
        </w:rPr>
        <w:t>:]</w:t>
      </w:r>
    </w:p>
    <w:p w14:paraId="7EE16851" w14:textId="16CF4848"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 of the General Conditions we</w:t>
      </w:r>
      <w:r w:rsidR="00F32816">
        <w:rPr>
          <w:rFonts w:ascii="Arial" w:hAnsi="Arial" w:cs="Arial"/>
          <w:sz w:val="20"/>
          <w:szCs w:val="20"/>
          <w:lang w:val="en-GB"/>
        </w:rPr>
        <w:t xml:space="preserve"> would like to notify that </w:t>
      </w:r>
      <w:r w:rsidR="00F32816" w:rsidRPr="009F65F8">
        <w:rPr>
          <w:rFonts w:ascii="Arial" w:hAnsi="Arial" w:cs="Arial"/>
          <w:sz w:val="20"/>
          <w:szCs w:val="20"/>
          <w:shd w:val="clear" w:color="auto" w:fill="D9D9D9" w:themeFill="background1" w:themeFillShade="D9"/>
          <w:lang w:val="en-GB"/>
        </w:rPr>
        <w:t>&lt;</w:t>
      </w:r>
      <w:r w:rsidR="00F32816" w:rsidRPr="009F65F8">
        <w:rPr>
          <w:rFonts w:ascii="Arial" w:hAnsi="Arial" w:cs="Arial"/>
          <w:b/>
          <w:i/>
          <w:sz w:val="20"/>
          <w:szCs w:val="20"/>
          <w:shd w:val="clear" w:color="auto" w:fill="D9D9D9" w:themeFill="background1" w:themeFillShade="D9"/>
          <w:lang w:val="en-GB"/>
        </w:rPr>
        <w:t>Mr/Ms. NAME, position in the project team</w:t>
      </w:r>
      <w:r w:rsidR="00F32816" w:rsidRPr="009F65F8">
        <w:rPr>
          <w:rFonts w:ascii="Arial" w:hAnsi="Arial" w:cs="Arial"/>
          <w:sz w:val="20"/>
          <w:szCs w:val="20"/>
          <w:shd w:val="clear" w:color="auto" w:fill="D9D9D9" w:themeFill="background1" w:themeFillShade="D9"/>
          <w:lang w:val="en-GB"/>
        </w:rPr>
        <w:t>&gt;</w:t>
      </w:r>
      <w:r w:rsidR="00F32816">
        <w:rPr>
          <w:rFonts w:ascii="Arial" w:hAnsi="Arial" w:cs="Arial"/>
          <w:sz w:val="20"/>
          <w:szCs w:val="20"/>
          <w:lang w:val="en-GB"/>
        </w:rPr>
        <w:t xml:space="preserve"> is replaced by </w:t>
      </w:r>
      <w:r w:rsidR="00F32816" w:rsidRPr="009F65F8">
        <w:rPr>
          <w:rFonts w:ascii="Arial" w:hAnsi="Arial" w:cs="Arial"/>
          <w:sz w:val="20"/>
          <w:szCs w:val="20"/>
          <w:shd w:val="clear" w:color="auto" w:fill="D9D9D9" w:themeFill="background1" w:themeFillShade="D9"/>
          <w:lang w:val="en-GB"/>
        </w:rPr>
        <w:t>&lt;</w:t>
      </w:r>
      <w:r w:rsidR="00F32816" w:rsidRPr="009F65F8">
        <w:rPr>
          <w:rFonts w:ascii="Arial" w:hAnsi="Arial" w:cs="Arial"/>
          <w:b/>
          <w:i/>
          <w:sz w:val="20"/>
          <w:szCs w:val="20"/>
          <w:shd w:val="clear" w:color="auto" w:fill="D9D9D9" w:themeFill="background1" w:themeFillShade="D9"/>
          <w:lang w:val="en-GB"/>
        </w:rPr>
        <w:t>Mr/Ms. NAME</w:t>
      </w:r>
      <w:r w:rsidR="00F32816" w:rsidRPr="009F65F8">
        <w:rPr>
          <w:rFonts w:ascii="Arial" w:hAnsi="Arial" w:cs="Arial"/>
          <w:sz w:val="20"/>
          <w:szCs w:val="20"/>
          <w:shd w:val="clear" w:color="auto" w:fill="D9D9D9" w:themeFill="background1" w:themeFillShade="D9"/>
          <w:lang w:val="en-GB"/>
        </w:rPr>
        <w:t>&gt;.</w:t>
      </w:r>
    </w:p>
    <w:p w14:paraId="286BF239" w14:textId="77777777"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 xml:space="preserve">The reasons for this change are as follows: </w:t>
      </w:r>
      <w:r w:rsidRPr="009F65F8">
        <w:rPr>
          <w:rFonts w:ascii="Arial" w:hAnsi="Arial" w:cs="Arial"/>
          <w:sz w:val="20"/>
          <w:szCs w:val="20"/>
          <w:shd w:val="clear" w:color="auto" w:fill="D9D9D9" w:themeFill="background1" w:themeFillShade="D9"/>
          <w:lang w:val="en-GB"/>
        </w:rPr>
        <w:t>&lt;describe the reasons and justification for this replacement&gt;.</w:t>
      </w:r>
    </w:p>
    <w:p w14:paraId="503845DB" w14:textId="77777777" w:rsidR="00F32816" w:rsidRDefault="00F32816" w:rsidP="00F32816">
      <w:pPr>
        <w:spacing w:before="120"/>
        <w:jc w:val="both"/>
        <w:rPr>
          <w:rFonts w:ascii="Arial" w:hAnsi="Arial" w:cs="Arial"/>
          <w:sz w:val="20"/>
          <w:szCs w:val="20"/>
          <w:lang w:val="en-GB"/>
        </w:rPr>
      </w:pPr>
    </w:p>
    <w:p w14:paraId="19DCB189" w14:textId="1381749F" w:rsidR="00F32816" w:rsidRPr="00B6520A" w:rsidRDefault="00F32816"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[In case of change of bank account:]</w:t>
      </w:r>
    </w:p>
    <w:p w14:paraId="4293997B" w14:textId="76498BB5"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5.</w:t>
      </w:r>
      <w:r w:rsidRPr="00587267">
        <w:rPr>
          <w:rFonts w:ascii="Arial" w:hAnsi="Arial" w:cs="Arial"/>
          <w:sz w:val="20"/>
          <w:szCs w:val="20"/>
          <w:lang w:val="en-GB"/>
        </w:rPr>
        <w:t xml:space="preserve"> of the General Conditions we</w:t>
      </w:r>
      <w:r w:rsidR="00F32816">
        <w:rPr>
          <w:rFonts w:ascii="Arial" w:hAnsi="Arial" w:cs="Arial"/>
          <w:sz w:val="20"/>
          <w:szCs w:val="20"/>
          <w:lang w:val="en-GB"/>
        </w:rPr>
        <w:t xml:space="preserve"> would like to notify the changes to the bank account details in the above mentioned contract:</w:t>
      </w:r>
    </w:p>
    <w:p w14:paraId="3373CCD1" w14:textId="77777777"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From</w:t>
      </w:r>
      <w:r>
        <w:rPr>
          <w:rFonts w:ascii="Arial" w:hAnsi="Arial" w:cs="Arial"/>
          <w:sz w:val="20"/>
          <w:szCs w:val="20"/>
          <w:lang w:val="en-GB"/>
        </w:rPr>
        <w:t xml:space="preserve">: </w:t>
      </w:r>
      <w:r w:rsidRPr="009F65F8">
        <w:rPr>
          <w:rFonts w:ascii="Arial" w:hAnsi="Arial" w:cs="Arial"/>
          <w:sz w:val="20"/>
          <w:szCs w:val="20"/>
          <w:highlight w:val="lightGray"/>
          <w:lang w:val="en-GB"/>
        </w:rPr>
        <w:t>&lt;old account/address&gt;</w:t>
      </w:r>
    </w:p>
    <w:p w14:paraId="7C852C30" w14:textId="77777777"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To</w:t>
      </w:r>
      <w:r>
        <w:rPr>
          <w:rFonts w:ascii="Arial" w:hAnsi="Arial" w:cs="Arial"/>
          <w:sz w:val="20"/>
          <w:szCs w:val="20"/>
          <w:lang w:val="en-GB"/>
        </w:rPr>
        <w:t xml:space="preserve">:  </w:t>
      </w:r>
      <w:r w:rsidRPr="009F65F8">
        <w:rPr>
          <w:rFonts w:ascii="Arial" w:hAnsi="Arial" w:cs="Arial"/>
          <w:sz w:val="20"/>
          <w:szCs w:val="20"/>
          <w:highlight w:val="lightGray"/>
          <w:lang w:val="en-GB"/>
        </w:rPr>
        <w:t>&lt;new account/address&gt;</w:t>
      </w:r>
    </w:p>
    <w:p w14:paraId="13BAA5FE" w14:textId="7BEAAC72" w:rsidR="00587267" w:rsidRDefault="00587267" w:rsidP="00F32816">
      <w:pPr>
        <w:spacing w:before="120"/>
        <w:jc w:val="both"/>
        <w:rPr>
          <w:rFonts w:ascii="Arial" w:hAnsi="Arial" w:cs="Arial"/>
          <w:sz w:val="20"/>
          <w:szCs w:val="20"/>
          <w:highlight w:val="yellow"/>
          <w:lang w:val="en-GB"/>
        </w:rPr>
      </w:pPr>
    </w:p>
    <w:p w14:paraId="2F05B535" w14:textId="4642B427" w:rsidR="00EC7E53" w:rsidRPr="00B6520A" w:rsidRDefault="00EC7E53"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[In case of Change of address]</w:t>
      </w:r>
    </w:p>
    <w:p w14:paraId="09056D4D" w14:textId="625EDB79" w:rsidR="00EC7E53" w:rsidRPr="00EC7E53" w:rsidRDefault="00FE5675" w:rsidP="00EC7E53">
      <w:pPr>
        <w:spacing w:before="120"/>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5.</w:t>
      </w:r>
      <w:r w:rsidRPr="00587267">
        <w:rPr>
          <w:rFonts w:ascii="Arial" w:hAnsi="Arial" w:cs="Arial"/>
          <w:sz w:val="20"/>
          <w:szCs w:val="20"/>
          <w:lang w:val="en-GB"/>
        </w:rPr>
        <w:t xml:space="preserve"> of the General Conditions we</w:t>
      </w:r>
      <w:r w:rsidR="00EC7E53" w:rsidRPr="00EC7E53">
        <w:rPr>
          <w:rFonts w:ascii="Arial" w:hAnsi="Arial" w:cs="Arial"/>
          <w:sz w:val="20"/>
          <w:szCs w:val="20"/>
          <w:lang w:val="en-GB"/>
        </w:rPr>
        <w:t xml:space="preserve"> would like to notify the changes to the address details in the above-mentioned contract.</w:t>
      </w:r>
    </w:p>
    <w:p w14:paraId="767942A7" w14:textId="1C87AC84" w:rsidR="00EC7E53" w:rsidRPr="00EC7E53" w:rsidRDefault="00EC7E53" w:rsidP="00EC7E53">
      <w:pPr>
        <w:spacing w:before="120"/>
        <w:jc w:val="both"/>
        <w:rPr>
          <w:rFonts w:ascii="Arial" w:hAnsi="Arial" w:cs="Arial"/>
          <w:sz w:val="20"/>
          <w:szCs w:val="20"/>
          <w:lang w:val="en-GB"/>
        </w:rPr>
      </w:pPr>
      <w:r w:rsidRPr="00FE5675">
        <w:rPr>
          <w:rFonts w:ascii="Arial" w:hAnsi="Arial" w:cs="Arial"/>
          <w:b/>
          <w:i/>
          <w:sz w:val="20"/>
          <w:szCs w:val="20"/>
          <w:lang w:val="en-GB"/>
        </w:rPr>
        <w:t>From:</w:t>
      </w:r>
      <w:r w:rsidRPr="00EC7E53">
        <w:rPr>
          <w:rFonts w:ascii="Arial" w:hAnsi="Arial" w:cs="Arial"/>
          <w:sz w:val="20"/>
          <w:szCs w:val="20"/>
          <w:lang w:val="en-GB"/>
        </w:rPr>
        <w:t xml:space="preserve">   </w:t>
      </w:r>
      <w:r w:rsidRPr="00FE5675">
        <w:rPr>
          <w:rFonts w:ascii="Arial" w:hAnsi="Arial" w:cs="Arial"/>
          <w:sz w:val="20"/>
          <w:szCs w:val="20"/>
          <w:highlight w:val="lightGray"/>
          <w:lang w:val="en-GB"/>
        </w:rPr>
        <w:t>&lt;old address&gt;</w:t>
      </w:r>
    </w:p>
    <w:p w14:paraId="74E68720" w14:textId="2D7CFF53" w:rsidR="00EC7E53" w:rsidRDefault="00EC7E53" w:rsidP="00EC7E53">
      <w:pPr>
        <w:spacing w:before="120"/>
        <w:jc w:val="both"/>
        <w:rPr>
          <w:rFonts w:ascii="Arial" w:hAnsi="Arial" w:cs="Arial"/>
          <w:sz w:val="20"/>
          <w:szCs w:val="20"/>
          <w:lang w:val="en-GB"/>
        </w:rPr>
      </w:pPr>
      <w:r w:rsidRPr="00FE5675">
        <w:rPr>
          <w:rFonts w:ascii="Arial" w:hAnsi="Arial" w:cs="Arial"/>
          <w:b/>
          <w:i/>
          <w:sz w:val="20"/>
          <w:szCs w:val="20"/>
          <w:lang w:val="en-GB"/>
        </w:rPr>
        <w:t>To:</w:t>
      </w:r>
      <w:r w:rsidRPr="00EC7E53">
        <w:rPr>
          <w:rFonts w:ascii="Arial" w:hAnsi="Arial" w:cs="Arial"/>
          <w:sz w:val="20"/>
          <w:szCs w:val="20"/>
          <w:lang w:val="en-GB"/>
        </w:rPr>
        <w:t xml:space="preserve">       </w:t>
      </w:r>
      <w:r w:rsidRPr="00FE5675">
        <w:rPr>
          <w:rFonts w:ascii="Arial" w:hAnsi="Arial" w:cs="Arial"/>
          <w:sz w:val="20"/>
          <w:szCs w:val="20"/>
          <w:highlight w:val="lightGray"/>
          <w:lang w:val="en-GB"/>
        </w:rPr>
        <w:t>&lt; old address &gt;</w:t>
      </w:r>
      <w:r w:rsidRPr="00EC7E53">
        <w:rPr>
          <w:rFonts w:ascii="Arial" w:hAnsi="Arial" w:cs="Arial"/>
          <w:sz w:val="20"/>
          <w:szCs w:val="20"/>
          <w:lang w:val="en-GB"/>
        </w:rPr>
        <w:t xml:space="preserve"> </w:t>
      </w:r>
    </w:p>
    <w:p w14:paraId="2F5BD05F" w14:textId="2FD377C9" w:rsidR="00FE5675" w:rsidRDefault="00FE5675" w:rsidP="00EC7E53">
      <w:pPr>
        <w:spacing w:before="120"/>
        <w:jc w:val="both"/>
        <w:rPr>
          <w:rFonts w:ascii="Arial" w:hAnsi="Arial" w:cs="Arial"/>
          <w:sz w:val="20"/>
          <w:szCs w:val="20"/>
          <w:highlight w:val="yellow"/>
          <w:lang w:val="en-GB"/>
        </w:rPr>
      </w:pPr>
    </w:p>
    <w:p w14:paraId="04A3031D" w14:textId="481423B8" w:rsidR="00FE5675" w:rsidRPr="00B6520A" w:rsidRDefault="00FE5675"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[In case of Change of audit firm:]</w:t>
      </w:r>
    </w:p>
    <w:p w14:paraId="7CBB1D76" w14:textId="4376E446" w:rsidR="00FE5675" w:rsidRPr="00FE5675" w:rsidRDefault="00FE5675" w:rsidP="00FE5675">
      <w:pPr>
        <w:spacing w:before="120"/>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5.</w:t>
      </w:r>
      <w:r w:rsidRPr="00587267">
        <w:rPr>
          <w:rFonts w:ascii="Arial" w:hAnsi="Arial" w:cs="Arial"/>
          <w:sz w:val="20"/>
          <w:szCs w:val="20"/>
          <w:lang w:val="en-GB"/>
        </w:rPr>
        <w:t xml:space="preserve"> of the General Conditions we</w:t>
      </w:r>
      <w:r w:rsidRPr="00FE5675">
        <w:rPr>
          <w:rFonts w:ascii="Arial" w:hAnsi="Arial" w:cs="Arial"/>
          <w:sz w:val="20"/>
          <w:szCs w:val="20"/>
          <w:lang w:val="en-GB"/>
        </w:rPr>
        <w:t xml:space="preserve"> would like to notify replacement of audit firm.</w:t>
      </w:r>
    </w:p>
    <w:p w14:paraId="5EA72240" w14:textId="1C12C357" w:rsidR="00FE5675" w:rsidRDefault="00FE5675" w:rsidP="00FE5675">
      <w:pPr>
        <w:spacing w:before="120"/>
        <w:jc w:val="both"/>
        <w:rPr>
          <w:rFonts w:ascii="Arial" w:hAnsi="Arial" w:cs="Arial"/>
          <w:sz w:val="20"/>
          <w:szCs w:val="20"/>
          <w:highlight w:val="yellow"/>
          <w:lang w:val="en-GB"/>
        </w:rPr>
      </w:pPr>
      <w:r w:rsidRPr="00FE5675">
        <w:rPr>
          <w:rFonts w:ascii="Arial" w:hAnsi="Arial" w:cs="Arial"/>
          <w:sz w:val="20"/>
          <w:szCs w:val="20"/>
          <w:lang w:val="en-GB"/>
        </w:rPr>
        <w:lastRenderedPageBreak/>
        <w:t xml:space="preserve">The new audit firm which will carry out the verification(s) referred to in Article 15.6 of </w:t>
      </w:r>
      <w:r w:rsidR="00FF41AB" w:rsidRPr="00FF41AB">
        <w:rPr>
          <w:rFonts w:ascii="Arial" w:hAnsi="Arial" w:cs="Arial"/>
          <w:sz w:val="20"/>
          <w:szCs w:val="20"/>
          <w:lang w:val="en-GB"/>
        </w:rPr>
        <w:t xml:space="preserve">the General Conditions </w:t>
      </w:r>
      <w:r w:rsidRPr="00FE5675">
        <w:rPr>
          <w:rFonts w:ascii="Arial" w:hAnsi="Arial" w:cs="Arial"/>
          <w:sz w:val="20"/>
          <w:szCs w:val="20"/>
          <w:lang w:val="en-GB"/>
        </w:rPr>
        <w:t xml:space="preserve">is </w:t>
      </w:r>
      <w:r w:rsidRPr="00FE5675">
        <w:rPr>
          <w:rFonts w:ascii="Arial" w:hAnsi="Arial" w:cs="Arial"/>
          <w:sz w:val="20"/>
          <w:szCs w:val="20"/>
          <w:highlight w:val="lightGray"/>
          <w:lang w:val="en-GB"/>
        </w:rPr>
        <w:t>&lt;name, address, telephone and fax numbers&gt;</w:t>
      </w:r>
    </w:p>
    <w:p w14:paraId="2688C5A9" w14:textId="77777777" w:rsidR="00EC7E53" w:rsidRDefault="00EC7E53" w:rsidP="00F32816">
      <w:pPr>
        <w:spacing w:before="120"/>
        <w:jc w:val="both"/>
        <w:rPr>
          <w:rFonts w:ascii="Arial" w:hAnsi="Arial" w:cs="Arial"/>
          <w:sz w:val="20"/>
          <w:szCs w:val="20"/>
          <w:highlight w:val="yellow"/>
          <w:lang w:val="en-GB"/>
        </w:rPr>
      </w:pPr>
    </w:p>
    <w:p w14:paraId="5739F6B2" w14:textId="77777777" w:rsidR="00EC7E53" w:rsidRDefault="00EC7E53" w:rsidP="00F32816">
      <w:pPr>
        <w:spacing w:before="120"/>
        <w:jc w:val="both"/>
        <w:rPr>
          <w:rFonts w:ascii="Arial" w:hAnsi="Arial" w:cs="Arial"/>
          <w:sz w:val="20"/>
          <w:szCs w:val="20"/>
          <w:highlight w:val="yellow"/>
          <w:lang w:val="en-GB"/>
        </w:rPr>
      </w:pPr>
    </w:p>
    <w:p w14:paraId="5A796226" w14:textId="532A0316" w:rsidR="00F32816" w:rsidRPr="00B6520A" w:rsidRDefault="00587267"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 xml:space="preserve"> </w:t>
      </w:r>
      <w:r w:rsidR="00F32816" w:rsidRPr="00B6520A">
        <w:rPr>
          <w:rFonts w:ascii="Arial" w:hAnsi="Arial" w:cs="Arial"/>
          <w:sz w:val="20"/>
          <w:szCs w:val="20"/>
          <w:highlight w:val="yellow"/>
          <w:lang w:val="en-GB"/>
        </w:rPr>
        <w:t>[In case of any other minor change:]</w:t>
      </w:r>
    </w:p>
    <w:p w14:paraId="7DB7378C" w14:textId="7BC1C805" w:rsidR="00F32816" w:rsidRDefault="00EC7E53" w:rsidP="00F32816">
      <w:pPr>
        <w:jc w:val="both"/>
        <w:rPr>
          <w:rFonts w:ascii="Arial" w:hAnsi="Arial" w:cs="Arial"/>
          <w:sz w:val="20"/>
          <w:szCs w:val="20"/>
          <w:lang w:val="en-GB"/>
        </w:rPr>
      </w:pPr>
      <w:r w:rsidRPr="00EC7E53">
        <w:rPr>
          <w:rFonts w:ascii="Arial" w:hAnsi="Arial" w:cs="Arial"/>
          <w:sz w:val="20"/>
          <w:szCs w:val="20"/>
          <w:lang w:val="en-GB"/>
        </w:rPr>
        <w:t xml:space="preserve">In accordance with Article 9. of the General Conditions we would like to inform you about the following </w:t>
      </w:r>
      <w:r w:rsidR="00F32816" w:rsidRPr="009F65F8">
        <w:rPr>
          <w:rFonts w:ascii="Arial" w:hAnsi="Arial" w:cs="Arial"/>
          <w:sz w:val="20"/>
          <w:szCs w:val="20"/>
          <w:highlight w:val="lightGray"/>
          <w:lang w:val="en-GB"/>
        </w:rPr>
        <w:t>&lt;Explanation of the modification, with clearly specified reasons and consequences&gt;</w:t>
      </w:r>
    </w:p>
    <w:p w14:paraId="78DAFDB4" w14:textId="77777777" w:rsidR="00F32816" w:rsidRDefault="00F32816" w:rsidP="00F32816">
      <w:pPr>
        <w:spacing w:before="120"/>
        <w:jc w:val="both"/>
        <w:rPr>
          <w:rFonts w:ascii="Arial" w:hAnsi="Arial" w:cs="Arial"/>
          <w:sz w:val="16"/>
          <w:lang w:val="en-GB"/>
        </w:rPr>
      </w:pPr>
    </w:p>
    <w:p w14:paraId="0443C85F" w14:textId="77777777" w:rsidR="00F32816" w:rsidRDefault="00F32816" w:rsidP="00F32816">
      <w:pPr>
        <w:spacing w:before="120"/>
        <w:jc w:val="both"/>
        <w:rPr>
          <w:rFonts w:ascii="Arial" w:hAnsi="Arial" w:cs="Arial"/>
          <w:szCs w:val="22"/>
          <w:lang w:val="en-GB"/>
        </w:rPr>
      </w:pPr>
    </w:p>
    <w:p w14:paraId="376AA03B" w14:textId="77777777" w:rsidR="00F32816" w:rsidRDefault="00F32816" w:rsidP="00F32816">
      <w:pPr>
        <w:numPr>
          <w:ilvl w:val="0"/>
          <w:numId w:val="12"/>
        </w:numPr>
        <w:spacing w:before="120" w:line="240" w:lineRule="auto"/>
        <w:jc w:val="both"/>
        <w:rPr>
          <w:rFonts w:ascii="Arial" w:hAnsi="Arial" w:cs="Arial"/>
          <w:b/>
          <w:sz w:val="20"/>
          <w:szCs w:val="20"/>
          <w:lang w:val="en-GB"/>
        </w:rPr>
      </w:pPr>
      <w:r>
        <w:rPr>
          <w:rFonts w:ascii="Arial" w:hAnsi="Arial" w:cs="Arial"/>
          <w:b/>
          <w:sz w:val="20"/>
          <w:szCs w:val="20"/>
          <w:lang w:val="en-GB"/>
        </w:rPr>
        <w:t>Annexes in support to this request</w:t>
      </w:r>
    </w:p>
    <w:p w14:paraId="1091C85C" w14:textId="77777777" w:rsidR="00F32816" w:rsidRDefault="00F32816" w:rsidP="00F32816">
      <w:pPr>
        <w:spacing w:before="120"/>
        <w:jc w:val="both"/>
        <w:rPr>
          <w:rFonts w:ascii="Arial" w:hAnsi="Arial" w:cs="Arial"/>
          <w:sz w:val="20"/>
          <w:szCs w:val="20"/>
          <w:lang w:val="en-GB"/>
        </w:rPr>
      </w:pPr>
      <w:r w:rsidRPr="00FE5675">
        <w:rPr>
          <w:rFonts w:ascii="Arial" w:hAnsi="Arial" w:cs="Arial"/>
          <w:sz w:val="20"/>
          <w:szCs w:val="20"/>
          <w:highlight w:val="lightGray"/>
          <w:lang w:val="en-GB"/>
        </w:rPr>
        <w:t>&lt;if applicable, list of annexes that support this request – e.g. new Action plan; Budget re-allocation form; signed and stamped Financial Identification form; Appointment letter, etc&gt;</w:t>
      </w:r>
    </w:p>
    <w:p w14:paraId="43C02B7E" w14:textId="77777777" w:rsidR="00F32816" w:rsidRDefault="00F32816" w:rsidP="00F32816">
      <w:pPr>
        <w:pStyle w:val="BodyText"/>
        <w:spacing w:before="120"/>
        <w:rPr>
          <w:szCs w:val="20"/>
        </w:rPr>
      </w:pPr>
    </w:p>
    <w:p w14:paraId="3E5151D9" w14:textId="77777777" w:rsidR="00F32816" w:rsidRDefault="00F32816" w:rsidP="00F32816">
      <w:pPr>
        <w:pStyle w:val="BodyText"/>
        <w:spacing w:before="120"/>
        <w:rPr>
          <w:szCs w:val="20"/>
        </w:rPr>
      </w:pPr>
    </w:p>
    <w:p w14:paraId="1E845F1F" w14:textId="77777777" w:rsidR="00FE5675" w:rsidRPr="00FE5675" w:rsidRDefault="00FE5675" w:rsidP="009F07E4">
      <w:pPr>
        <w:jc w:val="right"/>
        <w:rPr>
          <w:rFonts w:ascii="Arial" w:hAnsi="Arial" w:cs="Arial"/>
          <w:sz w:val="20"/>
          <w:szCs w:val="20"/>
          <w:lang w:val="en-GB"/>
        </w:rPr>
      </w:pPr>
      <w:r w:rsidRPr="00FE5675">
        <w:rPr>
          <w:rFonts w:ascii="Arial" w:hAnsi="Arial" w:cs="Arial"/>
          <w:sz w:val="20"/>
          <w:szCs w:val="20"/>
          <w:lang w:val="en-GB"/>
        </w:rPr>
        <w:t>Yours Sincerely,</w:t>
      </w:r>
    </w:p>
    <w:p w14:paraId="50BDB9D6" w14:textId="5323C689" w:rsidR="00F32816" w:rsidRDefault="00F32816" w:rsidP="009F07E4">
      <w:pPr>
        <w:pStyle w:val="BodyText"/>
        <w:spacing w:before="120"/>
        <w:jc w:val="right"/>
        <w:rPr>
          <w:szCs w:val="20"/>
        </w:rPr>
      </w:pPr>
      <w:r>
        <w:rPr>
          <w:szCs w:val="20"/>
        </w:rPr>
        <w:t xml:space="preserve"> </w:t>
      </w:r>
    </w:p>
    <w:p w14:paraId="198F35F0" w14:textId="77777777" w:rsidR="00F32816" w:rsidRPr="005C259F" w:rsidRDefault="00F32816" w:rsidP="009F07E4">
      <w:pPr>
        <w:pStyle w:val="BodyText"/>
        <w:spacing w:before="120"/>
        <w:jc w:val="right"/>
        <w:rPr>
          <w:rFonts w:ascii="Arial" w:hAnsi="Arial" w:cs="Arial"/>
          <w:b w:val="0"/>
          <w:bCs w:val="0"/>
          <w:i w:val="0"/>
          <w:iCs w:val="0"/>
          <w:szCs w:val="20"/>
          <w:highlight w:val="lightGray"/>
        </w:rPr>
      </w:pPr>
      <w:r w:rsidRPr="005C259F">
        <w:rPr>
          <w:rFonts w:ascii="Arial" w:hAnsi="Arial" w:cs="Arial"/>
          <w:b w:val="0"/>
          <w:bCs w:val="0"/>
          <w:i w:val="0"/>
          <w:iCs w:val="0"/>
          <w:szCs w:val="20"/>
          <w:highlight w:val="lightGray"/>
        </w:rPr>
        <w:t>&lt;Name and position of authorised representative</w:t>
      </w:r>
      <w:r w:rsidRPr="005C259F">
        <w:rPr>
          <w:rFonts w:ascii="Arial" w:hAnsi="Arial" w:cs="Arial"/>
          <w:b w:val="0"/>
          <w:bCs w:val="0"/>
          <w:i w:val="0"/>
          <w:iCs w:val="0"/>
          <w:highlight w:val="lightGray"/>
        </w:rPr>
        <w:footnoteReference w:id="1"/>
      </w:r>
      <w:r w:rsidRPr="005C259F">
        <w:rPr>
          <w:rFonts w:ascii="Arial" w:hAnsi="Arial" w:cs="Arial"/>
          <w:b w:val="0"/>
          <w:bCs w:val="0"/>
          <w:i w:val="0"/>
          <w:iCs w:val="0"/>
          <w:szCs w:val="20"/>
          <w:highlight w:val="lightGray"/>
        </w:rPr>
        <w:t xml:space="preserve">&gt; </w:t>
      </w:r>
    </w:p>
    <w:p w14:paraId="261500F2" w14:textId="77777777" w:rsidR="00F32816" w:rsidRDefault="00F32816" w:rsidP="00F32816">
      <w:pPr>
        <w:pStyle w:val="BodyText"/>
        <w:spacing w:before="120"/>
        <w:rPr>
          <w:szCs w:val="20"/>
        </w:rPr>
      </w:pPr>
    </w:p>
    <w:p w14:paraId="0ED205B4" w14:textId="77777777" w:rsidR="00F06510" w:rsidRPr="00A65D81" w:rsidRDefault="00F06510" w:rsidP="00CE1BC9">
      <w:pPr>
        <w:spacing w:before="240" w:after="80"/>
        <w:rPr>
          <w:rFonts w:ascii="Arial" w:hAnsi="Arial" w:cs="Arial"/>
          <w:sz w:val="18"/>
          <w:szCs w:val="18"/>
          <w:lang w:val="en-GB"/>
        </w:rPr>
      </w:pPr>
    </w:p>
    <w:sectPr w:rsidR="00F06510" w:rsidRPr="00A65D81" w:rsidSect="00347D7A">
      <w:headerReference w:type="default" r:id="rId8"/>
      <w:footerReference w:type="even" r:id="rId9"/>
      <w:footerReference w:type="default" r:id="rId10"/>
      <w:headerReference w:type="first" r:id="rId11"/>
      <w:pgSz w:w="11907" w:h="16839" w:code="9"/>
      <w:pgMar w:top="1886" w:right="1080" w:bottom="1440" w:left="1080" w:header="994" w:footer="9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832F0" w14:textId="77777777" w:rsidR="00E2714E" w:rsidRDefault="00E2714E">
      <w:r>
        <w:separator/>
      </w:r>
    </w:p>
  </w:endnote>
  <w:endnote w:type="continuationSeparator" w:id="0">
    <w:p w14:paraId="6532487D" w14:textId="77777777" w:rsidR="00E2714E" w:rsidRDefault="00E27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659BD" w14:textId="77777777" w:rsidR="008E66D6" w:rsidRDefault="008F019F" w:rsidP="008E66D6">
    <w:pPr>
      <w:pStyle w:val="Footer"/>
      <w:framePr w:wrap="around" w:vAnchor="text" w:hAnchor="margin" w:xAlign="right" w:y="1"/>
      <w:rPr>
        <w:rStyle w:val="PageNumber"/>
      </w:rPr>
    </w:pPr>
    <w:r>
      <w:rPr>
        <w:rStyle w:val="PageNumber"/>
      </w:rPr>
      <w:fldChar w:fldCharType="begin"/>
    </w:r>
    <w:r w:rsidR="008E66D6">
      <w:rPr>
        <w:rStyle w:val="PageNumber"/>
      </w:rPr>
      <w:instrText xml:space="preserve">PAGE  </w:instrText>
    </w:r>
    <w:r>
      <w:rPr>
        <w:rStyle w:val="PageNumber"/>
      </w:rPr>
      <w:fldChar w:fldCharType="end"/>
    </w:r>
  </w:p>
  <w:p w14:paraId="738D8E62" w14:textId="77777777" w:rsidR="008E66D6" w:rsidRDefault="008E66D6" w:rsidP="008E66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DFB8" w14:textId="77777777" w:rsidR="00E50C46" w:rsidRPr="00347D7A" w:rsidRDefault="00991171" w:rsidP="00347D7A">
    <w:pPr>
      <w:pStyle w:val="Footer"/>
      <w:tabs>
        <w:tab w:val="clear" w:pos="4320"/>
        <w:tab w:val="clear" w:pos="8640"/>
        <w:tab w:val="center" w:pos="4860"/>
        <w:tab w:val="right" w:pos="9747"/>
      </w:tabs>
      <w:spacing w:line="240" w:lineRule="auto"/>
      <w:ind w:left="6307" w:hanging="6298"/>
      <w:jc w:val="center"/>
      <w:rPr>
        <w:rFonts w:ascii="Arial" w:hAnsi="Arial" w:cs="Arial"/>
        <w:spacing w:val="-4"/>
        <w:sz w:val="15"/>
        <w:szCs w:val="15"/>
        <w:lang w:val="en-US"/>
      </w:rPr>
    </w:pPr>
    <w:r w:rsidRPr="00347D7A">
      <w:rPr>
        <w:rFonts w:ascii="Arial" w:hAnsi="Arial" w:cs="Arial"/>
        <w:sz w:val="16"/>
        <w:szCs w:val="16"/>
        <w:lang w:val="en-US"/>
      </w:rPr>
      <w:t>P</w:t>
    </w:r>
    <w:r w:rsidR="008059C6" w:rsidRPr="00347D7A">
      <w:rPr>
        <w:rFonts w:ascii="Arial" w:hAnsi="Arial" w:cs="Arial"/>
        <w:sz w:val="16"/>
        <w:szCs w:val="16"/>
      </w:rPr>
      <w:t>age</w:t>
    </w:r>
    <w:r w:rsidRPr="00347D7A">
      <w:rPr>
        <w:rFonts w:ascii="Arial" w:hAnsi="Arial" w:cs="Arial"/>
        <w:sz w:val="16"/>
        <w:szCs w:val="16"/>
      </w:rPr>
      <w:t xml:space="preserve"> </w:t>
    </w:r>
    <w:r w:rsidR="008059C6" w:rsidRPr="00347D7A">
      <w:rPr>
        <w:rFonts w:ascii="Arial" w:hAnsi="Arial" w:cs="Arial"/>
        <w:sz w:val="16"/>
        <w:szCs w:val="16"/>
      </w:rPr>
      <w:fldChar w:fldCharType="begin"/>
    </w:r>
    <w:r w:rsidR="008059C6" w:rsidRPr="00347D7A">
      <w:rPr>
        <w:rFonts w:ascii="Arial" w:hAnsi="Arial" w:cs="Arial"/>
        <w:sz w:val="16"/>
        <w:szCs w:val="16"/>
      </w:rPr>
      <w:instrText xml:space="preserve"> PAGE   \* MERGEFORMAT </w:instrText>
    </w:r>
    <w:r w:rsidR="008059C6" w:rsidRPr="00347D7A">
      <w:rPr>
        <w:rFonts w:ascii="Arial" w:hAnsi="Arial" w:cs="Arial"/>
        <w:sz w:val="16"/>
        <w:szCs w:val="16"/>
      </w:rPr>
      <w:fldChar w:fldCharType="separate"/>
    </w:r>
    <w:r w:rsidR="003D6C7B">
      <w:rPr>
        <w:rFonts w:ascii="Arial" w:hAnsi="Arial" w:cs="Arial"/>
        <w:noProof/>
        <w:sz w:val="16"/>
        <w:szCs w:val="16"/>
      </w:rPr>
      <w:t>2</w:t>
    </w:r>
    <w:r w:rsidR="008059C6" w:rsidRPr="00347D7A">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821E1" w14:textId="77777777" w:rsidR="00E2714E" w:rsidRDefault="00E2714E">
      <w:r>
        <w:separator/>
      </w:r>
    </w:p>
  </w:footnote>
  <w:footnote w:type="continuationSeparator" w:id="0">
    <w:p w14:paraId="3658DDDC" w14:textId="77777777" w:rsidR="00E2714E" w:rsidRDefault="00E2714E">
      <w:r>
        <w:continuationSeparator/>
      </w:r>
    </w:p>
  </w:footnote>
  <w:footnote w:id="1">
    <w:p w14:paraId="6EF62A57" w14:textId="4C2557BE" w:rsidR="00F32816" w:rsidRDefault="00F32816" w:rsidP="00F32816">
      <w:pPr>
        <w:autoSpaceDE w:val="0"/>
        <w:autoSpaceDN w:val="0"/>
        <w:adjustRightInd w:val="0"/>
        <w:jc w:val="both"/>
        <w:rPr>
          <w:rFonts w:ascii="Tahoma" w:hAnsi="Tahoma" w:cs="Tahoma"/>
          <w:sz w:val="16"/>
          <w:szCs w:val="16"/>
          <w:lang w:val="en-GB"/>
        </w:rPr>
      </w:pPr>
      <w:r>
        <w:rPr>
          <w:rStyle w:val="FootnoteReference"/>
          <w:rFonts w:ascii="Tahoma" w:hAnsi="Tahoma" w:cs="Tahoma"/>
          <w:sz w:val="16"/>
          <w:szCs w:val="16"/>
        </w:rPr>
        <w:footnoteRef/>
      </w:r>
      <w:r>
        <w:rPr>
          <w:rFonts w:ascii="Tahoma" w:hAnsi="Tahoma" w:cs="Tahoma"/>
          <w:sz w:val="16"/>
          <w:szCs w:val="16"/>
        </w:rPr>
        <w:t xml:space="preserve"> </w:t>
      </w:r>
      <w:r w:rsidR="001C1FAC" w:rsidRPr="001C1FAC">
        <w:rPr>
          <w:rFonts w:ascii="Tahoma" w:hAnsi="Tahoma" w:cs="Tahoma"/>
          <w:sz w:val="16"/>
          <w:szCs w:val="16"/>
          <w:highlight w:val="lightGray"/>
        </w:rPr>
        <w:t>&lt;</w:t>
      </w:r>
      <w:r w:rsidRPr="001C1FAC">
        <w:rPr>
          <w:rFonts w:ascii="Tahoma" w:hAnsi="Tahoma" w:cs="Tahoma"/>
          <w:sz w:val="16"/>
          <w:szCs w:val="16"/>
          <w:highlight w:val="lightGray"/>
          <w:lang w:val="en-GB"/>
        </w:rPr>
        <w:t>Note that in case of minor changes (not requiring addendum to the contract), notification is signed by the Beneficiary’s Legal Representative (the same person who signed the grant contract) or by a formally empowered Project Manager (i.e. by notarized empowerment).</w:t>
      </w:r>
      <w:r w:rsidR="001C1FAC" w:rsidRPr="001C1FAC">
        <w:rPr>
          <w:rFonts w:ascii="Tahoma" w:hAnsi="Tahoma" w:cs="Tahoma"/>
          <w:sz w:val="16"/>
          <w:szCs w:val="16"/>
          <w:highlight w:val="lightGray"/>
          <w:lang w:val="en-GB"/>
        </w:rPr>
        <w:t>&gt;</w:t>
      </w:r>
    </w:p>
    <w:p w14:paraId="74C32FC8" w14:textId="77777777" w:rsidR="00F32816" w:rsidRDefault="00F32816" w:rsidP="00F32816">
      <w:pPr>
        <w:pStyle w:val="FootnoteText"/>
        <w:rPr>
          <w:rFonts w:ascii="Tahoma" w:hAnsi="Tahoma" w:cs="Tahoma"/>
          <w:sz w:val="16"/>
          <w:szCs w:val="16"/>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12C67" w14:textId="1077B642" w:rsidR="00347D7A" w:rsidRDefault="00347D7A" w:rsidP="00347D7A">
    <w:pPr>
      <w:pStyle w:val="Header"/>
      <w:tabs>
        <w:tab w:val="clear" w:pos="8640"/>
        <w:tab w:val="right" w:pos="9639"/>
      </w:tabs>
      <w:ind w:left="-567"/>
      <w:jc w:val="center"/>
    </w:pPr>
  </w:p>
  <w:p w14:paraId="6261427C" w14:textId="77777777" w:rsidR="009436F9" w:rsidRPr="00347D7A" w:rsidRDefault="009436F9" w:rsidP="00347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30F73" w14:textId="21F4701B" w:rsidR="00347D7A" w:rsidRPr="00590499" w:rsidRDefault="00590499" w:rsidP="00347D7A">
    <w:pPr>
      <w:pStyle w:val="Header"/>
      <w:tabs>
        <w:tab w:val="clear" w:pos="8640"/>
        <w:tab w:val="right" w:pos="9639"/>
      </w:tabs>
      <w:ind w:left="-567"/>
      <w:jc w:val="center"/>
      <w:rPr>
        <w:sz w:val="28"/>
        <w:szCs w:val="28"/>
        <w:lang w:val="en-GB"/>
      </w:rPr>
    </w:pPr>
    <w:r w:rsidRPr="00590499">
      <w:rPr>
        <w:noProof/>
        <w:sz w:val="28"/>
        <w:szCs w:val="28"/>
        <w:highlight w:val="yellow"/>
        <w:lang w:val="sr-Cyrl-RS"/>
      </w:rPr>
      <w:t>&lt;</w:t>
    </w:r>
    <w:r w:rsidRPr="00590499">
      <w:rPr>
        <w:noProof/>
        <w:sz w:val="28"/>
        <w:szCs w:val="28"/>
        <w:highlight w:val="yellow"/>
        <w:lang w:val="en-GB"/>
      </w:rPr>
      <w:t>Letterhead of the Beneficiary&gt;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5057_"/>
      </v:shape>
    </w:pict>
  </w:numPicBullet>
  <w:numPicBullet w:numPicBulletId="1">
    <w:pict>
      <v:shape id="_x0000_i1029" type="#_x0000_t75" style="width:9.75pt;height:9.75pt" o:bullet="t">
        <v:imagedata r:id="rId2" o:title="BD15058_"/>
      </v:shape>
    </w:pict>
  </w:numPicBullet>
  <w:abstractNum w:abstractNumId="0" w15:restartNumberingAfterBreak="0">
    <w:nsid w:val="1D7E19FB"/>
    <w:multiLevelType w:val="hybridMultilevel"/>
    <w:tmpl w:val="DF7C5830"/>
    <w:lvl w:ilvl="0" w:tplc="61323634">
      <w:start w:val="1"/>
      <w:numFmt w:val="upperRoman"/>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EC35489"/>
    <w:multiLevelType w:val="hybridMultilevel"/>
    <w:tmpl w:val="69682F38"/>
    <w:lvl w:ilvl="0" w:tplc="D00E2B56">
      <w:start w:val="1"/>
      <w:numFmt w:val="bullet"/>
      <w:pStyle w:val="7Bullet27"/>
      <w:lvlText w:val=""/>
      <w:lvlPicBulletId w:val="1"/>
      <w:lvlJc w:val="left"/>
      <w:pPr>
        <w:tabs>
          <w:tab w:val="num" w:pos="547"/>
        </w:tabs>
        <w:ind w:left="547" w:hanging="18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9C2980"/>
    <w:multiLevelType w:val="hybridMultilevel"/>
    <w:tmpl w:val="C1DEED1C"/>
    <w:lvl w:ilvl="0" w:tplc="F7D696C8">
      <w:start w:val="1"/>
      <w:numFmt w:val="bullet"/>
      <w:lvlText w:val="▪"/>
      <w:lvlJc w:val="left"/>
      <w:pPr>
        <w:tabs>
          <w:tab w:val="num" w:pos="680"/>
        </w:tabs>
        <w:ind w:left="680" w:hanging="340"/>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415E23"/>
    <w:multiLevelType w:val="hybridMultilevel"/>
    <w:tmpl w:val="69B818AA"/>
    <w:lvl w:ilvl="0" w:tplc="9ED86E4C">
      <w:start w:val="1"/>
      <w:numFmt w:val="decimal"/>
      <w:lvlText w:val="%1."/>
      <w:lvlJc w:val="left"/>
      <w:pPr>
        <w:tabs>
          <w:tab w:val="num" w:pos="720"/>
        </w:tabs>
        <w:ind w:left="720" w:hanging="360"/>
      </w:pPr>
      <w:rPr>
        <w:b w:val="0"/>
        <w:i w:val="0"/>
      </w:rPr>
    </w:lvl>
    <w:lvl w:ilvl="1" w:tplc="04130001">
      <w:start w:val="1"/>
      <w:numFmt w:val="bullet"/>
      <w:lvlText w:val=""/>
      <w:lvlJc w:val="left"/>
      <w:pPr>
        <w:tabs>
          <w:tab w:val="num" w:pos="1440"/>
        </w:tabs>
        <w:ind w:left="1440" w:hanging="360"/>
      </w:pPr>
      <w:rPr>
        <w:rFonts w:ascii="Symbol" w:hAnsi="Symbol" w:hint="default"/>
      </w:r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4" w15:restartNumberingAfterBreak="0">
    <w:nsid w:val="36755B3B"/>
    <w:multiLevelType w:val="hybridMultilevel"/>
    <w:tmpl w:val="5D32DFA8"/>
    <w:lvl w:ilvl="0" w:tplc="8A123882">
      <w:start w:val="3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0BC2C2A"/>
    <w:multiLevelType w:val="hybridMultilevel"/>
    <w:tmpl w:val="F8CE9A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E47858"/>
    <w:multiLevelType w:val="hybridMultilevel"/>
    <w:tmpl w:val="3378CE7C"/>
    <w:lvl w:ilvl="0" w:tplc="04130001">
      <w:start w:val="1"/>
      <w:numFmt w:val="bullet"/>
      <w:lvlText w:val=""/>
      <w:lvlJc w:val="left"/>
      <w:pPr>
        <w:tabs>
          <w:tab w:val="num" w:pos="1778"/>
        </w:tabs>
        <w:ind w:left="1778"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7" w15:restartNumberingAfterBreak="0">
    <w:nsid w:val="50662C7E"/>
    <w:multiLevelType w:val="hybridMultilevel"/>
    <w:tmpl w:val="3FA293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5E0CD9"/>
    <w:multiLevelType w:val="hybridMultilevel"/>
    <w:tmpl w:val="5CE2B492"/>
    <w:lvl w:ilvl="0" w:tplc="0C28B564">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7FA5350"/>
    <w:multiLevelType w:val="hybridMultilevel"/>
    <w:tmpl w:val="183AD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BA6396"/>
    <w:multiLevelType w:val="hybridMultilevel"/>
    <w:tmpl w:val="B4A6B0B2"/>
    <w:lvl w:ilvl="0" w:tplc="1752F7FA">
      <w:start w:val="1"/>
      <w:numFmt w:val="bullet"/>
      <w:pStyle w:val="6Bullet16"/>
      <w:lvlText w:val=""/>
      <w:lvlPicBulletId w:val="0"/>
      <w:lvlJc w:val="left"/>
      <w:pPr>
        <w:tabs>
          <w:tab w:val="num" w:pos="-284"/>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DE3B44"/>
    <w:multiLevelType w:val="hybridMultilevel"/>
    <w:tmpl w:val="ADE012A2"/>
    <w:lvl w:ilvl="0" w:tplc="0413000F">
      <w:start w:val="9"/>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2" w15:restartNumberingAfterBreak="0">
    <w:nsid w:val="76363B92"/>
    <w:multiLevelType w:val="hybridMultilevel"/>
    <w:tmpl w:val="3D30B23E"/>
    <w:lvl w:ilvl="0" w:tplc="04130001">
      <w:start w:val="1"/>
      <w:numFmt w:val="bullet"/>
      <w:lvlText w:val=""/>
      <w:lvlJc w:val="left"/>
      <w:pPr>
        <w:tabs>
          <w:tab w:val="num" w:pos="1080"/>
        </w:tabs>
        <w:ind w:left="1080" w:hanging="360"/>
      </w:pPr>
      <w:rPr>
        <w:rFonts w:ascii="Symbol" w:hAnsi="Symbo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abstractNumId w:val="10"/>
  </w:num>
  <w:num w:numId="2">
    <w:abstractNumId w:val="1"/>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8"/>
  </w:num>
  <w:num w:numId="11">
    <w:abstractNumId w:val="2"/>
  </w:num>
  <w:num w:numId="12">
    <w:abstractNumId w:val="0"/>
  </w:num>
  <w:num w:numId="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83"/>
    <w:rsid w:val="00005C0C"/>
    <w:rsid w:val="0001450D"/>
    <w:rsid w:val="000202D9"/>
    <w:rsid w:val="000207A5"/>
    <w:rsid w:val="00023BFA"/>
    <w:rsid w:val="00025106"/>
    <w:rsid w:val="00027EBA"/>
    <w:rsid w:val="00042342"/>
    <w:rsid w:val="00043454"/>
    <w:rsid w:val="00046714"/>
    <w:rsid w:val="00051391"/>
    <w:rsid w:val="0005490A"/>
    <w:rsid w:val="0005687A"/>
    <w:rsid w:val="000579C0"/>
    <w:rsid w:val="000636A5"/>
    <w:rsid w:val="00070809"/>
    <w:rsid w:val="0007181E"/>
    <w:rsid w:val="00077F5E"/>
    <w:rsid w:val="000806C2"/>
    <w:rsid w:val="00083A07"/>
    <w:rsid w:val="0009111D"/>
    <w:rsid w:val="00092F4E"/>
    <w:rsid w:val="00093EE1"/>
    <w:rsid w:val="00097DE7"/>
    <w:rsid w:val="000A1022"/>
    <w:rsid w:val="000A12E4"/>
    <w:rsid w:val="000A55C3"/>
    <w:rsid w:val="000A5722"/>
    <w:rsid w:val="000A69C2"/>
    <w:rsid w:val="000B0B27"/>
    <w:rsid w:val="000B141B"/>
    <w:rsid w:val="000B2E95"/>
    <w:rsid w:val="000B6B24"/>
    <w:rsid w:val="000B6D83"/>
    <w:rsid w:val="000C3D54"/>
    <w:rsid w:val="000D2F5E"/>
    <w:rsid w:val="000F0563"/>
    <w:rsid w:val="000F0ADA"/>
    <w:rsid w:val="000F0CA2"/>
    <w:rsid w:val="000F2EF1"/>
    <w:rsid w:val="00102F1C"/>
    <w:rsid w:val="00110043"/>
    <w:rsid w:val="00116DAE"/>
    <w:rsid w:val="00124ABF"/>
    <w:rsid w:val="00136E46"/>
    <w:rsid w:val="0014304F"/>
    <w:rsid w:val="001451C8"/>
    <w:rsid w:val="00145580"/>
    <w:rsid w:val="00145E1C"/>
    <w:rsid w:val="00150636"/>
    <w:rsid w:val="00150E15"/>
    <w:rsid w:val="00171A7D"/>
    <w:rsid w:val="0017225B"/>
    <w:rsid w:val="00172BF7"/>
    <w:rsid w:val="00180ACD"/>
    <w:rsid w:val="00190E0A"/>
    <w:rsid w:val="001925B9"/>
    <w:rsid w:val="0019301B"/>
    <w:rsid w:val="0019636D"/>
    <w:rsid w:val="001A2D1A"/>
    <w:rsid w:val="001A5265"/>
    <w:rsid w:val="001A55A7"/>
    <w:rsid w:val="001B10C2"/>
    <w:rsid w:val="001C1FAC"/>
    <w:rsid w:val="001C28B2"/>
    <w:rsid w:val="001D0A18"/>
    <w:rsid w:val="001E0BBD"/>
    <w:rsid w:val="001E3C38"/>
    <w:rsid w:val="001E580C"/>
    <w:rsid w:val="001E6065"/>
    <w:rsid w:val="001E7207"/>
    <w:rsid w:val="001E722B"/>
    <w:rsid w:val="001E7F0C"/>
    <w:rsid w:val="001F5D4B"/>
    <w:rsid w:val="00200653"/>
    <w:rsid w:val="00202D78"/>
    <w:rsid w:val="0020353F"/>
    <w:rsid w:val="00204256"/>
    <w:rsid w:val="00210AB0"/>
    <w:rsid w:val="00214AA5"/>
    <w:rsid w:val="0021547D"/>
    <w:rsid w:val="00221CD6"/>
    <w:rsid w:val="00223110"/>
    <w:rsid w:val="0022391C"/>
    <w:rsid w:val="00226056"/>
    <w:rsid w:val="0023248A"/>
    <w:rsid w:val="002402FA"/>
    <w:rsid w:val="002416B1"/>
    <w:rsid w:val="00242B04"/>
    <w:rsid w:val="00243607"/>
    <w:rsid w:val="00244C23"/>
    <w:rsid w:val="00250287"/>
    <w:rsid w:val="002525CD"/>
    <w:rsid w:val="00254DB5"/>
    <w:rsid w:val="0025558F"/>
    <w:rsid w:val="00261BDB"/>
    <w:rsid w:val="00264502"/>
    <w:rsid w:val="002653D2"/>
    <w:rsid w:val="002658DD"/>
    <w:rsid w:val="00266974"/>
    <w:rsid w:val="00266AAB"/>
    <w:rsid w:val="00270300"/>
    <w:rsid w:val="002711A5"/>
    <w:rsid w:val="00273944"/>
    <w:rsid w:val="00275E13"/>
    <w:rsid w:val="00276303"/>
    <w:rsid w:val="002819BE"/>
    <w:rsid w:val="002A04BE"/>
    <w:rsid w:val="002B02FD"/>
    <w:rsid w:val="002B27DD"/>
    <w:rsid w:val="002C2E29"/>
    <w:rsid w:val="002D3901"/>
    <w:rsid w:val="002D42D4"/>
    <w:rsid w:val="002D496A"/>
    <w:rsid w:val="002D5B0F"/>
    <w:rsid w:val="002D7F1B"/>
    <w:rsid w:val="002E344E"/>
    <w:rsid w:val="002E7306"/>
    <w:rsid w:val="002F50AD"/>
    <w:rsid w:val="002F5B61"/>
    <w:rsid w:val="00301260"/>
    <w:rsid w:val="0030151D"/>
    <w:rsid w:val="00307780"/>
    <w:rsid w:val="003079D1"/>
    <w:rsid w:val="00322E36"/>
    <w:rsid w:val="0033075E"/>
    <w:rsid w:val="00331FFC"/>
    <w:rsid w:val="00335E91"/>
    <w:rsid w:val="003409DF"/>
    <w:rsid w:val="00342291"/>
    <w:rsid w:val="00347D7A"/>
    <w:rsid w:val="00347F07"/>
    <w:rsid w:val="003549F3"/>
    <w:rsid w:val="00360457"/>
    <w:rsid w:val="003604D8"/>
    <w:rsid w:val="003624A2"/>
    <w:rsid w:val="00366BB6"/>
    <w:rsid w:val="003714A4"/>
    <w:rsid w:val="003722EE"/>
    <w:rsid w:val="00373DAE"/>
    <w:rsid w:val="0038037E"/>
    <w:rsid w:val="003812D2"/>
    <w:rsid w:val="0038256C"/>
    <w:rsid w:val="003836A1"/>
    <w:rsid w:val="0038523B"/>
    <w:rsid w:val="00395838"/>
    <w:rsid w:val="003A143A"/>
    <w:rsid w:val="003A5DEA"/>
    <w:rsid w:val="003C205B"/>
    <w:rsid w:val="003C30FE"/>
    <w:rsid w:val="003D2FA6"/>
    <w:rsid w:val="003D3F00"/>
    <w:rsid w:val="003D505F"/>
    <w:rsid w:val="003D55D6"/>
    <w:rsid w:val="003D6C7B"/>
    <w:rsid w:val="003D72B3"/>
    <w:rsid w:val="003E6A56"/>
    <w:rsid w:val="003F0D4B"/>
    <w:rsid w:val="003F2413"/>
    <w:rsid w:val="003F2AC0"/>
    <w:rsid w:val="003F37E5"/>
    <w:rsid w:val="003F54E3"/>
    <w:rsid w:val="003F76FA"/>
    <w:rsid w:val="003F7782"/>
    <w:rsid w:val="00401148"/>
    <w:rsid w:val="004123B2"/>
    <w:rsid w:val="0042061F"/>
    <w:rsid w:val="00424C40"/>
    <w:rsid w:val="004264C7"/>
    <w:rsid w:val="00431221"/>
    <w:rsid w:val="00432346"/>
    <w:rsid w:val="00433BFF"/>
    <w:rsid w:val="004421EE"/>
    <w:rsid w:val="004426A2"/>
    <w:rsid w:val="00444D87"/>
    <w:rsid w:val="00445D9C"/>
    <w:rsid w:val="004471B8"/>
    <w:rsid w:val="004471F6"/>
    <w:rsid w:val="0044779B"/>
    <w:rsid w:val="00450DA9"/>
    <w:rsid w:val="00453066"/>
    <w:rsid w:val="00455B4A"/>
    <w:rsid w:val="00460FE1"/>
    <w:rsid w:val="00466A20"/>
    <w:rsid w:val="00476F36"/>
    <w:rsid w:val="00480DF0"/>
    <w:rsid w:val="00481411"/>
    <w:rsid w:val="00481BCA"/>
    <w:rsid w:val="00484CC8"/>
    <w:rsid w:val="00486D8A"/>
    <w:rsid w:val="0048710E"/>
    <w:rsid w:val="00487A9B"/>
    <w:rsid w:val="00487FCB"/>
    <w:rsid w:val="004902A0"/>
    <w:rsid w:val="004915DA"/>
    <w:rsid w:val="004A2E26"/>
    <w:rsid w:val="004A3003"/>
    <w:rsid w:val="004A31DB"/>
    <w:rsid w:val="004A6B83"/>
    <w:rsid w:val="004A6E09"/>
    <w:rsid w:val="004B1851"/>
    <w:rsid w:val="004B573E"/>
    <w:rsid w:val="004B6B65"/>
    <w:rsid w:val="004B7755"/>
    <w:rsid w:val="004C0B15"/>
    <w:rsid w:val="004C0DBD"/>
    <w:rsid w:val="004C6508"/>
    <w:rsid w:val="004C6D25"/>
    <w:rsid w:val="004D12C0"/>
    <w:rsid w:val="004D3835"/>
    <w:rsid w:val="004D5EE2"/>
    <w:rsid w:val="004E17F4"/>
    <w:rsid w:val="004E311D"/>
    <w:rsid w:val="004E5D4B"/>
    <w:rsid w:val="004F7431"/>
    <w:rsid w:val="00502620"/>
    <w:rsid w:val="0051028A"/>
    <w:rsid w:val="005114EE"/>
    <w:rsid w:val="00513D0E"/>
    <w:rsid w:val="00520856"/>
    <w:rsid w:val="0052362C"/>
    <w:rsid w:val="00535493"/>
    <w:rsid w:val="00544382"/>
    <w:rsid w:val="00551A70"/>
    <w:rsid w:val="00551F55"/>
    <w:rsid w:val="0055244A"/>
    <w:rsid w:val="00554AD9"/>
    <w:rsid w:val="00557839"/>
    <w:rsid w:val="005607C5"/>
    <w:rsid w:val="00576F6B"/>
    <w:rsid w:val="00577203"/>
    <w:rsid w:val="00585D04"/>
    <w:rsid w:val="00585F25"/>
    <w:rsid w:val="00587155"/>
    <w:rsid w:val="00587267"/>
    <w:rsid w:val="00590499"/>
    <w:rsid w:val="005937A2"/>
    <w:rsid w:val="0059496C"/>
    <w:rsid w:val="0059683A"/>
    <w:rsid w:val="005968D2"/>
    <w:rsid w:val="00597F5A"/>
    <w:rsid w:val="005A1991"/>
    <w:rsid w:val="005A424D"/>
    <w:rsid w:val="005A7303"/>
    <w:rsid w:val="005B686A"/>
    <w:rsid w:val="005B7421"/>
    <w:rsid w:val="005C0B7C"/>
    <w:rsid w:val="005C0FB1"/>
    <w:rsid w:val="005C168B"/>
    <w:rsid w:val="005C259F"/>
    <w:rsid w:val="005C2A84"/>
    <w:rsid w:val="005D4A6A"/>
    <w:rsid w:val="005E2610"/>
    <w:rsid w:val="005E3127"/>
    <w:rsid w:val="005E67E4"/>
    <w:rsid w:val="005F0E76"/>
    <w:rsid w:val="00601766"/>
    <w:rsid w:val="00603866"/>
    <w:rsid w:val="0061218A"/>
    <w:rsid w:val="006176D3"/>
    <w:rsid w:val="006277E0"/>
    <w:rsid w:val="00630BCF"/>
    <w:rsid w:val="0063296C"/>
    <w:rsid w:val="00635CD0"/>
    <w:rsid w:val="006361F2"/>
    <w:rsid w:val="0063781B"/>
    <w:rsid w:val="006406D8"/>
    <w:rsid w:val="00643B83"/>
    <w:rsid w:val="00643D2C"/>
    <w:rsid w:val="00647498"/>
    <w:rsid w:val="006517E2"/>
    <w:rsid w:val="00651FB9"/>
    <w:rsid w:val="00656F64"/>
    <w:rsid w:val="00660963"/>
    <w:rsid w:val="0066241A"/>
    <w:rsid w:val="00666793"/>
    <w:rsid w:val="0066681D"/>
    <w:rsid w:val="006674C2"/>
    <w:rsid w:val="00677BC3"/>
    <w:rsid w:val="00680CF0"/>
    <w:rsid w:val="00685D0D"/>
    <w:rsid w:val="00696EBE"/>
    <w:rsid w:val="00697806"/>
    <w:rsid w:val="006A2416"/>
    <w:rsid w:val="006A55B1"/>
    <w:rsid w:val="006B4842"/>
    <w:rsid w:val="006B5E56"/>
    <w:rsid w:val="006B7D7D"/>
    <w:rsid w:val="006B7FBD"/>
    <w:rsid w:val="006C298D"/>
    <w:rsid w:val="006C4D22"/>
    <w:rsid w:val="006D0046"/>
    <w:rsid w:val="006D3CB7"/>
    <w:rsid w:val="006D3E7F"/>
    <w:rsid w:val="006E16A3"/>
    <w:rsid w:val="006E212D"/>
    <w:rsid w:val="006E6922"/>
    <w:rsid w:val="006E73E7"/>
    <w:rsid w:val="006E77C0"/>
    <w:rsid w:val="006F383E"/>
    <w:rsid w:val="007061DA"/>
    <w:rsid w:val="00707633"/>
    <w:rsid w:val="00713561"/>
    <w:rsid w:val="007161A1"/>
    <w:rsid w:val="0072167E"/>
    <w:rsid w:val="00723D75"/>
    <w:rsid w:val="00724DE2"/>
    <w:rsid w:val="007251D9"/>
    <w:rsid w:val="00727006"/>
    <w:rsid w:val="007277FD"/>
    <w:rsid w:val="00727A8A"/>
    <w:rsid w:val="00730561"/>
    <w:rsid w:val="00730CA9"/>
    <w:rsid w:val="007325C4"/>
    <w:rsid w:val="0073681C"/>
    <w:rsid w:val="0074139D"/>
    <w:rsid w:val="007422FB"/>
    <w:rsid w:val="007424FC"/>
    <w:rsid w:val="007440BC"/>
    <w:rsid w:val="00744AF3"/>
    <w:rsid w:val="007465A4"/>
    <w:rsid w:val="00747BB3"/>
    <w:rsid w:val="007553BB"/>
    <w:rsid w:val="007644B5"/>
    <w:rsid w:val="007649C5"/>
    <w:rsid w:val="00773BEE"/>
    <w:rsid w:val="00775811"/>
    <w:rsid w:val="00775A0F"/>
    <w:rsid w:val="00785A88"/>
    <w:rsid w:val="007944BB"/>
    <w:rsid w:val="007956E7"/>
    <w:rsid w:val="00795AE6"/>
    <w:rsid w:val="00795AF4"/>
    <w:rsid w:val="00795D48"/>
    <w:rsid w:val="0079745A"/>
    <w:rsid w:val="007A356D"/>
    <w:rsid w:val="007A4B4F"/>
    <w:rsid w:val="007B4A1B"/>
    <w:rsid w:val="007C4AD8"/>
    <w:rsid w:val="007C5771"/>
    <w:rsid w:val="007C59FA"/>
    <w:rsid w:val="007D053E"/>
    <w:rsid w:val="007D1FA2"/>
    <w:rsid w:val="007D4126"/>
    <w:rsid w:val="007E2F39"/>
    <w:rsid w:val="007F4919"/>
    <w:rsid w:val="007F6246"/>
    <w:rsid w:val="007F7514"/>
    <w:rsid w:val="008003F1"/>
    <w:rsid w:val="00802AD6"/>
    <w:rsid w:val="00803998"/>
    <w:rsid w:val="008045AD"/>
    <w:rsid w:val="008059C6"/>
    <w:rsid w:val="00811344"/>
    <w:rsid w:val="00815E1B"/>
    <w:rsid w:val="00816450"/>
    <w:rsid w:val="008176F7"/>
    <w:rsid w:val="00817B9F"/>
    <w:rsid w:val="00823BF6"/>
    <w:rsid w:val="00827006"/>
    <w:rsid w:val="00835573"/>
    <w:rsid w:val="00835994"/>
    <w:rsid w:val="00837998"/>
    <w:rsid w:val="0084247E"/>
    <w:rsid w:val="00845D96"/>
    <w:rsid w:val="00845DEA"/>
    <w:rsid w:val="0085121D"/>
    <w:rsid w:val="00851EC1"/>
    <w:rsid w:val="008524A5"/>
    <w:rsid w:val="00853442"/>
    <w:rsid w:val="00854CBE"/>
    <w:rsid w:val="00854FC8"/>
    <w:rsid w:val="008600BD"/>
    <w:rsid w:val="00860154"/>
    <w:rsid w:val="0086505C"/>
    <w:rsid w:val="008748B4"/>
    <w:rsid w:val="0088224D"/>
    <w:rsid w:val="008828E5"/>
    <w:rsid w:val="008833A4"/>
    <w:rsid w:val="00883548"/>
    <w:rsid w:val="008930C0"/>
    <w:rsid w:val="00895E54"/>
    <w:rsid w:val="00897198"/>
    <w:rsid w:val="008A00BB"/>
    <w:rsid w:val="008A1706"/>
    <w:rsid w:val="008A4481"/>
    <w:rsid w:val="008A7457"/>
    <w:rsid w:val="008B1857"/>
    <w:rsid w:val="008B61AE"/>
    <w:rsid w:val="008C412B"/>
    <w:rsid w:val="008D7D0A"/>
    <w:rsid w:val="008E4644"/>
    <w:rsid w:val="008E66D6"/>
    <w:rsid w:val="008E72ED"/>
    <w:rsid w:val="008F019F"/>
    <w:rsid w:val="008F7067"/>
    <w:rsid w:val="00907F67"/>
    <w:rsid w:val="00910E5C"/>
    <w:rsid w:val="009130B2"/>
    <w:rsid w:val="009251C9"/>
    <w:rsid w:val="009311A7"/>
    <w:rsid w:val="009322A2"/>
    <w:rsid w:val="00932BA8"/>
    <w:rsid w:val="00933EDD"/>
    <w:rsid w:val="00941739"/>
    <w:rsid w:val="009436F9"/>
    <w:rsid w:val="00946B2D"/>
    <w:rsid w:val="00946E64"/>
    <w:rsid w:val="00952F9B"/>
    <w:rsid w:val="009636D7"/>
    <w:rsid w:val="00963F95"/>
    <w:rsid w:val="009641C7"/>
    <w:rsid w:val="00966F2E"/>
    <w:rsid w:val="00977AA5"/>
    <w:rsid w:val="00981E39"/>
    <w:rsid w:val="00981F5B"/>
    <w:rsid w:val="00983588"/>
    <w:rsid w:val="0098436A"/>
    <w:rsid w:val="0098645F"/>
    <w:rsid w:val="00991171"/>
    <w:rsid w:val="0099474F"/>
    <w:rsid w:val="009A128E"/>
    <w:rsid w:val="009A2A44"/>
    <w:rsid w:val="009A5BB7"/>
    <w:rsid w:val="009A6FC7"/>
    <w:rsid w:val="009B110C"/>
    <w:rsid w:val="009B21EF"/>
    <w:rsid w:val="009C18C8"/>
    <w:rsid w:val="009D5D71"/>
    <w:rsid w:val="009D7FEE"/>
    <w:rsid w:val="009E1E92"/>
    <w:rsid w:val="009E30F3"/>
    <w:rsid w:val="009E3EB3"/>
    <w:rsid w:val="009F017A"/>
    <w:rsid w:val="009F02C9"/>
    <w:rsid w:val="009F07E4"/>
    <w:rsid w:val="009F0FC5"/>
    <w:rsid w:val="009F1BAC"/>
    <w:rsid w:val="009F2A59"/>
    <w:rsid w:val="009F5A4A"/>
    <w:rsid w:val="009F65F8"/>
    <w:rsid w:val="009F7F26"/>
    <w:rsid w:val="00A05ED4"/>
    <w:rsid w:val="00A074EC"/>
    <w:rsid w:val="00A10910"/>
    <w:rsid w:val="00A1321E"/>
    <w:rsid w:val="00A158EA"/>
    <w:rsid w:val="00A17B67"/>
    <w:rsid w:val="00A2127B"/>
    <w:rsid w:val="00A22090"/>
    <w:rsid w:val="00A26CBC"/>
    <w:rsid w:val="00A30930"/>
    <w:rsid w:val="00A32C80"/>
    <w:rsid w:val="00A403D4"/>
    <w:rsid w:val="00A42369"/>
    <w:rsid w:val="00A44597"/>
    <w:rsid w:val="00A473C1"/>
    <w:rsid w:val="00A5245F"/>
    <w:rsid w:val="00A602CF"/>
    <w:rsid w:val="00A60DC1"/>
    <w:rsid w:val="00A62418"/>
    <w:rsid w:val="00A62CCF"/>
    <w:rsid w:val="00A6447E"/>
    <w:rsid w:val="00A64F13"/>
    <w:rsid w:val="00A64F23"/>
    <w:rsid w:val="00A65D81"/>
    <w:rsid w:val="00A66EF8"/>
    <w:rsid w:val="00A70249"/>
    <w:rsid w:val="00A7628E"/>
    <w:rsid w:val="00A83E23"/>
    <w:rsid w:val="00A8478C"/>
    <w:rsid w:val="00A85075"/>
    <w:rsid w:val="00A861A3"/>
    <w:rsid w:val="00A86E00"/>
    <w:rsid w:val="00A90A69"/>
    <w:rsid w:val="00A94B44"/>
    <w:rsid w:val="00A95DF6"/>
    <w:rsid w:val="00A968BB"/>
    <w:rsid w:val="00AA288A"/>
    <w:rsid w:val="00AA52F8"/>
    <w:rsid w:val="00AB07D2"/>
    <w:rsid w:val="00AB27B8"/>
    <w:rsid w:val="00AB2ED3"/>
    <w:rsid w:val="00AB3FE6"/>
    <w:rsid w:val="00AB4E83"/>
    <w:rsid w:val="00AB618F"/>
    <w:rsid w:val="00AC12AB"/>
    <w:rsid w:val="00AC133C"/>
    <w:rsid w:val="00AC3587"/>
    <w:rsid w:val="00AD150E"/>
    <w:rsid w:val="00AD1E53"/>
    <w:rsid w:val="00AD4809"/>
    <w:rsid w:val="00AD4EC6"/>
    <w:rsid w:val="00AD56D1"/>
    <w:rsid w:val="00AD6A3C"/>
    <w:rsid w:val="00AE1DC5"/>
    <w:rsid w:val="00AE6265"/>
    <w:rsid w:val="00AE6D9D"/>
    <w:rsid w:val="00AF1465"/>
    <w:rsid w:val="00AF28D8"/>
    <w:rsid w:val="00AF34EC"/>
    <w:rsid w:val="00B0083B"/>
    <w:rsid w:val="00B03574"/>
    <w:rsid w:val="00B07B33"/>
    <w:rsid w:val="00B1280E"/>
    <w:rsid w:val="00B134D8"/>
    <w:rsid w:val="00B13DC1"/>
    <w:rsid w:val="00B17C80"/>
    <w:rsid w:val="00B17F08"/>
    <w:rsid w:val="00B21B6D"/>
    <w:rsid w:val="00B2609D"/>
    <w:rsid w:val="00B3091A"/>
    <w:rsid w:val="00B33DB2"/>
    <w:rsid w:val="00B41A06"/>
    <w:rsid w:val="00B43AFA"/>
    <w:rsid w:val="00B502EA"/>
    <w:rsid w:val="00B541F9"/>
    <w:rsid w:val="00B566AB"/>
    <w:rsid w:val="00B6520A"/>
    <w:rsid w:val="00B657C2"/>
    <w:rsid w:val="00B65FED"/>
    <w:rsid w:val="00B6790E"/>
    <w:rsid w:val="00B754AD"/>
    <w:rsid w:val="00B80E81"/>
    <w:rsid w:val="00B82E87"/>
    <w:rsid w:val="00B842CC"/>
    <w:rsid w:val="00B84CFC"/>
    <w:rsid w:val="00B857C2"/>
    <w:rsid w:val="00B85939"/>
    <w:rsid w:val="00B900FD"/>
    <w:rsid w:val="00B91009"/>
    <w:rsid w:val="00B95C29"/>
    <w:rsid w:val="00BA4B83"/>
    <w:rsid w:val="00BA4F00"/>
    <w:rsid w:val="00BA581B"/>
    <w:rsid w:val="00BB36E2"/>
    <w:rsid w:val="00BB407F"/>
    <w:rsid w:val="00BB4EFC"/>
    <w:rsid w:val="00BC1F8C"/>
    <w:rsid w:val="00BC749B"/>
    <w:rsid w:val="00BD0E84"/>
    <w:rsid w:val="00BD2AB1"/>
    <w:rsid w:val="00BD33AC"/>
    <w:rsid w:val="00BD4D81"/>
    <w:rsid w:val="00BE0A84"/>
    <w:rsid w:val="00BE45D1"/>
    <w:rsid w:val="00BF1920"/>
    <w:rsid w:val="00BF2139"/>
    <w:rsid w:val="00BF219B"/>
    <w:rsid w:val="00BF3733"/>
    <w:rsid w:val="00BF38CF"/>
    <w:rsid w:val="00BF513D"/>
    <w:rsid w:val="00BF7766"/>
    <w:rsid w:val="00C00851"/>
    <w:rsid w:val="00C01802"/>
    <w:rsid w:val="00C035FB"/>
    <w:rsid w:val="00C04CD8"/>
    <w:rsid w:val="00C075C8"/>
    <w:rsid w:val="00C10EBA"/>
    <w:rsid w:val="00C17C96"/>
    <w:rsid w:val="00C27E5B"/>
    <w:rsid w:val="00C27EF6"/>
    <w:rsid w:val="00C33571"/>
    <w:rsid w:val="00C4790C"/>
    <w:rsid w:val="00C524BD"/>
    <w:rsid w:val="00C52D16"/>
    <w:rsid w:val="00C5789A"/>
    <w:rsid w:val="00C63795"/>
    <w:rsid w:val="00C67689"/>
    <w:rsid w:val="00C83552"/>
    <w:rsid w:val="00C86216"/>
    <w:rsid w:val="00C86BC9"/>
    <w:rsid w:val="00C932BE"/>
    <w:rsid w:val="00CA353A"/>
    <w:rsid w:val="00CA4F04"/>
    <w:rsid w:val="00CC3D38"/>
    <w:rsid w:val="00CC4659"/>
    <w:rsid w:val="00CE02C9"/>
    <w:rsid w:val="00CE1BC9"/>
    <w:rsid w:val="00CE5442"/>
    <w:rsid w:val="00CE5D5C"/>
    <w:rsid w:val="00CE5EF4"/>
    <w:rsid w:val="00CF0C82"/>
    <w:rsid w:val="00CF66AE"/>
    <w:rsid w:val="00D009CA"/>
    <w:rsid w:val="00D032D7"/>
    <w:rsid w:val="00D114A6"/>
    <w:rsid w:val="00D2409C"/>
    <w:rsid w:val="00D27C8C"/>
    <w:rsid w:val="00D30241"/>
    <w:rsid w:val="00D32F35"/>
    <w:rsid w:val="00D354AD"/>
    <w:rsid w:val="00D37F39"/>
    <w:rsid w:val="00D448EE"/>
    <w:rsid w:val="00D45385"/>
    <w:rsid w:val="00D4769B"/>
    <w:rsid w:val="00D47C96"/>
    <w:rsid w:val="00D51776"/>
    <w:rsid w:val="00D52833"/>
    <w:rsid w:val="00D60631"/>
    <w:rsid w:val="00D62B03"/>
    <w:rsid w:val="00D652FF"/>
    <w:rsid w:val="00D704A2"/>
    <w:rsid w:val="00D71538"/>
    <w:rsid w:val="00D71FA7"/>
    <w:rsid w:val="00D841D3"/>
    <w:rsid w:val="00D953EB"/>
    <w:rsid w:val="00D95984"/>
    <w:rsid w:val="00DA137B"/>
    <w:rsid w:val="00DA2918"/>
    <w:rsid w:val="00DA52EF"/>
    <w:rsid w:val="00DA628B"/>
    <w:rsid w:val="00DB76F1"/>
    <w:rsid w:val="00DC0CE8"/>
    <w:rsid w:val="00DC2CCB"/>
    <w:rsid w:val="00DC350E"/>
    <w:rsid w:val="00DC5A36"/>
    <w:rsid w:val="00DD0A45"/>
    <w:rsid w:val="00DD40DD"/>
    <w:rsid w:val="00DD6658"/>
    <w:rsid w:val="00DD6BA0"/>
    <w:rsid w:val="00DE1443"/>
    <w:rsid w:val="00DE2270"/>
    <w:rsid w:val="00DE2410"/>
    <w:rsid w:val="00DE5A67"/>
    <w:rsid w:val="00DF143F"/>
    <w:rsid w:val="00DF32A6"/>
    <w:rsid w:val="00DF41BB"/>
    <w:rsid w:val="00E0148C"/>
    <w:rsid w:val="00E01D88"/>
    <w:rsid w:val="00E0696D"/>
    <w:rsid w:val="00E1058D"/>
    <w:rsid w:val="00E267F9"/>
    <w:rsid w:val="00E2714E"/>
    <w:rsid w:val="00E32639"/>
    <w:rsid w:val="00E32B76"/>
    <w:rsid w:val="00E40212"/>
    <w:rsid w:val="00E44FC4"/>
    <w:rsid w:val="00E455B3"/>
    <w:rsid w:val="00E475F5"/>
    <w:rsid w:val="00E50C46"/>
    <w:rsid w:val="00E50F09"/>
    <w:rsid w:val="00E5371B"/>
    <w:rsid w:val="00E5578B"/>
    <w:rsid w:val="00E55DE4"/>
    <w:rsid w:val="00E64473"/>
    <w:rsid w:val="00E71047"/>
    <w:rsid w:val="00E7329C"/>
    <w:rsid w:val="00E755EC"/>
    <w:rsid w:val="00E757D2"/>
    <w:rsid w:val="00E82652"/>
    <w:rsid w:val="00E86F40"/>
    <w:rsid w:val="00E901B0"/>
    <w:rsid w:val="00E9063D"/>
    <w:rsid w:val="00E91F04"/>
    <w:rsid w:val="00E92A65"/>
    <w:rsid w:val="00E962E2"/>
    <w:rsid w:val="00E964F7"/>
    <w:rsid w:val="00E96CA3"/>
    <w:rsid w:val="00EA2E22"/>
    <w:rsid w:val="00EA47D2"/>
    <w:rsid w:val="00EA4C83"/>
    <w:rsid w:val="00EA7660"/>
    <w:rsid w:val="00EB17FF"/>
    <w:rsid w:val="00EB24AD"/>
    <w:rsid w:val="00EB4125"/>
    <w:rsid w:val="00EB6A5B"/>
    <w:rsid w:val="00EC7E53"/>
    <w:rsid w:val="00ED413A"/>
    <w:rsid w:val="00ED7F7A"/>
    <w:rsid w:val="00EE4F7C"/>
    <w:rsid w:val="00EE70B8"/>
    <w:rsid w:val="00EE77F1"/>
    <w:rsid w:val="00EF1F8A"/>
    <w:rsid w:val="00EF279F"/>
    <w:rsid w:val="00EF339E"/>
    <w:rsid w:val="00EF36DE"/>
    <w:rsid w:val="00EF5E99"/>
    <w:rsid w:val="00F06510"/>
    <w:rsid w:val="00F067C7"/>
    <w:rsid w:val="00F1259B"/>
    <w:rsid w:val="00F14522"/>
    <w:rsid w:val="00F14741"/>
    <w:rsid w:val="00F15F29"/>
    <w:rsid w:val="00F16470"/>
    <w:rsid w:val="00F2041B"/>
    <w:rsid w:val="00F20BF0"/>
    <w:rsid w:val="00F23801"/>
    <w:rsid w:val="00F32816"/>
    <w:rsid w:val="00F3577D"/>
    <w:rsid w:val="00F42E11"/>
    <w:rsid w:val="00F44566"/>
    <w:rsid w:val="00F45462"/>
    <w:rsid w:val="00F46B0B"/>
    <w:rsid w:val="00F506EA"/>
    <w:rsid w:val="00F63825"/>
    <w:rsid w:val="00F674A6"/>
    <w:rsid w:val="00F6785A"/>
    <w:rsid w:val="00F71090"/>
    <w:rsid w:val="00F71319"/>
    <w:rsid w:val="00F72DCB"/>
    <w:rsid w:val="00F76426"/>
    <w:rsid w:val="00F82D8D"/>
    <w:rsid w:val="00F93ED0"/>
    <w:rsid w:val="00F94630"/>
    <w:rsid w:val="00F948CE"/>
    <w:rsid w:val="00F97884"/>
    <w:rsid w:val="00F97A1A"/>
    <w:rsid w:val="00FA59A7"/>
    <w:rsid w:val="00FA5D24"/>
    <w:rsid w:val="00FA6A36"/>
    <w:rsid w:val="00FB08C6"/>
    <w:rsid w:val="00FB25DF"/>
    <w:rsid w:val="00FC33A5"/>
    <w:rsid w:val="00FC5D47"/>
    <w:rsid w:val="00FD1317"/>
    <w:rsid w:val="00FD6894"/>
    <w:rsid w:val="00FE19E2"/>
    <w:rsid w:val="00FE1B21"/>
    <w:rsid w:val="00FE5671"/>
    <w:rsid w:val="00FE5675"/>
    <w:rsid w:val="00FF1AC2"/>
    <w:rsid w:val="00FF41AB"/>
    <w:rsid w:val="00FF4540"/>
    <w:rsid w:val="00FF4F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7C4226"/>
  <w15:docId w15:val="{DAA6E8BA-2A3F-4A3F-8F2F-CE6B04F6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B10C2"/>
    <w:pPr>
      <w:spacing w:line="280" w:lineRule="atLeast"/>
    </w:pPr>
    <w:rPr>
      <w:sz w:val="22"/>
      <w:szCs w:val="24"/>
      <w:lang w:val="nl-NL"/>
    </w:rPr>
  </w:style>
  <w:style w:type="paragraph" w:styleId="Heading1">
    <w:name w:val="heading 1"/>
    <w:basedOn w:val="Normal"/>
    <w:next w:val="Normal"/>
    <w:qFormat/>
    <w:rsid w:val="00A602C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D5B0F"/>
    <w:pPr>
      <w:keepNext/>
      <w:tabs>
        <w:tab w:val="num" w:pos="1778"/>
      </w:tabs>
      <w:spacing w:before="240" w:after="60"/>
      <w:ind w:left="1778" w:hanging="1134"/>
      <w:outlineLvl w:val="1"/>
    </w:pPr>
    <w:rPr>
      <w:rFonts w:ascii="Arial" w:hAnsi="Arial" w:cs="Arial"/>
      <w:b/>
      <w:bCs/>
      <w:i/>
      <w:iCs/>
      <w:sz w:val="28"/>
      <w:szCs w:val="28"/>
      <w:lang w:val="fr-FR" w:eastAsia="fr-FR"/>
    </w:rPr>
  </w:style>
  <w:style w:type="paragraph" w:styleId="Heading3">
    <w:name w:val="heading 3"/>
    <w:basedOn w:val="Normal"/>
    <w:next w:val="Normal"/>
    <w:qFormat/>
    <w:rsid w:val="002D5B0F"/>
    <w:pPr>
      <w:keepNext/>
      <w:tabs>
        <w:tab w:val="num" w:pos="2325"/>
      </w:tabs>
      <w:spacing w:before="240" w:after="60"/>
      <w:ind w:left="2268" w:hanging="1304"/>
      <w:outlineLvl w:val="2"/>
    </w:pPr>
    <w:rPr>
      <w:rFonts w:ascii="Arial" w:hAnsi="Arial" w:cs="Arial"/>
      <w:b/>
      <w:bCs/>
      <w:sz w:val="26"/>
      <w:szCs w:val="26"/>
      <w:lang w:val="fr-FR" w:eastAsia="fr-FR"/>
    </w:rPr>
  </w:style>
  <w:style w:type="paragraph" w:styleId="Heading4">
    <w:name w:val="heading 4"/>
    <w:basedOn w:val="Normal"/>
    <w:next w:val="Normal"/>
    <w:qFormat/>
    <w:rsid w:val="002D5B0F"/>
    <w:pPr>
      <w:keepNext/>
      <w:outlineLvl w:val="3"/>
    </w:pPr>
    <w:rPr>
      <w:b/>
      <w:bCs/>
      <w:lang w:val="en-GB" w:eastAsia="fr-FR"/>
    </w:rPr>
  </w:style>
  <w:style w:type="paragraph" w:styleId="Heading8">
    <w:name w:val="heading 8"/>
    <w:basedOn w:val="Normal"/>
    <w:next w:val="Normal"/>
    <w:qFormat/>
    <w:rsid w:val="008E72ED"/>
    <w:pPr>
      <w:spacing w:before="240" w:after="60"/>
      <w:outlineLvl w:val="7"/>
    </w:pPr>
    <w:rPr>
      <w:i/>
      <w:iCs/>
      <w:lang w:val="en-GB"/>
    </w:rPr>
  </w:style>
  <w:style w:type="paragraph" w:styleId="Heading9">
    <w:name w:val="heading 9"/>
    <w:basedOn w:val="Normal"/>
    <w:next w:val="Normal"/>
    <w:qFormat/>
    <w:rsid w:val="008E72ED"/>
    <w:pPr>
      <w:spacing w:before="240" w:after="60"/>
      <w:outlineLvl w:val="8"/>
    </w:pPr>
    <w:rPr>
      <w:rFonts w:ascii="Arial" w:hAnsi="Arial" w:cs="Arial"/>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TOC5"/>
    <w:autoRedefine/>
    <w:semiHidden/>
    <w:rsid w:val="00226056"/>
    <w:pPr>
      <w:spacing w:before="80" w:after="160"/>
      <w:outlineLvl w:val="0"/>
    </w:pPr>
    <w:rPr>
      <w:rFonts w:ascii="Verdana" w:hAnsi="Verdana"/>
      <w:b/>
      <w:caps/>
      <w:sz w:val="20"/>
    </w:rPr>
  </w:style>
  <w:style w:type="paragraph" w:styleId="TOC2">
    <w:name w:val="toc 2"/>
    <w:basedOn w:val="Normal"/>
    <w:next w:val="5ReportbodyFont5"/>
    <w:autoRedefine/>
    <w:semiHidden/>
    <w:rsid w:val="00815E1B"/>
    <w:pPr>
      <w:spacing w:before="160" w:after="80"/>
      <w:ind w:left="142"/>
      <w:outlineLvl w:val="1"/>
    </w:pPr>
    <w:rPr>
      <w:rFonts w:ascii="Verdana" w:hAnsi="Verdana"/>
      <w:b/>
      <w:sz w:val="20"/>
    </w:rPr>
  </w:style>
  <w:style w:type="paragraph" w:styleId="TOC3">
    <w:name w:val="toc 3"/>
    <w:basedOn w:val="Normal"/>
    <w:next w:val="5ReportbodyFont5"/>
    <w:autoRedefine/>
    <w:semiHidden/>
    <w:rsid w:val="008F7067"/>
    <w:pPr>
      <w:spacing w:before="160" w:after="80"/>
      <w:ind w:left="284"/>
      <w:outlineLvl w:val="2"/>
    </w:pPr>
    <w:rPr>
      <w:rFonts w:ascii="Verdana" w:hAnsi="Verdana"/>
      <w:b/>
      <w:i/>
      <w:sz w:val="20"/>
    </w:rPr>
  </w:style>
  <w:style w:type="paragraph" w:styleId="TOC9">
    <w:name w:val="toc 9"/>
    <w:basedOn w:val="Normal"/>
    <w:next w:val="TOC5"/>
    <w:autoRedefine/>
    <w:semiHidden/>
    <w:rsid w:val="00A602CF"/>
    <w:pPr>
      <w:outlineLvl w:val="8"/>
    </w:pPr>
    <w:rPr>
      <w:rFonts w:ascii="Arial" w:hAnsi="Arial"/>
      <w:b/>
      <w:sz w:val="36"/>
      <w:lang w:val="en-GB"/>
    </w:rPr>
  </w:style>
  <w:style w:type="paragraph" w:styleId="TOC5">
    <w:name w:val="toc 5"/>
    <w:basedOn w:val="TOC1"/>
    <w:next w:val="5ReportbodyFont5"/>
    <w:autoRedefine/>
    <w:semiHidden/>
    <w:rsid w:val="008F7067"/>
    <w:pPr>
      <w:tabs>
        <w:tab w:val="left" w:pos="0"/>
      </w:tabs>
      <w:spacing w:before="0" w:after="0" w:line="280" w:lineRule="exact"/>
      <w:jc w:val="both"/>
      <w:outlineLvl w:val="4"/>
    </w:pPr>
    <w:rPr>
      <w:b w:val="0"/>
      <w:caps w:val="0"/>
      <w:sz w:val="18"/>
    </w:rPr>
  </w:style>
  <w:style w:type="paragraph" w:styleId="BodyText">
    <w:name w:val="Body Text"/>
    <w:basedOn w:val="Normal"/>
    <w:rsid w:val="00A602CF"/>
    <w:pPr>
      <w:jc w:val="both"/>
    </w:pPr>
    <w:rPr>
      <w:b/>
      <w:bCs/>
      <w:i/>
      <w:iCs/>
      <w:sz w:val="20"/>
      <w:lang w:val="en-GB"/>
    </w:rPr>
  </w:style>
  <w:style w:type="character" w:styleId="Hyperlink">
    <w:name w:val="Hyperlink"/>
    <w:basedOn w:val="DefaultParagraphFont"/>
    <w:rsid w:val="00A602CF"/>
    <w:rPr>
      <w:color w:val="0000FF"/>
      <w:u w:val="single"/>
    </w:rPr>
  </w:style>
  <w:style w:type="paragraph" w:styleId="Header">
    <w:name w:val="header"/>
    <w:basedOn w:val="Normal"/>
    <w:rsid w:val="00A602CF"/>
    <w:pPr>
      <w:tabs>
        <w:tab w:val="center" w:pos="4320"/>
        <w:tab w:val="right" w:pos="8640"/>
      </w:tabs>
    </w:pPr>
  </w:style>
  <w:style w:type="paragraph" w:styleId="Footer">
    <w:name w:val="footer"/>
    <w:basedOn w:val="Normal"/>
    <w:link w:val="FooterChar"/>
    <w:uiPriority w:val="99"/>
    <w:rsid w:val="00A602CF"/>
    <w:pPr>
      <w:tabs>
        <w:tab w:val="center" w:pos="4320"/>
        <w:tab w:val="right" w:pos="8640"/>
      </w:tabs>
    </w:pPr>
  </w:style>
  <w:style w:type="table" w:styleId="TableGrid">
    <w:name w:val="Table Grid"/>
    <w:basedOn w:val="TableNormal"/>
    <w:rsid w:val="00647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47498"/>
  </w:style>
  <w:style w:type="paragraph" w:styleId="BodyText3">
    <w:name w:val="Body Text 3"/>
    <w:basedOn w:val="Normal"/>
    <w:rsid w:val="008E72ED"/>
    <w:pPr>
      <w:spacing w:after="120"/>
    </w:pPr>
    <w:rPr>
      <w:sz w:val="16"/>
      <w:szCs w:val="16"/>
      <w:lang w:val="en-GB"/>
    </w:rPr>
  </w:style>
  <w:style w:type="paragraph" w:styleId="Title">
    <w:name w:val="Title"/>
    <w:basedOn w:val="Normal"/>
    <w:qFormat/>
    <w:rsid w:val="008E72ED"/>
    <w:pPr>
      <w:jc w:val="center"/>
    </w:pPr>
    <w:rPr>
      <w:b/>
      <w:bCs/>
    </w:rPr>
  </w:style>
  <w:style w:type="paragraph" w:styleId="Subtitle">
    <w:name w:val="Subtitle"/>
    <w:basedOn w:val="Normal"/>
    <w:qFormat/>
    <w:rsid w:val="008E72ED"/>
    <w:pPr>
      <w:spacing w:after="120"/>
      <w:jc w:val="center"/>
    </w:pPr>
    <w:rPr>
      <w:b/>
      <w:bCs/>
    </w:rPr>
  </w:style>
  <w:style w:type="paragraph" w:customStyle="1" w:styleId="MainParawithChapter">
    <w:name w:val="Main Para with Chapter#"/>
    <w:basedOn w:val="Normal"/>
    <w:rsid w:val="008E72ED"/>
    <w:pPr>
      <w:spacing w:after="240"/>
      <w:outlineLvl w:val="1"/>
    </w:pPr>
  </w:style>
  <w:style w:type="paragraph" w:styleId="TOC4">
    <w:name w:val="toc 4"/>
    <w:basedOn w:val="Normal"/>
    <w:next w:val="5ReportbodyFont5"/>
    <w:autoRedefine/>
    <w:semiHidden/>
    <w:rsid w:val="008F7067"/>
    <w:pPr>
      <w:spacing w:before="160" w:after="80"/>
      <w:ind w:left="425"/>
      <w:outlineLvl w:val="3"/>
    </w:pPr>
    <w:rPr>
      <w:rFonts w:ascii="Verdana" w:hAnsi="Verdana"/>
      <w:sz w:val="20"/>
      <w:u w:val="single"/>
    </w:rPr>
  </w:style>
  <w:style w:type="paragraph" w:styleId="TOC6">
    <w:name w:val="toc 6"/>
    <w:basedOn w:val="Normal"/>
    <w:next w:val="5ReportbodyFont5"/>
    <w:autoRedefine/>
    <w:semiHidden/>
    <w:rsid w:val="006D3E7F"/>
    <w:pPr>
      <w:spacing w:before="80" w:after="80" w:line="280" w:lineRule="exact"/>
      <w:ind w:left="1202"/>
      <w:jc w:val="both"/>
      <w:outlineLvl w:val="5"/>
    </w:pPr>
    <w:rPr>
      <w:rFonts w:ascii="Verdana" w:hAnsi="Verdana"/>
      <w:sz w:val="18"/>
    </w:rPr>
  </w:style>
  <w:style w:type="paragraph" w:styleId="FootnoteText">
    <w:name w:val="footnote text"/>
    <w:basedOn w:val="Normal"/>
    <w:link w:val="FootnoteTextChar"/>
    <w:semiHidden/>
    <w:rsid w:val="00A473C1"/>
    <w:rPr>
      <w:sz w:val="20"/>
      <w:szCs w:val="20"/>
    </w:rPr>
  </w:style>
  <w:style w:type="character" w:styleId="FootnoteReference">
    <w:name w:val="footnote reference"/>
    <w:basedOn w:val="DefaultParagraphFont"/>
    <w:semiHidden/>
    <w:rsid w:val="00A473C1"/>
    <w:rPr>
      <w:vertAlign w:val="superscript"/>
    </w:rPr>
  </w:style>
  <w:style w:type="paragraph" w:styleId="BalloonText">
    <w:name w:val="Balloon Text"/>
    <w:basedOn w:val="Normal"/>
    <w:semiHidden/>
    <w:rsid w:val="00DA52EF"/>
    <w:rPr>
      <w:rFonts w:ascii="Tahoma" w:hAnsi="Tahoma" w:cs="Tahoma"/>
      <w:sz w:val="16"/>
      <w:szCs w:val="16"/>
    </w:rPr>
  </w:style>
  <w:style w:type="paragraph" w:styleId="BodyText2">
    <w:name w:val="Body Text 2"/>
    <w:basedOn w:val="Normal"/>
    <w:rsid w:val="002D5B0F"/>
    <w:pPr>
      <w:spacing w:after="120" w:line="480" w:lineRule="auto"/>
    </w:pPr>
  </w:style>
  <w:style w:type="character" w:styleId="Strong">
    <w:name w:val="Strong"/>
    <w:basedOn w:val="DefaultParagraphFont"/>
    <w:uiPriority w:val="22"/>
    <w:qFormat/>
    <w:rsid w:val="002D5B0F"/>
    <w:rPr>
      <w:b/>
      <w:bCs/>
    </w:rPr>
  </w:style>
  <w:style w:type="character" w:styleId="FollowedHyperlink">
    <w:name w:val="FollowedHyperlink"/>
    <w:basedOn w:val="DefaultParagraphFont"/>
    <w:rsid w:val="0066241A"/>
    <w:rPr>
      <w:color w:val="800080"/>
      <w:u w:val="single"/>
    </w:rPr>
  </w:style>
  <w:style w:type="paragraph" w:styleId="NormalWeb">
    <w:name w:val="Normal (Web)"/>
    <w:basedOn w:val="Normal"/>
    <w:rsid w:val="004C6508"/>
    <w:pPr>
      <w:spacing w:before="100" w:beforeAutospacing="1" w:after="100" w:afterAutospacing="1"/>
    </w:pPr>
    <w:rPr>
      <w:rFonts w:ascii="Arial" w:hAnsi="Arial" w:cs="Arial"/>
      <w:color w:val="000000"/>
      <w:sz w:val="20"/>
      <w:szCs w:val="20"/>
    </w:rPr>
  </w:style>
  <w:style w:type="character" w:customStyle="1" w:styleId="storyquote1">
    <w:name w:val="storyquote1"/>
    <w:basedOn w:val="DefaultParagraphFont"/>
    <w:rsid w:val="004C6508"/>
    <w:rPr>
      <w:rFonts w:ascii="Verdana" w:hAnsi="Verdana" w:hint="default"/>
      <w:b/>
      <w:bCs/>
      <w:i/>
      <w:iCs/>
      <w:color w:val="CC6633"/>
      <w:sz w:val="20"/>
      <w:szCs w:val="20"/>
    </w:rPr>
  </w:style>
  <w:style w:type="paragraph" w:customStyle="1" w:styleId="1ReportHeading1">
    <w:name w:val="1 Report Heading 1"/>
    <w:basedOn w:val="TOC1"/>
    <w:next w:val="5ReportbodyFont5"/>
    <w:rsid w:val="00815E1B"/>
  </w:style>
  <w:style w:type="paragraph" w:customStyle="1" w:styleId="2ReportHeading2">
    <w:name w:val="2 Report Heading 2"/>
    <w:basedOn w:val="TOC2"/>
    <w:next w:val="5ReportbodyFont5"/>
    <w:rsid w:val="008F7067"/>
  </w:style>
  <w:style w:type="paragraph" w:customStyle="1" w:styleId="3ReportHeading3">
    <w:name w:val="3 Report Heading 3"/>
    <w:basedOn w:val="TOC3"/>
    <w:next w:val="5ReportbodyFont5"/>
    <w:rsid w:val="008F7067"/>
  </w:style>
  <w:style w:type="paragraph" w:customStyle="1" w:styleId="4ReportHeading4">
    <w:name w:val="4 Report Heading 4"/>
    <w:basedOn w:val="TOC4"/>
    <w:next w:val="5ReportbodyFont5"/>
    <w:rsid w:val="008F7067"/>
  </w:style>
  <w:style w:type="paragraph" w:customStyle="1" w:styleId="5ReportbodyFont5">
    <w:name w:val="5 Report body Font 5"/>
    <w:basedOn w:val="TOC5"/>
    <w:rsid w:val="006D3E7F"/>
  </w:style>
  <w:style w:type="paragraph" w:customStyle="1" w:styleId="6Bullet16">
    <w:name w:val="6 Bullet1 6"/>
    <w:basedOn w:val="Normal"/>
    <w:next w:val="5ReportbodyFont5"/>
    <w:rsid w:val="006D3E7F"/>
    <w:pPr>
      <w:numPr>
        <w:numId w:val="1"/>
      </w:numPr>
      <w:spacing w:before="80" w:after="80" w:line="280" w:lineRule="exact"/>
      <w:jc w:val="both"/>
      <w:outlineLvl w:val="5"/>
    </w:pPr>
    <w:rPr>
      <w:rFonts w:ascii="Verdana" w:hAnsi="Verdana"/>
      <w:sz w:val="18"/>
      <w:szCs w:val="18"/>
    </w:rPr>
  </w:style>
  <w:style w:type="paragraph" w:customStyle="1" w:styleId="7Bullet27">
    <w:name w:val="7 Bullet2 7"/>
    <w:basedOn w:val="Normal"/>
    <w:next w:val="5ReportbodyFont5"/>
    <w:rsid w:val="00B502EA"/>
    <w:pPr>
      <w:numPr>
        <w:numId w:val="2"/>
      </w:numPr>
      <w:tabs>
        <w:tab w:val="clear" w:pos="547"/>
      </w:tabs>
      <w:spacing w:before="80" w:after="80" w:line="280" w:lineRule="exact"/>
      <w:ind w:left="1260" w:hanging="580"/>
      <w:jc w:val="both"/>
      <w:outlineLvl w:val="5"/>
    </w:pPr>
    <w:rPr>
      <w:rFonts w:ascii="Verdana" w:hAnsi="Verdana"/>
      <w:sz w:val="18"/>
      <w:szCs w:val="18"/>
    </w:rPr>
  </w:style>
  <w:style w:type="paragraph" w:styleId="TOC7">
    <w:name w:val="toc 7"/>
    <w:aliases w:val="7 Bulleted2 7"/>
    <w:basedOn w:val="Normal"/>
    <w:next w:val="5ReportbodyFont5"/>
    <w:autoRedefine/>
    <w:semiHidden/>
    <w:rsid w:val="006D3E7F"/>
    <w:pPr>
      <w:ind w:left="1440"/>
    </w:pPr>
  </w:style>
  <w:style w:type="paragraph" w:styleId="HTMLPreformatted">
    <w:name w:val="HTML Preformatted"/>
    <w:basedOn w:val="Normal"/>
    <w:rsid w:val="00200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18"/>
      <w:szCs w:val="18"/>
      <w:lang w:val="en-US"/>
    </w:rPr>
  </w:style>
  <w:style w:type="paragraph" w:styleId="ListParagraph">
    <w:name w:val="List Paragraph"/>
    <w:basedOn w:val="Normal"/>
    <w:uiPriority w:val="34"/>
    <w:qFormat/>
    <w:rsid w:val="003812D2"/>
    <w:pPr>
      <w:ind w:left="720"/>
      <w:contextualSpacing/>
    </w:pPr>
  </w:style>
  <w:style w:type="character" w:customStyle="1" w:styleId="FooterChar">
    <w:name w:val="Footer Char"/>
    <w:basedOn w:val="DefaultParagraphFont"/>
    <w:link w:val="Footer"/>
    <w:uiPriority w:val="99"/>
    <w:rsid w:val="007644B5"/>
    <w:rPr>
      <w:sz w:val="22"/>
      <w:szCs w:val="24"/>
      <w:lang w:val="nl-NL"/>
    </w:rPr>
  </w:style>
  <w:style w:type="character" w:styleId="CommentReference">
    <w:name w:val="annotation reference"/>
    <w:basedOn w:val="DefaultParagraphFont"/>
    <w:rsid w:val="004B7755"/>
    <w:rPr>
      <w:sz w:val="16"/>
      <w:szCs w:val="16"/>
    </w:rPr>
  </w:style>
  <w:style w:type="paragraph" w:styleId="CommentText">
    <w:name w:val="annotation text"/>
    <w:basedOn w:val="Normal"/>
    <w:link w:val="CommentTextChar"/>
    <w:rsid w:val="004B7755"/>
    <w:pPr>
      <w:spacing w:line="240" w:lineRule="auto"/>
    </w:pPr>
    <w:rPr>
      <w:sz w:val="20"/>
      <w:szCs w:val="20"/>
      <w:lang w:val="hr-HR" w:eastAsia="hr-HR"/>
    </w:rPr>
  </w:style>
  <w:style w:type="character" w:customStyle="1" w:styleId="CommentTextChar">
    <w:name w:val="Comment Text Char"/>
    <w:basedOn w:val="DefaultParagraphFont"/>
    <w:link w:val="CommentText"/>
    <w:rsid w:val="004B7755"/>
    <w:rPr>
      <w:lang w:val="hr-HR" w:eastAsia="hr-HR"/>
    </w:rPr>
  </w:style>
  <w:style w:type="paragraph" w:styleId="CommentSubject">
    <w:name w:val="annotation subject"/>
    <w:basedOn w:val="CommentText"/>
    <w:next w:val="CommentText"/>
    <w:link w:val="CommentSubjectChar"/>
    <w:rsid w:val="004B7755"/>
    <w:rPr>
      <w:b/>
      <w:bCs/>
      <w:lang w:val="nl-NL" w:eastAsia="en-US"/>
    </w:rPr>
  </w:style>
  <w:style w:type="character" w:customStyle="1" w:styleId="CommentSubjectChar">
    <w:name w:val="Comment Subject Char"/>
    <w:basedOn w:val="CommentTextChar"/>
    <w:link w:val="CommentSubject"/>
    <w:rsid w:val="004B7755"/>
    <w:rPr>
      <w:b/>
      <w:bCs/>
      <w:lang w:val="nl-NL" w:eastAsia="hr-HR"/>
    </w:rPr>
  </w:style>
  <w:style w:type="character" w:customStyle="1" w:styleId="FootnoteTextChar">
    <w:name w:val="Footnote Text Char"/>
    <w:basedOn w:val="DefaultParagraphFont"/>
    <w:link w:val="FootnoteText"/>
    <w:semiHidden/>
    <w:rsid w:val="00F32816"/>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64541">
      <w:bodyDiv w:val="1"/>
      <w:marLeft w:val="0"/>
      <w:marRight w:val="0"/>
      <w:marTop w:val="0"/>
      <w:marBottom w:val="0"/>
      <w:divBdr>
        <w:top w:val="none" w:sz="0" w:space="0" w:color="auto"/>
        <w:left w:val="none" w:sz="0" w:space="0" w:color="auto"/>
        <w:bottom w:val="none" w:sz="0" w:space="0" w:color="auto"/>
        <w:right w:val="none" w:sz="0" w:space="0" w:color="auto"/>
      </w:divBdr>
    </w:div>
    <w:div w:id="78016936">
      <w:bodyDiv w:val="1"/>
      <w:marLeft w:val="0"/>
      <w:marRight w:val="0"/>
      <w:marTop w:val="0"/>
      <w:marBottom w:val="0"/>
      <w:divBdr>
        <w:top w:val="none" w:sz="0" w:space="0" w:color="auto"/>
        <w:left w:val="none" w:sz="0" w:space="0" w:color="auto"/>
        <w:bottom w:val="none" w:sz="0" w:space="0" w:color="auto"/>
        <w:right w:val="none" w:sz="0" w:space="0" w:color="auto"/>
      </w:divBdr>
      <w:divsChild>
        <w:div w:id="809713039">
          <w:marLeft w:val="0"/>
          <w:marRight w:val="0"/>
          <w:marTop w:val="0"/>
          <w:marBottom w:val="0"/>
          <w:divBdr>
            <w:top w:val="none" w:sz="0" w:space="0" w:color="auto"/>
            <w:left w:val="none" w:sz="0" w:space="0" w:color="auto"/>
            <w:bottom w:val="none" w:sz="0" w:space="0" w:color="auto"/>
            <w:right w:val="none" w:sz="0" w:space="0" w:color="auto"/>
          </w:divBdr>
        </w:div>
        <w:div w:id="957564440">
          <w:marLeft w:val="0"/>
          <w:marRight w:val="0"/>
          <w:marTop w:val="0"/>
          <w:marBottom w:val="0"/>
          <w:divBdr>
            <w:top w:val="none" w:sz="0" w:space="0" w:color="auto"/>
            <w:left w:val="none" w:sz="0" w:space="0" w:color="auto"/>
            <w:bottom w:val="none" w:sz="0" w:space="0" w:color="auto"/>
            <w:right w:val="none" w:sz="0" w:space="0" w:color="auto"/>
          </w:divBdr>
        </w:div>
        <w:div w:id="903881585">
          <w:marLeft w:val="0"/>
          <w:marRight w:val="0"/>
          <w:marTop w:val="0"/>
          <w:marBottom w:val="0"/>
          <w:divBdr>
            <w:top w:val="none" w:sz="0" w:space="0" w:color="auto"/>
            <w:left w:val="none" w:sz="0" w:space="0" w:color="auto"/>
            <w:bottom w:val="none" w:sz="0" w:space="0" w:color="auto"/>
            <w:right w:val="none" w:sz="0" w:space="0" w:color="auto"/>
          </w:divBdr>
        </w:div>
        <w:div w:id="1243225290">
          <w:marLeft w:val="0"/>
          <w:marRight w:val="0"/>
          <w:marTop w:val="0"/>
          <w:marBottom w:val="0"/>
          <w:divBdr>
            <w:top w:val="none" w:sz="0" w:space="0" w:color="auto"/>
            <w:left w:val="none" w:sz="0" w:space="0" w:color="auto"/>
            <w:bottom w:val="none" w:sz="0" w:space="0" w:color="auto"/>
            <w:right w:val="none" w:sz="0" w:space="0" w:color="auto"/>
          </w:divBdr>
        </w:div>
      </w:divsChild>
    </w:div>
    <w:div w:id="264654274">
      <w:bodyDiv w:val="1"/>
      <w:marLeft w:val="0"/>
      <w:marRight w:val="0"/>
      <w:marTop w:val="0"/>
      <w:marBottom w:val="0"/>
      <w:divBdr>
        <w:top w:val="none" w:sz="0" w:space="0" w:color="auto"/>
        <w:left w:val="none" w:sz="0" w:space="0" w:color="auto"/>
        <w:bottom w:val="none" w:sz="0" w:space="0" w:color="auto"/>
        <w:right w:val="none" w:sz="0" w:space="0" w:color="auto"/>
      </w:divBdr>
    </w:div>
    <w:div w:id="415979385">
      <w:bodyDiv w:val="1"/>
      <w:marLeft w:val="0"/>
      <w:marRight w:val="0"/>
      <w:marTop w:val="0"/>
      <w:marBottom w:val="0"/>
      <w:divBdr>
        <w:top w:val="none" w:sz="0" w:space="0" w:color="auto"/>
        <w:left w:val="none" w:sz="0" w:space="0" w:color="auto"/>
        <w:bottom w:val="none" w:sz="0" w:space="0" w:color="auto"/>
        <w:right w:val="none" w:sz="0" w:space="0" w:color="auto"/>
      </w:divBdr>
    </w:div>
    <w:div w:id="996222732">
      <w:bodyDiv w:val="1"/>
      <w:marLeft w:val="0"/>
      <w:marRight w:val="0"/>
      <w:marTop w:val="0"/>
      <w:marBottom w:val="0"/>
      <w:divBdr>
        <w:top w:val="none" w:sz="0" w:space="0" w:color="auto"/>
        <w:left w:val="none" w:sz="0" w:space="0" w:color="auto"/>
        <w:bottom w:val="none" w:sz="0" w:space="0" w:color="auto"/>
        <w:right w:val="none" w:sz="0" w:space="0" w:color="auto"/>
      </w:divBdr>
    </w:div>
    <w:div w:id="1298800733">
      <w:bodyDiv w:val="1"/>
      <w:marLeft w:val="0"/>
      <w:marRight w:val="0"/>
      <w:marTop w:val="0"/>
      <w:marBottom w:val="0"/>
      <w:divBdr>
        <w:top w:val="none" w:sz="0" w:space="0" w:color="auto"/>
        <w:left w:val="none" w:sz="0" w:space="0" w:color="auto"/>
        <w:bottom w:val="none" w:sz="0" w:space="0" w:color="auto"/>
        <w:right w:val="none" w:sz="0" w:space="0" w:color="auto"/>
      </w:divBdr>
      <w:divsChild>
        <w:div w:id="346443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Local%20Settings\Temporary%20Internet%20Files\OLK675\Belgrade%20Project%20Documents%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711651-BBE4-4D03-BF9C-6C6127022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Belgrade Project Documents (2)</Template>
  <TotalTime>8</TotalTime>
  <Pages>3</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Kick-off meeting minutes</vt:lpstr>
    </vt:vector>
  </TitlesOfParts>
  <Company>Grizli777</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Kick-off meeting minutes</dc:title>
  <dc:creator>AStoyanovska</dc:creator>
  <cp:lastModifiedBy>Tatjana Dokic</cp:lastModifiedBy>
  <cp:revision>12</cp:revision>
  <cp:lastPrinted>2018-10-02T08:05:00Z</cp:lastPrinted>
  <dcterms:created xsi:type="dcterms:W3CDTF">2018-10-02T11:09:00Z</dcterms:created>
  <dcterms:modified xsi:type="dcterms:W3CDTF">2019-10-03T08:43:00Z</dcterms:modified>
</cp:coreProperties>
</file>