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76" w:rsidRDefault="009F4776" w:rsidP="009F477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910E75" w:rsidRDefault="00910E75" w:rsidP="009F477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sr-Latn-RS" w:eastAsia="sr-Latn-RS"/>
        </w:rPr>
        <w:drawing>
          <wp:inline distT="0" distB="0" distL="0" distR="0" wp14:anchorId="688D6AEC" wp14:editId="144BC0B2">
            <wp:extent cx="1483407" cy="166421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enija-hrvatska-j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44" cy="166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2E8">
        <w:rPr>
          <w:b/>
          <w:noProof/>
          <w:sz w:val="24"/>
          <w:szCs w:val="24"/>
          <w:lang w:eastAsia="en-GB"/>
        </w:rPr>
        <w:t xml:space="preserve">    </w:t>
      </w:r>
      <w:r w:rsidR="003732E8">
        <w:rPr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957600" cy="128875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013">
        <w:rPr>
          <w:b/>
          <w:noProof/>
          <w:sz w:val="24"/>
          <w:szCs w:val="24"/>
          <w:lang w:eastAsia="en-GB"/>
        </w:rPr>
        <w:t xml:space="preserve"> </w:t>
      </w:r>
      <w:r w:rsidR="003732E8">
        <w:rPr>
          <w:b/>
          <w:noProof/>
          <w:sz w:val="24"/>
          <w:szCs w:val="24"/>
          <w:lang w:eastAsia="en-GB"/>
        </w:rPr>
        <w:t xml:space="preserve">  </w:t>
      </w:r>
      <w:r w:rsidRPr="00234013">
        <w:rPr>
          <w:b/>
          <w:noProof/>
          <w:sz w:val="24"/>
          <w:szCs w:val="24"/>
          <w:lang w:eastAsia="en-GB"/>
        </w:rPr>
        <w:t xml:space="preserve"> </w:t>
      </w:r>
      <w:r>
        <w:rPr>
          <w:b/>
          <w:noProof/>
          <w:sz w:val="24"/>
          <w:szCs w:val="24"/>
          <w:lang w:val="sr-Latn-RS" w:eastAsia="sr-Latn-RS"/>
        </w:rPr>
        <w:drawing>
          <wp:inline distT="0" distB="0" distL="0" distR="0" wp14:anchorId="2122C6CB" wp14:editId="4E3121E7">
            <wp:extent cx="1457325" cy="1624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NET Slovenija-Hrvaška-J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55" cy="16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</w:p>
    <w:p w:rsidR="00910E75" w:rsidRDefault="00910E75" w:rsidP="009F4776">
      <w:pPr>
        <w:spacing w:after="0"/>
        <w:jc w:val="center"/>
        <w:rPr>
          <w:b/>
          <w:sz w:val="24"/>
          <w:szCs w:val="24"/>
        </w:rPr>
      </w:pPr>
    </w:p>
    <w:p w:rsidR="00910E75" w:rsidRDefault="00910E75" w:rsidP="009F4776">
      <w:pPr>
        <w:spacing w:after="0"/>
        <w:jc w:val="center"/>
        <w:rPr>
          <w:b/>
          <w:sz w:val="24"/>
          <w:szCs w:val="24"/>
        </w:rPr>
      </w:pPr>
    </w:p>
    <w:p w:rsidR="006420F7" w:rsidRDefault="006420F7" w:rsidP="009F4776">
      <w:pPr>
        <w:spacing w:after="0"/>
        <w:jc w:val="center"/>
        <w:rPr>
          <w:b/>
          <w:sz w:val="24"/>
          <w:szCs w:val="24"/>
        </w:rPr>
      </w:pPr>
    </w:p>
    <w:p w:rsidR="006420F7" w:rsidRDefault="003732E8" w:rsidP="006420F7">
      <w:pPr>
        <w:spacing w:after="12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5</w:t>
      </w:r>
      <w:r w:rsidR="009A6450" w:rsidRPr="006420F7">
        <w:rPr>
          <w:b/>
          <w:sz w:val="32"/>
          <w:szCs w:val="24"/>
        </w:rPr>
        <w:t xml:space="preserve">. </w:t>
      </w:r>
      <w:r w:rsidR="0028746A">
        <w:rPr>
          <w:b/>
          <w:sz w:val="32"/>
          <w:szCs w:val="24"/>
          <w:lang w:val="sr-Cyrl-RS"/>
        </w:rPr>
        <w:t>годишња скупштина мреже</w:t>
      </w:r>
      <w:r w:rsidR="00DC79DA" w:rsidRPr="006420F7">
        <w:rPr>
          <w:b/>
          <w:sz w:val="32"/>
          <w:szCs w:val="24"/>
        </w:rPr>
        <w:t xml:space="preserve"> </w:t>
      </w:r>
    </w:p>
    <w:p w:rsidR="005E1047" w:rsidRPr="006420F7" w:rsidRDefault="00DC79DA" w:rsidP="006420F7">
      <w:pPr>
        <w:spacing w:after="120"/>
        <w:jc w:val="center"/>
        <w:rPr>
          <w:b/>
          <w:sz w:val="32"/>
          <w:szCs w:val="24"/>
        </w:rPr>
      </w:pPr>
      <w:r w:rsidRPr="006420F7">
        <w:rPr>
          <w:b/>
          <w:sz w:val="32"/>
          <w:szCs w:val="24"/>
        </w:rPr>
        <w:t>CIVINET</w:t>
      </w:r>
      <w:r w:rsidR="00EF4761" w:rsidRPr="006420F7">
        <w:rPr>
          <w:b/>
          <w:sz w:val="32"/>
          <w:szCs w:val="24"/>
        </w:rPr>
        <w:t xml:space="preserve"> Slovenija-Hrva</w:t>
      </w:r>
      <w:r w:rsidR="00E2159B" w:rsidRPr="006420F7">
        <w:rPr>
          <w:b/>
          <w:sz w:val="32"/>
          <w:szCs w:val="24"/>
        </w:rPr>
        <w:t>ts</w:t>
      </w:r>
      <w:r w:rsidR="00910E75" w:rsidRPr="006420F7">
        <w:rPr>
          <w:b/>
          <w:sz w:val="32"/>
          <w:szCs w:val="24"/>
        </w:rPr>
        <w:t>ka-Jugoistočna Europa</w:t>
      </w:r>
    </w:p>
    <w:p w:rsidR="00910E75" w:rsidRPr="006420F7" w:rsidRDefault="0028746A" w:rsidP="006420F7">
      <w:pPr>
        <w:pBdr>
          <w:bottom w:val="single" w:sz="4" w:space="1" w:color="auto"/>
        </w:pBdr>
        <w:spacing w:after="120"/>
        <w:jc w:val="center"/>
        <w:rPr>
          <w:sz w:val="28"/>
          <w:szCs w:val="24"/>
        </w:rPr>
      </w:pPr>
      <w:r>
        <w:rPr>
          <w:sz w:val="28"/>
          <w:szCs w:val="24"/>
          <w:lang w:val="sr-Cyrl-RS"/>
        </w:rPr>
        <w:t>Крушевац</w:t>
      </w:r>
      <w:r w:rsidR="00910E75" w:rsidRPr="006420F7">
        <w:rPr>
          <w:sz w:val="28"/>
          <w:szCs w:val="24"/>
        </w:rPr>
        <w:t xml:space="preserve">, </w:t>
      </w:r>
      <w:r w:rsidR="003732E8">
        <w:rPr>
          <w:sz w:val="28"/>
          <w:szCs w:val="24"/>
        </w:rPr>
        <w:t>23</w:t>
      </w:r>
      <w:r w:rsidR="00910E75" w:rsidRPr="006420F7">
        <w:rPr>
          <w:sz w:val="28"/>
          <w:szCs w:val="24"/>
        </w:rPr>
        <w:t xml:space="preserve">. </w:t>
      </w:r>
      <w:r>
        <w:rPr>
          <w:sz w:val="28"/>
          <w:szCs w:val="24"/>
          <w:lang w:val="sr-Cyrl-RS"/>
        </w:rPr>
        <w:t>фебруара</w:t>
      </w:r>
      <w:r w:rsidR="00910E75" w:rsidRPr="006420F7">
        <w:rPr>
          <w:sz w:val="28"/>
          <w:szCs w:val="24"/>
        </w:rPr>
        <w:t xml:space="preserve"> 201</w:t>
      </w:r>
      <w:r w:rsidR="003732E8">
        <w:rPr>
          <w:sz w:val="28"/>
          <w:szCs w:val="24"/>
        </w:rPr>
        <w:t>8</w:t>
      </w:r>
      <w:r w:rsidR="00910E75" w:rsidRPr="006420F7">
        <w:rPr>
          <w:sz w:val="28"/>
          <w:szCs w:val="24"/>
        </w:rPr>
        <w:t>.</w:t>
      </w:r>
    </w:p>
    <w:p w:rsidR="005E1047" w:rsidRPr="0028746A" w:rsidRDefault="0028746A" w:rsidP="006420F7">
      <w:pPr>
        <w:pBdr>
          <w:bottom w:val="single" w:sz="4" w:space="1" w:color="auto"/>
        </w:pBdr>
        <w:jc w:val="center"/>
        <w:rPr>
          <w:sz w:val="28"/>
          <w:szCs w:val="24"/>
          <w:lang w:val="sr-Cyrl-RS"/>
        </w:rPr>
      </w:pPr>
      <w:r>
        <w:rPr>
          <w:sz w:val="28"/>
          <w:szCs w:val="24"/>
          <w:lang w:val="sr-Cyrl-RS"/>
        </w:rPr>
        <w:t>Град Крушевац</w:t>
      </w:r>
      <w:r w:rsidR="005E1047" w:rsidRPr="006420F7">
        <w:rPr>
          <w:sz w:val="28"/>
          <w:szCs w:val="24"/>
        </w:rPr>
        <w:t>,</w:t>
      </w:r>
      <w:r w:rsidR="00234013">
        <w:rPr>
          <w:sz w:val="28"/>
          <w:szCs w:val="24"/>
        </w:rPr>
        <w:t xml:space="preserve"> </w:t>
      </w:r>
      <w:r>
        <w:rPr>
          <w:sz w:val="28"/>
          <w:szCs w:val="24"/>
          <w:lang w:val="sr-Cyrl-RS"/>
        </w:rPr>
        <w:t>Србија</w:t>
      </w:r>
    </w:p>
    <w:p w:rsidR="005E1047" w:rsidRDefault="00DC79DA" w:rsidP="002507F9">
      <w:pPr>
        <w:jc w:val="center"/>
        <w:rPr>
          <w:b/>
          <w:sz w:val="24"/>
          <w:szCs w:val="24"/>
        </w:rPr>
      </w:pPr>
      <w:r w:rsidRPr="006E7EDB">
        <w:rPr>
          <w:b/>
          <w:sz w:val="24"/>
          <w:szCs w:val="24"/>
        </w:rPr>
        <w:t xml:space="preserve">  </w:t>
      </w:r>
    </w:p>
    <w:p w:rsidR="00DC79DA" w:rsidRPr="0028746A" w:rsidRDefault="0028746A" w:rsidP="009F4776">
      <w:pPr>
        <w:spacing w:after="0"/>
        <w:jc w:val="center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Д Н Е В Н И  Р Е Д</w:t>
      </w:r>
    </w:p>
    <w:p w:rsidR="00F5706E" w:rsidRDefault="00F5706E" w:rsidP="009F4776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128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376"/>
      </w:tblGrid>
      <w:tr w:rsidR="00715908" w:rsidRPr="00423F99" w:rsidTr="00715908">
        <w:tc>
          <w:tcPr>
            <w:tcW w:w="1526" w:type="dxa"/>
          </w:tcPr>
          <w:p w:rsidR="00715908" w:rsidRPr="00423F99" w:rsidRDefault="00715908" w:rsidP="00A50DD6">
            <w:pPr>
              <w:spacing w:before="120" w:line="276" w:lineRule="auto"/>
              <w:jc w:val="center"/>
              <w:rPr>
                <w:rFonts w:eastAsia="Calibri" w:cstheme="minorHAnsi"/>
              </w:rPr>
            </w:pPr>
            <w:bookmarkStart w:id="1" w:name="OLE_LINK9"/>
            <w:bookmarkStart w:id="2" w:name="OLE_LINK10"/>
            <w:bookmarkStart w:id="3" w:name="OLE_LINK11"/>
            <w:bookmarkStart w:id="4" w:name="OLE_LINK12"/>
            <w:bookmarkStart w:id="5" w:name="OLE_LINK13"/>
            <w:r w:rsidRPr="00423F99">
              <w:rPr>
                <w:rFonts w:eastAsia="Calibri" w:cstheme="minorHAnsi"/>
              </w:rPr>
              <w:t>9:</w:t>
            </w:r>
            <w:r>
              <w:rPr>
                <w:rFonts w:eastAsia="Calibri" w:cstheme="minorHAnsi"/>
              </w:rPr>
              <w:t>0</w:t>
            </w:r>
            <w:r w:rsidRPr="00423F99">
              <w:rPr>
                <w:rFonts w:eastAsia="Calibri" w:cstheme="minorHAnsi"/>
              </w:rPr>
              <w:t xml:space="preserve">0 – </w:t>
            </w:r>
            <w:r>
              <w:rPr>
                <w:rFonts w:eastAsia="Calibri" w:cstheme="minorHAnsi"/>
              </w:rPr>
              <w:t>9</w:t>
            </w:r>
            <w:r w:rsidRPr="00423F99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45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386" w:type="dxa"/>
            <w:shd w:val="clear" w:color="auto" w:fill="EAF1DD" w:themeFill="accent3" w:themeFillTint="33"/>
          </w:tcPr>
          <w:p w:rsidR="00715908" w:rsidRDefault="0028746A" w:rsidP="00715908">
            <w:pPr>
              <w:spacing w:before="60"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lang w:val="sr-Cyrl-RS"/>
              </w:rPr>
              <w:t>Састанак политичког одбора мреже</w:t>
            </w:r>
            <w:r w:rsidR="00715908" w:rsidRPr="00423F99">
              <w:rPr>
                <w:rFonts w:eastAsia="Calibri" w:cstheme="minorHAnsi"/>
                <w:b/>
              </w:rPr>
              <w:t xml:space="preserve"> CIVINET</w:t>
            </w:r>
          </w:p>
          <w:p w:rsidR="00715908" w:rsidRPr="00715908" w:rsidRDefault="0028746A" w:rsidP="0028746A">
            <w:pPr>
              <w:spacing w:before="60" w:line="276" w:lineRule="auto"/>
              <w:rPr>
                <w:szCs w:val="28"/>
              </w:rPr>
            </w:pPr>
            <w:r>
              <w:rPr>
                <w:rFonts w:eastAsia="Calibri" w:cstheme="minorHAnsi"/>
                <w:lang w:val="sr-Cyrl-RS"/>
              </w:rPr>
              <w:t>Политички одбор чине изабрани представници градова чланова</w:t>
            </w:r>
          </w:p>
        </w:tc>
        <w:tc>
          <w:tcPr>
            <w:tcW w:w="2376" w:type="dxa"/>
          </w:tcPr>
          <w:p w:rsidR="00715908" w:rsidRPr="0044574A" w:rsidRDefault="0028746A" w:rsidP="0028746A">
            <w:pPr>
              <w:spacing w:before="120"/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  <w:lang w:val="sr-Cyrl-RS"/>
              </w:rPr>
              <w:t>Сала</w:t>
            </w:r>
            <w:r w:rsidR="00715908">
              <w:rPr>
                <w:rFonts w:ascii="Calibri" w:hAnsi="Calibri"/>
                <w:color w:val="000000"/>
              </w:rPr>
              <w:t xml:space="preserve"> 48 </w:t>
            </w:r>
            <w:r>
              <w:rPr>
                <w:rFonts w:ascii="Calibri" w:hAnsi="Calibri"/>
                <w:color w:val="000000"/>
                <w:lang w:val="sr-Cyrl-RS"/>
              </w:rPr>
              <w:t>Градске управе</w:t>
            </w:r>
            <w:r w:rsidR="00715908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  <w:lang w:val="sr-Cyrl-RS"/>
              </w:rPr>
              <w:t xml:space="preserve">Газиместанска </w:t>
            </w:r>
            <w:r w:rsidR="00715908">
              <w:rPr>
                <w:rFonts w:ascii="Calibri" w:hAnsi="Calibri"/>
                <w:color w:val="000000"/>
              </w:rPr>
              <w:t>1</w:t>
            </w:r>
          </w:p>
        </w:tc>
      </w:tr>
    </w:tbl>
    <w:p w:rsidR="00715908" w:rsidRDefault="00715908" w:rsidP="009F4776">
      <w:pPr>
        <w:spacing w:after="0"/>
        <w:jc w:val="center"/>
        <w:rPr>
          <w:b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BA26FC" w:rsidTr="00BA26FC">
        <w:tc>
          <w:tcPr>
            <w:tcW w:w="9288" w:type="dxa"/>
            <w:gridSpan w:val="2"/>
            <w:shd w:val="clear" w:color="auto" w:fill="EAF1DD" w:themeFill="accent3" w:themeFillTint="33"/>
          </w:tcPr>
          <w:p w:rsidR="00715908" w:rsidRDefault="00715908" w:rsidP="00234013">
            <w:pPr>
              <w:spacing w:before="60"/>
              <w:jc w:val="center"/>
            </w:pPr>
            <w:r>
              <w:rPr>
                <w:b/>
              </w:rPr>
              <w:t>5</w:t>
            </w:r>
            <w:r w:rsidR="00BA26FC" w:rsidRPr="00423F99">
              <w:rPr>
                <w:b/>
              </w:rPr>
              <w:t xml:space="preserve">. </w:t>
            </w:r>
            <w:r w:rsidR="0028746A">
              <w:rPr>
                <w:b/>
                <w:lang w:val="sr-Cyrl-RS"/>
              </w:rPr>
              <w:t>ГОДИШЊА СКУПШТИНА</w:t>
            </w:r>
            <w:r w:rsidR="00BA26FC">
              <w:t xml:space="preserve"> </w:t>
            </w:r>
          </w:p>
          <w:p w:rsidR="00BA26FC" w:rsidRPr="00423F99" w:rsidRDefault="0028746A" w:rsidP="0028746A">
            <w:pPr>
              <w:spacing w:before="60"/>
              <w:jc w:val="center"/>
            </w:pPr>
            <w:r>
              <w:rPr>
                <w:rFonts w:ascii="Calibri" w:hAnsi="Calibri"/>
                <w:color w:val="000000"/>
                <w:lang w:val="sr-Cyrl-RS"/>
              </w:rPr>
              <w:t>Зграда Народног музеја Крушевац</w:t>
            </w:r>
            <w:r w:rsidR="00715908"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rFonts w:ascii="Calibri" w:hAnsi="Calibri"/>
                <w:color w:val="000000"/>
                <w:lang w:val="sr-Cyrl-RS"/>
              </w:rPr>
              <w:t>археолошки парк Лазарев град</w:t>
            </w:r>
            <w:r w:rsidR="00715908">
              <w:rPr>
                <w:rFonts w:ascii="Calibri" w:hAnsi="Calibri"/>
                <w:color w:val="000000"/>
              </w:rPr>
              <w:t>)</w:t>
            </w:r>
          </w:p>
        </w:tc>
      </w:tr>
      <w:tr w:rsidR="00F5706E" w:rsidTr="00F5706E">
        <w:tc>
          <w:tcPr>
            <w:tcW w:w="1526" w:type="dxa"/>
          </w:tcPr>
          <w:p w:rsidR="00F5706E" w:rsidRPr="00423F99" w:rsidRDefault="00F5706E" w:rsidP="00F5706E">
            <w:pPr>
              <w:spacing w:before="120" w:after="60"/>
              <w:jc w:val="center"/>
            </w:pPr>
            <w:r w:rsidRPr="00423F99">
              <w:rPr>
                <w:rFonts w:eastAsia="Calibri" w:cstheme="minorHAnsi"/>
              </w:rPr>
              <w:t>9:</w:t>
            </w:r>
            <w:r>
              <w:rPr>
                <w:rFonts w:eastAsia="Calibri" w:cstheme="minorHAnsi"/>
              </w:rPr>
              <w:t>30</w:t>
            </w:r>
            <w:r w:rsidRPr="00423F99">
              <w:rPr>
                <w:rFonts w:eastAsia="Calibri" w:cstheme="minorHAnsi"/>
              </w:rPr>
              <w:t xml:space="preserve"> – </w:t>
            </w:r>
            <w:r>
              <w:rPr>
                <w:rFonts w:eastAsia="Calibri" w:cstheme="minorHAnsi"/>
              </w:rPr>
              <w:t>10</w:t>
            </w:r>
            <w:r w:rsidRPr="00423F99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>15</w:t>
            </w:r>
          </w:p>
        </w:tc>
        <w:tc>
          <w:tcPr>
            <w:tcW w:w="7762" w:type="dxa"/>
            <w:shd w:val="clear" w:color="auto" w:fill="FDE9D9" w:themeFill="accent6" w:themeFillTint="33"/>
          </w:tcPr>
          <w:p w:rsidR="00F5706E" w:rsidRPr="0028746A" w:rsidRDefault="0028746A" w:rsidP="00F5706E">
            <w:pPr>
              <w:spacing w:before="120" w:after="60"/>
              <w:rPr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Долазак и регистрација учесника</w:t>
            </w:r>
          </w:p>
        </w:tc>
      </w:tr>
      <w:tr w:rsidR="00423F99" w:rsidTr="00F5706E">
        <w:tc>
          <w:tcPr>
            <w:tcW w:w="1526" w:type="dxa"/>
          </w:tcPr>
          <w:p w:rsidR="00423F99" w:rsidRDefault="00423F99" w:rsidP="002759D8">
            <w:pPr>
              <w:spacing w:before="60" w:line="276" w:lineRule="auto"/>
              <w:jc w:val="center"/>
            </w:pPr>
            <w:r w:rsidRPr="00423F99">
              <w:t>1</w:t>
            </w:r>
            <w:r w:rsidR="002759D8">
              <w:t>0</w:t>
            </w:r>
            <w:r w:rsidRPr="00423F99">
              <w:t>:</w:t>
            </w:r>
            <w:r w:rsidR="002759D8">
              <w:t>15</w:t>
            </w:r>
            <w:r w:rsidRPr="00423F99">
              <w:t xml:space="preserve"> – 1</w:t>
            </w:r>
            <w:r w:rsidR="002759D8">
              <w:t>0</w:t>
            </w:r>
            <w:r w:rsidRPr="00423F99">
              <w:t>:</w:t>
            </w:r>
            <w:r w:rsidR="002759D8">
              <w:t>30</w:t>
            </w:r>
          </w:p>
        </w:tc>
        <w:tc>
          <w:tcPr>
            <w:tcW w:w="7762" w:type="dxa"/>
          </w:tcPr>
          <w:p w:rsidR="00423F99" w:rsidRDefault="0028746A" w:rsidP="00FB3A8E">
            <w:pPr>
              <w:spacing w:before="60" w:line="276" w:lineRule="auto"/>
              <w:rPr>
                <w:lang w:val="sr-Cyrl-RS"/>
              </w:rPr>
            </w:pPr>
            <w:r>
              <w:rPr>
                <w:lang w:val="sr-Cyrl-RS"/>
              </w:rPr>
              <w:t>Поздравни говори</w:t>
            </w:r>
          </w:p>
          <w:p w:rsidR="0028746A" w:rsidRPr="0028746A" w:rsidRDefault="0028746A" w:rsidP="00FB3A8E">
            <w:pPr>
              <w:spacing w:before="60" w:line="276" w:lineRule="auto"/>
              <w:rPr>
                <w:lang w:val="sr-Cyrl-RS"/>
              </w:rPr>
            </w:pPr>
            <w:r>
              <w:rPr>
                <w:lang w:val="sr-Cyrl-RS"/>
              </w:rPr>
              <w:t>Јасмина Палуровић, градоначелник града Крушевца</w:t>
            </w:r>
          </w:p>
          <w:p w:rsidR="00423F99" w:rsidRDefault="0028746A" w:rsidP="0028746A">
            <w:pPr>
              <w:spacing w:line="276" w:lineRule="auto"/>
            </w:pPr>
            <w:r w:rsidRPr="0028746A">
              <w:rPr>
                <w:lang w:val="sr-Cyrl-RS"/>
              </w:rPr>
              <w:t>Срђан Шкунца</w:t>
            </w:r>
            <w:r>
              <w:rPr>
                <w:i/>
                <w:lang w:val="sr-Cyrl-RS"/>
              </w:rPr>
              <w:t>, Координатор мреже</w:t>
            </w:r>
            <w:r w:rsidR="002759D8">
              <w:rPr>
                <w:i/>
              </w:rPr>
              <w:t xml:space="preserve"> CIVINET Slo-Hr-JIE </w:t>
            </w:r>
          </w:p>
        </w:tc>
      </w:tr>
      <w:tr w:rsidR="00FB3A8E" w:rsidTr="00F5706E">
        <w:tc>
          <w:tcPr>
            <w:tcW w:w="1526" w:type="dxa"/>
          </w:tcPr>
          <w:p w:rsidR="00FB3A8E" w:rsidRPr="00423F99" w:rsidRDefault="0082198A" w:rsidP="002759D8">
            <w:pPr>
              <w:spacing w:before="60"/>
              <w:jc w:val="center"/>
            </w:pPr>
            <w:r w:rsidRPr="00423F99">
              <w:t>1</w:t>
            </w:r>
            <w:r w:rsidR="002759D8">
              <w:t>0</w:t>
            </w:r>
            <w:r w:rsidRPr="00423F99">
              <w:t>:</w:t>
            </w:r>
            <w:r w:rsidR="002759D8">
              <w:t>30</w:t>
            </w:r>
            <w:r w:rsidRPr="00423F99">
              <w:t xml:space="preserve"> – </w:t>
            </w:r>
            <w:bookmarkStart w:id="6" w:name="OLE_LINK1"/>
            <w:bookmarkStart w:id="7" w:name="OLE_LINK2"/>
            <w:r w:rsidRPr="00423F99">
              <w:t>1</w:t>
            </w:r>
            <w:r w:rsidR="002759D8">
              <w:t>0</w:t>
            </w:r>
            <w:r w:rsidRPr="00423F99">
              <w:t>:</w:t>
            </w:r>
            <w:r w:rsidR="002759D8">
              <w:t>4</w:t>
            </w:r>
            <w:r>
              <w:t>5</w:t>
            </w:r>
            <w:bookmarkEnd w:id="6"/>
            <w:bookmarkEnd w:id="7"/>
          </w:p>
        </w:tc>
        <w:tc>
          <w:tcPr>
            <w:tcW w:w="7762" w:type="dxa"/>
          </w:tcPr>
          <w:p w:rsidR="00FB3A8E" w:rsidRDefault="0028746A" w:rsidP="0082198A">
            <w:pPr>
              <w:spacing w:before="60" w:line="276" w:lineRule="auto"/>
            </w:pPr>
            <w:r>
              <w:rPr>
                <w:lang w:val="sr-Cyrl-RS"/>
              </w:rPr>
              <w:t xml:space="preserve">Извештај о активностима мреже у </w:t>
            </w:r>
            <w:r w:rsidR="0082198A" w:rsidRPr="00423F99">
              <w:t>201</w:t>
            </w:r>
            <w:r w:rsidR="002759D8">
              <w:t>7</w:t>
            </w:r>
            <w:r w:rsidR="0082198A" w:rsidRPr="00423F99">
              <w:t>.</w:t>
            </w:r>
          </w:p>
          <w:p w:rsidR="0082198A" w:rsidRPr="00423F99" w:rsidRDefault="0028746A" w:rsidP="0028746A">
            <w:pPr>
              <w:spacing w:line="276" w:lineRule="auto"/>
            </w:pPr>
            <w:r>
              <w:rPr>
                <w:i/>
                <w:lang w:val="sr-Cyrl-RS"/>
              </w:rPr>
              <w:t>Лидија Павић-Рогошић</w:t>
            </w:r>
            <w:r w:rsidR="0082198A" w:rsidRPr="0082198A">
              <w:t xml:space="preserve">, </w:t>
            </w:r>
            <w:r>
              <w:rPr>
                <w:lang w:val="sr-Cyrl-RS"/>
              </w:rPr>
              <w:t>ОДРАЗ, секретаријат мреже</w:t>
            </w:r>
            <w:r w:rsidR="0082198A" w:rsidRPr="0082198A">
              <w:t xml:space="preserve"> CIVINE</w:t>
            </w:r>
            <w:r w:rsidR="0082198A">
              <w:t xml:space="preserve">T </w:t>
            </w:r>
          </w:p>
        </w:tc>
      </w:tr>
      <w:tr w:rsidR="0082198A" w:rsidTr="00F5706E">
        <w:tc>
          <w:tcPr>
            <w:tcW w:w="1526" w:type="dxa"/>
          </w:tcPr>
          <w:p w:rsidR="0082198A" w:rsidRPr="00423F99" w:rsidRDefault="002759D8" w:rsidP="002759D8">
            <w:pPr>
              <w:spacing w:before="60" w:line="276" w:lineRule="auto"/>
              <w:jc w:val="center"/>
            </w:pPr>
            <w:r w:rsidRPr="00423F99">
              <w:t>1</w:t>
            </w:r>
            <w:r>
              <w:t>0</w:t>
            </w:r>
            <w:r w:rsidRPr="00423F99">
              <w:t>:</w:t>
            </w:r>
            <w:r>
              <w:t>45</w:t>
            </w:r>
            <w:r w:rsidR="0082198A" w:rsidRPr="0082198A">
              <w:t>– 11:</w:t>
            </w:r>
            <w:r>
              <w:t>00</w:t>
            </w:r>
          </w:p>
        </w:tc>
        <w:tc>
          <w:tcPr>
            <w:tcW w:w="7762" w:type="dxa"/>
          </w:tcPr>
          <w:p w:rsidR="0082198A" w:rsidRDefault="0028746A" w:rsidP="0082198A">
            <w:pPr>
              <w:spacing w:before="60" w:line="276" w:lineRule="auto"/>
            </w:pPr>
            <w:r>
              <w:rPr>
                <w:lang w:val="sr-Cyrl-RS"/>
              </w:rPr>
              <w:t xml:space="preserve">План активности мреже и представљање политичке изјаве мреже </w:t>
            </w:r>
            <w:r w:rsidR="0082198A" w:rsidRPr="0082198A">
              <w:t xml:space="preserve">CIVINET </w:t>
            </w:r>
            <w:r>
              <w:rPr>
                <w:lang w:val="sr-Cyrl-RS"/>
              </w:rPr>
              <w:t>за</w:t>
            </w:r>
            <w:r w:rsidR="0082198A" w:rsidRPr="0082198A">
              <w:t xml:space="preserve"> 201</w:t>
            </w:r>
            <w:r w:rsidR="002759D8">
              <w:t>8</w:t>
            </w:r>
            <w:r w:rsidR="0082198A" w:rsidRPr="0082198A">
              <w:t>.</w:t>
            </w:r>
          </w:p>
          <w:p w:rsidR="0082198A" w:rsidRPr="00423F99" w:rsidRDefault="0028746A" w:rsidP="0082198A">
            <w:pPr>
              <w:spacing w:line="276" w:lineRule="auto"/>
            </w:pPr>
            <w:r w:rsidRPr="0028746A">
              <w:rPr>
                <w:i/>
              </w:rPr>
              <w:t>Срђан Шкунца, Координатор мреже</w:t>
            </w:r>
            <w:r w:rsidR="0082198A" w:rsidRPr="00423F99">
              <w:t xml:space="preserve"> CIVINET Slovenija-Hrvatska</w:t>
            </w:r>
            <w:r w:rsidR="0082198A">
              <w:t>-JIE</w:t>
            </w:r>
          </w:p>
        </w:tc>
      </w:tr>
      <w:tr w:rsidR="0082198A" w:rsidTr="00F5706E">
        <w:tc>
          <w:tcPr>
            <w:tcW w:w="1526" w:type="dxa"/>
          </w:tcPr>
          <w:p w:rsidR="0082198A" w:rsidRPr="0082198A" w:rsidRDefault="0082198A" w:rsidP="002759D8">
            <w:pPr>
              <w:spacing w:before="60"/>
              <w:jc w:val="center"/>
            </w:pPr>
            <w:r w:rsidRPr="0082198A">
              <w:t>11:</w:t>
            </w:r>
            <w:r w:rsidR="002759D8">
              <w:t>00</w:t>
            </w:r>
            <w:r w:rsidRPr="0082198A">
              <w:t xml:space="preserve"> – </w:t>
            </w:r>
            <w:bookmarkStart w:id="8" w:name="OLE_LINK3"/>
            <w:bookmarkStart w:id="9" w:name="OLE_LINK4"/>
            <w:bookmarkStart w:id="10" w:name="OLE_LINK5"/>
            <w:r w:rsidRPr="0082198A">
              <w:t>1</w:t>
            </w:r>
            <w:r w:rsidR="002759D8">
              <w:t>1</w:t>
            </w:r>
            <w:r w:rsidRPr="0082198A">
              <w:t>:</w:t>
            </w:r>
            <w:r w:rsidR="002759D8">
              <w:t>15</w:t>
            </w:r>
            <w:bookmarkEnd w:id="8"/>
            <w:bookmarkEnd w:id="9"/>
            <w:bookmarkEnd w:id="10"/>
          </w:p>
        </w:tc>
        <w:tc>
          <w:tcPr>
            <w:tcW w:w="7762" w:type="dxa"/>
          </w:tcPr>
          <w:p w:rsidR="0082198A" w:rsidRDefault="0028746A" w:rsidP="005D6C8A">
            <w:pPr>
              <w:spacing w:before="60"/>
            </w:pPr>
            <w:r>
              <w:rPr>
                <w:lang w:val="sr-Cyrl-RS"/>
              </w:rPr>
              <w:t>Кратка расправа</w:t>
            </w:r>
            <w:r w:rsidR="005D6C8A">
              <w:t xml:space="preserve"> </w:t>
            </w:r>
          </w:p>
        </w:tc>
      </w:tr>
    </w:tbl>
    <w:p w:rsidR="00EE1D8A" w:rsidRDefault="00EE1D8A" w:rsidP="00EE1D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EE1D8A" w:rsidTr="00F5706E">
        <w:tc>
          <w:tcPr>
            <w:tcW w:w="1526" w:type="dxa"/>
          </w:tcPr>
          <w:p w:rsidR="00EE1D8A" w:rsidRPr="0082198A" w:rsidRDefault="002759D8" w:rsidP="00F5706E">
            <w:pPr>
              <w:spacing w:before="120" w:after="60"/>
              <w:jc w:val="center"/>
            </w:pPr>
            <w:r w:rsidRPr="0082198A">
              <w:t>1</w:t>
            </w:r>
            <w:r>
              <w:t>1</w:t>
            </w:r>
            <w:r w:rsidRPr="0082198A">
              <w:t>:</w:t>
            </w:r>
            <w:r>
              <w:t>15</w:t>
            </w:r>
            <w:r w:rsidR="00EE1D8A" w:rsidRPr="00EE1D8A">
              <w:t>– 1</w:t>
            </w:r>
            <w:r>
              <w:t>1</w:t>
            </w:r>
            <w:r w:rsidR="00EE1D8A" w:rsidRPr="00EE1D8A">
              <w:t>:</w:t>
            </w:r>
            <w:r>
              <w:t>30</w:t>
            </w:r>
          </w:p>
        </w:tc>
        <w:tc>
          <w:tcPr>
            <w:tcW w:w="7762" w:type="dxa"/>
            <w:shd w:val="clear" w:color="auto" w:fill="FDE9D9" w:themeFill="accent6" w:themeFillTint="33"/>
          </w:tcPr>
          <w:p w:rsidR="00EE1D8A" w:rsidRPr="0028746A" w:rsidRDefault="0028746A" w:rsidP="00F5706E">
            <w:pPr>
              <w:spacing w:before="120" w:after="60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Пауза за кафу</w:t>
            </w:r>
          </w:p>
        </w:tc>
      </w:tr>
    </w:tbl>
    <w:p w:rsidR="00AC4B89" w:rsidRDefault="00AC4B89" w:rsidP="00AC4B89">
      <w:pPr>
        <w:spacing w:after="0"/>
        <w:ind w:left="708" w:firstLine="708"/>
      </w:pPr>
    </w:p>
    <w:p w:rsidR="002759D8" w:rsidRDefault="002759D8">
      <w:pPr>
        <w:rPr>
          <w:b/>
        </w:rPr>
      </w:pPr>
      <w:r>
        <w:rPr>
          <w:b/>
        </w:rPr>
        <w:br w:type="page"/>
      </w:r>
    </w:p>
    <w:p w:rsidR="002759D8" w:rsidRPr="005D6C8A" w:rsidRDefault="002759D8" w:rsidP="0082198A">
      <w:pPr>
        <w:spacing w:after="0"/>
        <w:ind w:left="708" w:firstLine="708"/>
        <w:rPr>
          <w:b/>
        </w:rPr>
      </w:pPr>
    </w:p>
    <w:p w:rsidR="0082198A" w:rsidRDefault="0082198A" w:rsidP="00AC4B89">
      <w:pPr>
        <w:spacing w:after="0"/>
        <w:ind w:left="708" w:firstLine="708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479"/>
      </w:tblGrid>
      <w:tr w:rsidR="00BA26FC" w:rsidTr="00BA26FC">
        <w:tc>
          <w:tcPr>
            <w:tcW w:w="9322" w:type="dxa"/>
            <w:gridSpan w:val="2"/>
            <w:shd w:val="clear" w:color="auto" w:fill="EAF1DD" w:themeFill="accent3" w:themeFillTint="33"/>
          </w:tcPr>
          <w:p w:rsidR="00BA26FC" w:rsidRPr="00EE1D8A" w:rsidRDefault="0028746A" w:rsidP="0028746A">
            <w:pPr>
              <w:spacing w:before="60"/>
              <w:jc w:val="center"/>
            </w:pPr>
            <w:r>
              <w:rPr>
                <w:b/>
                <w:lang w:val="sr-Cyrl-RS"/>
              </w:rPr>
              <w:t>ОКРУГЛИ СТО</w:t>
            </w:r>
            <w:r w:rsidR="00BA26FC" w:rsidRPr="005D6C8A">
              <w:rPr>
                <w:b/>
              </w:rPr>
              <w:t xml:space="preserve"> "</w:t>
            </w:r>
            <w:r>
              <w:rPr>
                <w:b/>
                <w:lang w:val="sr-Cyrl-RS"/>
              </w:rPr>
              <w:t>ПЛАНИРАЊЕ ОДРЖИВЕ УРБАНЕ МОБИЛНОСТИ</w:t>
            </w:r>
            <w:r w:rsidR="00BA26FC" w:rsidRPr="005D6C8A">
              <w:rPr>
                <w:b/>
              </w:rPr>
              <w:t>"</w:t>
            </w:r>
          </w:p>
        </w:tc>
      </w:tr>
      <w:tr w:rsidR="0082198A" w:rsidTr="0082198A">
        <w:tc>
          <w:tcPr>
            <w:tcW w:w="1843" w:type="dxa"/>
          </w:tcPr>
          <w:p w:rsidR="0082198A" w:rsidRDefault="0082198A" w:rsidP="00F5706E">
            <w:pPr>
              <w:spacing w:before="60" w:line="276" w:lineRule="auto"/>
            </w:pPr>
            <w:r>
              <w:t>1</w:t>
            </w:r>
            <w:r w:rsidR="002759D8">
              <w:t>1</w:t>
            </w:r>
            <w:r>
              <w:t>:</w:t>
            </w:r>
            <w:r w:rsidR="002759D8">
              <w:t>30</w:t>
            </w:r>
            <w:r>
              <w:t xml:space="preserve"> </w:t>
            </w:r>
            <w:r w:rsidR="00EE1D8A">
              <w:t>-</w:t>
            </w:r>
            <w:r>
              <w:t xml:space="preserve"> 1</w:t>
            </w:r>
            <w:r w:rsidR="002759D8">
              <w:t>2</w:t>
            </w:r>
            <w:r>
              <w:t>:</w:t>
            </w:r>
            <w:r w:rsidR="00F5706E">
              <w:t>30</w:t>
            </w:r>
          </w:p>
        </w:tc>
        <w:tc>
          <w:tcPr>
            <w:tcW w:w="7479" w:type="dxa"/>
          </w:tcPr>
          <w:p w:rsidR="0082198A" w:rsidRPr="00EE1D8A" w:rsidRDefault="0028746A" w:rsidP="004D1DD1">
            <w:pPr>
              <w:spacing w:before="60" w:line="276" w:lineRule="auto"/>
            </w:pPr>
            <w:r>
              <w:rPr>
                <w:lang w:val="sr-Cyrl-RS"/>
              </w:rPr>
              <w:t>Уводно излагање</w:t>
            </w:r>
            <w:r w:rsidR="005D6C8A" w:rsidRPr="00EE1D8A">
              <w:t>:</w:t>
            </w:r>
          </w:p>
          <w:p w:rsidR="004D1DD1" w:rsidRDefault="0028746A" w:rsidP="004D1DD1">
            <w:pPr>
              <w:spacing w:before="60" w:line="276" w:lineRule="auto"/>
            </w:pPr>
            <w:r>
              <w:rPr>
                <w:lang w:val="sr-Cyrl-RS"/>
              </w:rPr>
              <w:t>Шта је План одрживе урбане мобилности (ПОУМ)</w:t>
            </w:r>
            <w:r w:rsidR="004D1DD1">
              <w:t xml:space="preserve"> (</w:t>
            </w:r>
            <w:r>
              <w:rPr>
                <w:lang w:val="sr-Cyrl-RS"/>
              </w:rPr>
              <w:t>енг.</w:t>
            </w:r>
            <w:r w:rsidR="004D1DD1">
              <w:t xml:space="preserve">SUMP) </w:t>
            </w:r>
            <w:r>
              <w:rPr>
                <w:lang w:val="sr-Cyrl-RS"/>
              </w:rPr>
              <w:t>и које новости доноси у планирању</w:t>
            </w:r>
          </w:p>
          <w:p w:rsidR="005D6C8A" w:rsidRDefault="0028746A" w:rsidP="004D1DD1">
            <w:pPr>
              <w:spacing w:line="276" w:lineRule="auto"/>
              <w:ind w:left="176"/>
            </w:pPr>
            <w:r>
              <w:rPr>
                <w:i/>
                <w:lang w:val="sr-Cyrl-RS"/>
              </w:rPr>
              <w:t>Владо Бабић</w:t>
            </w:r>
            <w:r w:rsidR="004D1DD1">
              <w:t>,</w:t>
            </w:r>
            <w:r w:rsidR="005D6C8A">
              <w:t xml:space="preserve"> </w:t>
            </w:r>
            <w:bookmarkStart w:id="11" w:name="OLE_LINK6"/>
            <w:bookmarkStart w:id="12" w:name="OLE_LINK7"/>
            <w:bookmarkStart w:id="13" w:name="OLE_LINK8"/>
            <w:r w:rsidRPr="0028746A">
              <w:rPr>
                <w:i/>
                <w:lang w:val="sr-Cyrl-RS"/>
              </w:rPr>
              <w:t>Град Љубљана</w:t>
            </w:r>
            <w:bookmarkEnd w:id="11"/>
            <w:bookmarkEnd w:id="12"/>
            <w:bookmarkEnd w:id="13"/>
          </w:p>
          <w:p w:rsidR="004D1DD1" w:rsidRDefault="0028746A" w:rsidP="004D1DD1">
            <w:pPr>
              <w:spacing w:before="60" w:line="276" w:lineRule="auto"/>
            </w:pPr>
            <w:r>
              <w:rPr>
                <w:lang w:val="sr-Cyrl-RS"/>
              </w:rPr>
              <w:t>Примери  ПОУМ</w:t>
            </w:r>
            <w:r w:rsidR="00F5706E">
              <w:t>-</w:t>
            </w:r>
            <w:r>
              <w:rPr>
                <w:lang w:val="sr-Cyrl-RS"/>
              </w:rPr>
              <w:t>ова</w:t>
            </w:r>
            <w:r w:rsidR="00F5706E">
              <w:t xml:space="preserve">: </w:t>
            </w:r>
            <w:r>
              <w:rPr>
                <w:lang w:val="sr-Cyrl-RS"/>
              </w:rPr>
              <w:t>Изазови и како их решити</w:t>
            </w:r>
            <w:r w:rsidR="00F5706E">
              <w:t>?</w:t>
            </w:r>
            <w:r w:rsidR="004D1DD1">
              <w:t xml:space="preserve"> </w:t>
            </w:r>
          </w:p>
          <w:p w:rsidR="00234013" w:rsidRDefault="0028746A" w:rsidP="004D1DD1">
            <w:pPr>
              <w:spacing w:line="276" w:lineRule="auto"/>
              <w:ind w:left="176"/>
            </w:pPr>
            <w:r>
              <w:rPr>
                <w:lang w:val="sr-Cyrl-RS"/>
              </w:rPr>
              <w:t>Град Љубљана</w:t>
            </w:r>
            <w:r w:rsidR="002759D8">
              <w:t xml:space="preserve">, </w:t>
            </w:r>
            <w:r w:rsidR="00976CD2" w:rsidRPr="00976CD2">
              <w:rPr>
                <w:i/>
                <w:lang w:val="sr-Cyrl-RS"/>
              </w:rPr>
              <w:t>Јанез Кожељ</w:t>
            </w:r>
            <w:r w:rsidR="00F5706E">
              <w:rPr>
                <w:i/>
              </w:rPr>
              <w:t xml:space="preserve">, </w:t>
            </w:r>
            <w:r w:rsidR="00976CD2">
              <w:rPr>
                <w:i/>
                <w:lang w:val="sr-Cyrl-RS"/>
              </w:rPr>
              <w:t>Град Љубљана</w:t>
            </w:r>
          </w:p>
          <w:p w:rsidR="00F5706E" w:rsidRDefault="00976CD2" w:rsidP="004D1DD1">
            <w:pPr>
              <w:spacing w:line="276" w:lineRule="auto"/>
              <w:ind w:left="176"/>
            </w:pPr>
            <w:r>
              <w:rPr>
                <w:lang w:val="sr-Cyrl-RS"/>
              </w:rPr>
              <w:t>Град Малме (Шведска)</w:t>
            </w:r>
            <w:r w:rsidR="00F5706E">
              <w:t xml:space="preserve">, </w:t>
            </w:r>
            <w:r w:rsidRPr="00976CD2">
              <w:rPr>
                <w:i/>
                <w:lang w:val="sr-Cyrl-RS"/>
              </w:rPr>
              <w:t>Милан Обрадовић</w:t>
            </w:r>
            <w:r w:rsidR="00F5706E">
              <w:rPr>
                <w:i/>
              </w:rPr>
              <w:t>,</w:t>
            </w:r>
            <w:r>
              <w:rPr>
                <w:i/>
                <w:lang w:val="sr-Cyrl-RS"/>
              </w:rPr>
              <w:t xml:space="preserve"> члан тима за израду плана</w:t>
            </w:r>
            <w:r w:rsidR="00F5706E">
              <w:rPr>
                <w:i/>
              </w:rPr>
              <w:t xml:space="preserve"> </w:t>
            </w:r>
          </w:p>
          <w:p w:rsidR="00EE1D8A" w:rsidRDefault="00976CD2" w:rsidP="00976CD2">
            <w:pPr>
              <w:spacing w:line="276" w:lineRule="auto"/>
              <w:ind w:left="176"/>
            </w:pPr>
            <w:r>
              <w:rPr>
                <w:lang w:val="sr-Cyrl-RS"/>
              </w:rPr>
              <w:t>Град Крушевац</w:t>
            </w:r>
            <w:r w:rsidR="00F5706E">
              <w:t xml:space="preserve">, </w:t>
            </w:r>
            <w:r w:rsidRPr="00976CD2">
              <w:rPr>
                <w:i/>
                <w:lang w:val="sr-Cyrl-RS"/>
              </w:rPr>
              <w:t>Јелена Николић</w:t>
            </w:r>
            <w:r w:rsidR="00F5706E" w:rsidRPr="00F5706E">
              <w:rPr>
                <w:i/>
              </w:rPr>
              <w:t xml:space="preserve">, </w:t>
            </w:r>
            <w:r>
              <w:rPr>
                <w:i/>
                <w:lang w:val="sr-Cyrl-RS"/>
              </w:rPr>
              <w:t>Град Крушевац</w:t>
            </w:r>
          </w:p>
        </w:tc>
      </w:tr>
      <w:tr w:rsidR="0082198A" w:rsidTr="0082198A">
        <w:tc>
          <w:tcPr>
            <w:tcW w:w="1843" w:type="dxa"/>
          </w:tcPr>
          <w:p w:rsidR="0082198A" w:rsidRDefault="00EE1D8A" w:rsidP="00F5706E">
            <w:pPr>
              <w:spacing w:before="60" w:line="276" w:lineRule="auto"/>
            </w:pPr>
            <w:bookmarkStart w:id="14" w:name="OLE_LINK14"/>
            <w:bookmarkStart w:id="15" w:name="OLE_LINK15"/>
            <w:r w:rsidRPr="00EE1D8A">
              <w:t>1</w:t>
            </w:r>
            <w:r w:rsidR="00F5706E">
              <w:t>2</w:t>
            </w:r>
            <w:r w:rsidRPr="00EE1D8A">
              <w:t>:</w:t>
            </w:r>
            <w:r w:rsidR="00F5706E">
              <w:t>30</w:t>
            </w:r>
            <w:r w:rsidRPr="00EE1D8A">
              <w:t xml:space="preserve"> </w:t>
            </w:r>
            <w:r>
              <w:t>-</w:t>
            </w:r>
            <w:r w:rsidRPr="00EE1D8A">
              <w:t xml:space="preserve"> 13:</w:t>
            </w:r>
            <w:r w:rsidR="00F5706E">
              <w:t>0</w:t>
            </w:r>
            <w:r w:rsidRPr="00EE1D8A">
              <w:t>0</w:t>
            </w:r>
            <w:bookmarkEnd w:id="14"/>
            <w:bookmarkEnd w:id="15"/>
          </w:p>
        </w:tc>
        <w:tc>
          <w:tcPr>
            <w:tcW w:w="7479" w:type="dxa"/>
          </w:tcPr>
          <w:p w:rsidR="00EE1D8A" w:rsidRDefault="00976CD2" w:rsidP="004D1DD1">
            <w:pPr>
              <w:spacing w:before="60" w:line="276" w:lineRule="auto"/>
            </w:pPr>
            <w:r>
              <w:rPr>
                <w:lang w:val="sr-Cyrl-RS"/>
              </w:rPr>
              <w:t>Разговор</w:t>
            </w:r>
          </w:p>
          <w:p w:rsidR="0082198A" w:rsidRDefault="00976CD2" w:rsidP="00976CD2">
            <w:pPr>
              <w:spacing w:before="60" w:line="276" w:lineRule="auto"/>
            </w:pPr>
            <w:r>
              <w:rPr>
                <w:lang w:val="sr-Cyrl-RS"/>
              </w:rPr>
              <w:t>Модератор</w:t>
            </w:r>
            <w:r w:rsidR="00CB3448">
              <w:t xml:space="preserve">: </w:t>
            </w:r>
            <w:r w:rsidRPr="00976CD2">
              <w:rPr>
                <w:i/>
              </w:rPr>
              <w:t>Срђан Шкунца</w:t>
            </w:r>
          </w:p>
        </w:tc>
      </w:tr>
      <w:tr w:rsidR="00F5706E" w:rsidTr="00F5706E">
        <w:tc>
          <w:tcPr>
            <w:tcW w:w="9322" w:type="dxa"/>
            <w:gridSpan w:val="2"/>
            <w:shd w:val="clear" w:color="auto" w:fill="EAF1DD" w:themeFill="accent3" w:themeFillTint="33"/>
          </w:tcPr>
          <w:p w:rsidR="00F5706E" w:rsidRPr="00F5706E" w:rsidRDefault="00976CD2" w:rsidP="00976CD2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ПРЕДСТАВЉАЊЕ СИСТЕМА ЈАВНИХ БИЦИКАЛА</w:t>
            </w:r>
          </w:p>
        </w:tc>
      </w:tr>
      <w:tr w:rsidR="00F5706E" w:rsidTr="00F5706E">
        <w:tc>
          <w:tcPr>
            <w:tcW w:w="1843" w:type="dxa"/>
          </w:tcPr>
          <w:p w:rsidR="00F5706E" w:rsidRPr="00EE1D8A" w:rsidRDefault="00F5706E" w:rsidP="00F5706E">
            <w:pPr>
              <w:spacing w:before="60"/>
            </w:pPr>
            <w:r w:rsidRPr="00EE1D8A">
              <w:t>1</w:t>
            </w:r>
            <w:r>
              <w:t>3</w:t>
            </w:r>
            <w:r w:rsidRPr="00EE1D8A">
              <w:t>:</w:t>
            </w:r>
            <w:r>
              <w:t>00</w:t>
            </w:r>
            <w:r w:rsidRPr="00EE1D8A">
              <w:t xml:space="preserve"> </w:t>
            </w:r>
            <w:r>
              <w:t>-</w:t>
            </w:r>
            <w:r w:rsidRPr="00EE1D8A">
              <w:t xml:space="preserve"> 13:</w:t>
            </w:r>
            <w:r>
              <w:t>45</w:t>
            </w:r>
          </w:p>
        </w:tc>
        <w:tc>
          <w:tcPr>
            <w:tcW w:w="7479" w:type="dxa"/>
          </w:tcPr>
          <w:p w:rsidR="00F5706E" w:rsidRPr="00976CD2" w:rsidRDefault="00976CD2" w:rsidP="004D1DD1">
            <w:pPr>
              <w:spacing w:before="60"/>
              <w:rPr>
                <w:i/>
                <w:lang w:val="sr-Cyrl-RS"/>
              </w:rPr>
            </w:pPr>
            <w:r>
              <w:rPr>
                <w:lang w:val="sr-Cyrl-RS"/>
              </w:rPr>
              <w:t>„</w:t>
            </w:r>
            <w:r w:rsidR="00F5706E">
              <w:t>Next</w:t>
            </w:r>
            <w:r w:rsidR="009D5161">
              <w:t>b</w:t>
            </w:r>
            <w:r w:rsidR="00F5706E">
              <w:t>ike</w:t>
            </w:r>
            <w:r>
              <w:rPr>
                <w:lang w:val="sr-Cyrl-RS"/>
              </w:rPr>
              <w:t>“</w:t>
            </w:r>
            <w:r w:rsidR="00F5706E">
              <w:t xml:space="preserve">, </w:t>
            </w:r>
            <w:r>
              <w:rPr>
                <w:i/>
                <w:lang w:val="sr-Cyrl-RS"/>
              </w:rPr>
              <w:t>Крешимир Дворски</w:t>
            </w:r>
          </w:p>
          <w:p w:rsidR="00F5706E" w:rsidRPr="00976CD2" w:rsidRDefault="00976CD2" w:rsidP="00976CD2">
            <w:pPr>
              <w:spacing w:before="60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F5706E">
              <w:t>Bicikelj</w:t>
            </w:r>
            <w:r>
              <w:rPr>
                <w:lang w:val="sr-Cyrl-RS"/>
              </w:rPr>
              <w:t>“</w:t>
            </w:r>
            <w:r w:rsidR="009D5161">
              <w:t xml:space="preserve"> </w:t>
            </w:r>
            <w:r>
              <w:rPr>
                <w:lang w:val="sr-Cyrl-RS"/>
              </w:rPr>
              <w:t>Љубљана</w:t>
            </w:r>
            <w:r w:rsidR="009D5161">
              <w:t xml:space="preserve">, </w:t>
            </w:r>
            <w:r>
              <w:rPr>
                <w:i/>
                <w:lang w:val="sr-Cyrl-RS"/>
              </w:rPr>
              <w:t>представник града Љубљане</w:t>
            </w:r>
          </w:p>
        </w:tc>
      </w:tr>
    </w:tbl>
    <w:p w:rsidR="00EE1D8A" w:rsidRPr="00D70334" w:rsidRDefault="00EE1D8A" w:rsidP="00CB3448">
      <w:pPr>
        <w:spacing w:after="0"/>
        <w:rPr>
          <w:sz w:val="1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479"/>
      </w:tblGrid>
      <w:tr w:rsidR="0082198A" w:rsidTr="009D5161">
        <w:tc>
          <w:tcPr>
            <w:tcW w:w="1843" w:type="dxa"/>
          </w:tcPr>
          <w:p w:rsidR="0082198A" w:rsidRDefault="00EE1D8A" w:rsidP="009D5161">
            <w:pPr>
              <w:spacing w:before="60" w:line="276" w:lineRule="auto"/>
            </w:pPr>
            <w:r w:rsidRPr="00423F99">
              <w:t>13:</w:t>
            </w:r>
            <w:r w:rsidR="009D5161">
              <w:t>45</w:t>
            </w:r>
            <w:r w:rsidRPr="00423F99">
              <w:t xml:space="preserve"> – 14:30</w:t>
            </w:r>
          </w:p>
        </w:tc>
        <w:tc>
          <w:tcPr>
            <w:tcW w:w="7479" w:type="dxa"/>
            <w:shd w:val="clear" w:color="auto" w:fill="FDE9D9" w:themeFill="accent6" w:themeFillTint="33"/>
          </w:tcPr>
          <w:p w:rsidR="0082198A" w:rsidRPr="00976CD2" w:rsidRDefault="00976CD2" w:rsidP="004D1DD1">
            <w:pPr>
              <w:spacing w:before="60" w:line="276" w:lineRule="auto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Ручак</w:t>
            </w:r>
          </w:p>
        </w:tc>
      </w:tr>
    </w:tbl>
    <w:p w:rsidR="0082198A" w:rsidRPr="00D70334" w:rsidRDefault="0082198A" w:rsidP="00AC4B89">
      <w:pPr>
        <w:spacing w:after="0"/>
        <w:ind w:left="708" w:firstLine="708"/>
        <w:rPr>
          <w:sz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479"/>
      </w:tblGrid>
      <w:tr w:rsidR="00EE1D8A" w:rsidTr="00F84A7D">
        <w:tc>
          <w:tcPr>
            <w:tcW w:w="1843" w:type="dxa"/>
          </w:tcPr>
          <w:p w:rsidR="00EE1D8A" w:rsidRDefault="00EE1D8A" w:rsidP="00F84A7D">
            <w:pPr>
              <w:spacing w:before="120" w:after="60"/>
            </w:pPr>
            <w:r w:rsidRPr="00423F99">
              <w:t>14.45 –  16:</w:t>
            </w:r>
            <w:r w:rsidR="00F84A7D">
              <w:t>0</w:t>
            </w:r>
            <w:r w:rsidRPr="00423F99">
              <w:t>0</w:t>
            </w:r>
          </w:p>
        </w:tc>
        <w:tc>
          <w:tcPr>
            <w:tcW w:w="7479" w:type="dxa"/>
            <w:shd w:val="clear" w:color="auto" w:fill="FDE9D9" w:themeFill="accent6" w:themeFillTint="33"/>
          </w:tcPr>
          <w:p w:rsidR="00EE1D8A" w:rsidRPr="00976CD2" w:rsidRDefault="00976CD2" w:rsidP="00F84A7D">
            <w:pPr>
              <w:spacing w:before="120" w:after="60"/>
              <w:ind w:left="34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Туристички обилазак града</w:t>
            </w:r>
          </w:p>
        </w:tc>
      </w:tr>
    </w:tbl>
    <w:p w:rsidR="00236CCC" w:rsidRPr="00423F99" w:rsidRDefault="00236CCC" w:rsidP="005E463A">
      <w:pPr>
        <w:spacing w:after="0" w:line="360" w:lineRule="auto"/>
        <w:rPr>
          <w:sz w:val="24"/>
          <w:szCs w:val="24"/>
          <w:u w:val="single"/>
        </w:rPr>
      </w:pPr>
    </w:p>
    <w:p w:rsidR="00554011" w:rsidRDefault="00976CD2" w:rsidP="00236CCC">
      <w:pPr>
        <w:spacing w:after="0"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sr-Cyrl-RS"/>
        </w:rPr>
        <w:t>Молимо да се пријавите за учешће  најкасније до</w:t>
      </w:r>
      <w:r w:rsidR="00236CCC" w:rsidRPr="00423F99">
        <w:rPr>
          <w:sz w:val="24"/>
          <w:szCs w:val="24"/>
          <w:u w:val="single"/>
        </w:rPr>
        <w:t xml:space="preserve"> </w:t>
      </w:r>
    </w:p>
    <w:p w:rsidR="004B627D" w:rsidRPr="00423F99" w:rsidRDefault="00976CD2" w:rsidP="00236CC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  <w:lang w:val="sr-Cyrl-RS"/>
        </w:rPr>
        <w:t>петка</w:t>
      </w:r>
      <w:r w:rsidR="00236CCC" w:rsidRPr="00423F99">
        <w:rPr>
          <w:sz w:val="24"/>
          <w:szCs w:val="24"/>
          <w:u w:val="single"/>
        </w:rPr>
        <w:t xml:space="preserve"> </w:t>
      </w:r>
      <w:r w:rsidR="009F639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  <w:lang w:val="sr-Cyrl-RS"/>
        </w:rPr>
        <w:t>6</w:t>
      </w:r>
      <w:r w:rsidR="009F6393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  <w:lang w:val="sr-Cyrl-RS"/>
        </w:rPr>
        <w:t>фебруара</w:t>
      </w:r>
      <w:r w:rsidR="009F6393">
        <w:rPr>
          <w:sz w:val="24"/>
          <w:szCs w:val="24"/>
          <w:u w:val="single"/>
        </w:rPr>
        <w:t xml:space="preserve"> 201</w:t>
      </w:r>
      <w:r w:rsidR="00F84A7D">
        <w:rPr>
          <w:sz w:val="24"/>
          <w:szCs w:val="24"/>
          <w:u w:val="single"/>
        </w:rPr>
        <w:t>8</w:t>
      </w:r>
      <w:r w:rsidR="00236CCC" w:rsidRPr="00423F99">
        <w:rPr>
          <w:sz w:val="24"/>
          <w:szCs w:val="24"/>
          <w:u w:val="single"/>
        </w:rPr>
        <w:t>.</w:t>
      </w:r>
    </w:p>
    <w:p w:rsidR="00CA66AC" w:rsidRDefault="00976CD2" w:rsidP="004B627D">
      <w:pPr>
        <w:jc w:val="center"/>
        <w:rPr>
          <w:lang w:val="sr-Cyrl-RS"/>
        </w:rPr>
      </w:pPr>
      <w:r>
        <w:rPr>
          <w:sz w:val="24"/>
          <w:szCs w:val="24"/>
          <w:lang w:val="sr-Cyrl-RS"/>
        </w:rPr>
        <w:t xml:space="preserve"> на адресу електронске поште</w:t>
      </w:r>
      <w:r w:rsidR="00CA66AC" w:rsidRPr="00423F99">
        <w:rPr>
          <w:sz w:val="24"/>
          <w:szCs w:val="24"/>
        </w:rPr>
        <w:t>:</w:t>
      </w:r>
      <w:r w:rsidR="00554011" w:rsidRPr="00423F99">
        <w:t xml:space="preserve"> </w:t>
      </w:r>
      <w:hyperlink r:id="rId10" w:history="1">
        <w:r w:rsidRPr="000F54C5">
          <w:rPr>
            <w:rStyle w:val="Hyperlink"/>
          </w:rPr>
          <w:t>klara.danilovic@skgo.org</w:t>
        </w:r>
      </w:hyperlink>
      <w:r>
        <w:rPr>
          <w:lang w:val="sr-Cyrl-RS"/>
        </w:rPr>
        <w:t xml:space="preserve"> </w:t>
      </w:r>
    </w:p>
    <w:p w:rsidR="004B627D" w:rsidRPr="005E463A" w:rsidRDefault="00976CD2" w:rsidP="005E463A">
      <w:pPr>
        <w:jc w:val="center"/>
        <w:rPr>
          <w:sz w:val="24"/>
          <w:szCs w:val="24"/>
          <w:lang w:val="sr-Cyrl-RS"/>
        </w:rPr>
      </w:pPr>
      <w:r>
        <w:rPr>
          <w:lang w:val="sr-Cyrl-RS"/>
        </w:rPr>
        <w:t xml:space="preserve">или попуњавањем пријаве путем линка: </w:t>
      </w:r>
      <w:hyperlink r:id="rId11" w:history="1">
        <w:r w:rsidRPr="000F54C5">
          <w:rPr>
            <w:rStyle w:val="Hyperlink"/>
            <w:lang w:val="sr-Cyrl-RS"/>
          </w:rPr>
          <w:t>https://goo.gl/ZcQRUv</w:t>
        </w:r>
      </w:hyperlink>
      <w:r>
        <w:rPr>
          <w:lang w:val="sr-Cyrl-RS"/>
        </w:rPr>
        <w:t xml:space="preserve"> </w:t>
      </w:r>
    </w:p>
    <w:p w:rsidR="00CA66AC" w:rsidRPr="00554011" w:rsidRDefault="00CA66AC" w:rsidP="00CA66AC">
      <w:pPr>
        <w:rPr>
          <w:u w:val="single"/>
        </w:rPr>
      </w:pPr>
      <w:r w:rsidRPr="00554011">
        <w:rPr>
          <w:u w:val="single"/>
        </w:rPr>
        <w:t>Dodatne informacije:</w:t>
      </w:r>
    </w:p>
    <w:p w:rsidR="00CA66AC" w:rsidRPr="00423F99" w:rsidRDefault="00976CD2" w:rsidP="00CA66AC">
      <w:pPr>
        <w:spacing w:after="0"/>
      </w:pPr>
      <w:r>
        <w:rPr>
          <w:lang w:val="sr-Cyrl-RS"/>
        </w:rPr>
        <w:t>Срђан Шкунца</w:t>
      </w:r>
      <w:r w:rsidR="00CA66AC" w:rsidRPr="00423F99">
        <w:t xml:space="preserve">, </w:t>
      </w:r>
      <w:r>
        <w:rPr>
          <w:lang w:val="sr-Cyrl-RS"/>
        </w:rPr>
        <w:t xml:space="preserve">координатор мреже </w:t>
      </w:r>
      <w:r w:rsidR="00CA66AC" w:rsidRPr="00423F99">
        <w:t>CIVINET Slovenija-Hrva</w:t>
      </w:r>
      <w:r w:rsidR="002130BC" w:rsidRPr="00423F99">
        <w:t>tska</w:t>
      </w:r>
      <w:r w:rsidR="00CA66AC" w:rsidRPr="00423F99">
        <w:t xml:space="preserve"> </w:t>
      </w:r>
      <w:r w:rsidR="009F6393">
        <w:t>-JIE</w:t>
      </w:r>
    </w:p>
    <w:p w:rsidR="00CA66AC" w:rsidRPr="00423F99" w:rsidRDefault="00CA66AC" w:rsidP="00CA66AC">
      <w:r w:rsidRPr="00423F99">
        <w:t xml:space="preserve">T: </w:t>
      </w:r>
      <w:r w:rsidR="007004E4" w:rsidRPr="00423F99">
        <w:t>+</w:t>
      </w:r>
      <w:r w:rsidR="00FD0D5B" w:rsidRPr="00423F99">
        <w:t>38</w:t>
      </w:r>
      <w:r w:rsidR="009F6393">
        <w:t>5</w:t>
      </w:r>
      <w:r w:rsidR="00FD0D5B" w:rsidRPr="00423F99">
        <w:t xml:space="preserve"> (0)</w:t>
      </w:r>
      <w:r w:rsidR="009F6393">
        <w:t>5</w:t>
      </w:r>
      <w:r w:rsidR="00FD0D5B" w:rsidRPr="00423F99">
        <w:t xml:space="preserve">1 </w:t>
      </w:r>
      <w:r w:rsidR="0044574A" w:rsidRPr="0044574A">
        <w:rPr>
          <w:rFonts w:cs="Arial"/>
          <w:color w:val="000000" w:themeColor="text1"/>
        </w:rPr>
        <w:t>20 94 50</w:t>
      </w:r>
      <w:r w:rsidRPr="0044574A">
        <w:rPr>
          <w:rFonts w:cs="Arial"/>
          <w:color w:val="000000" w:themeColor="text1"/>
        </w:rPr>
        <w:t>,</w:t>
      </w:r>
      <w:r w:rsidRPr="0044574A">
        <w:rPr>
          <w:color w:val="000000" w:themeColor="text1"/>
        </w:rPr>
        <w:t xml:space="preserve"> </w:t>
      </w:r>
      <w:r w:rsidRPr="00423F99">
        <w:t xml:space="preserve">E: </w:t>
      </w:r>
      <w:hyperlink r:id="rId12" w:history="1">
        <w:r w:rsidR="009F6393">
          <w:rPr>
            <w:rStyle w:val="Hyperlink"/>
          </w:rPr>
          <w:t>srdjan.skunca</w:t>
        </w:r>
        <w:r w:rsidRPr="00423F99">
          <w:rPr>
            <w:rStyle w:val="Hyperlink"/>
          </w:rPr>
          <w:t>@</w:t>
        </w:r>
        <w:r w:rsidR="009F6393">
          <w:rPr>
            <w:rStyle w:val="Hyperlink"/>
          </w:rPr>
          <w:t>rijeka</w:t>
        </w:r>
        <w:r w:rsidRPr="00423F99">
          <w:rPr>
            <w:rStyle w:val="Hyperlink"/>
          </w:rPr>
          <w:t>.</w:t>
        </w:r>
        <w:r w:rsidR="009F6393">
          <w:rPr>
            <w:rStyle w:val="Hyperlink"/>
          </w:rPr>
          <w:t>hr</w:t>
        </w:r>
      </w:hyperlink>
    </w:p>
    <w:p w:rsidR="00CA66AC" w:rsidRPr="00976CD2" w:rsidRDefault="00976CD2" w:rsidP="00CA66AC">
      <w:pPr>
        <w:spacing w:after="0"/>
        <w:rPr>
          <w:lang w:val="sr-Cyrl-RS"/>
        </w:rPr>
      </w:pPr>
      <w:r>
        <w:rPr>
          <w:lang w:val="sr-Cyrl-RS"/>
        </w:rPr>
        <w:t>Јелена Николић</w:t>
      </w:r>
      <w:r w:rsidR="00CA66AC" w:rsidRPr="00423F99">
        <w:t xml:space="preserve">, </w:t>
      </w:r>
      <w:r>
        <w:rPr>
          <w:lang w:val="sr-Cyrl-RS"/>
        </w:rPr>
        <w:t>Град Крушевац</w:t>
      </w:r>
    </w:p>
    <w:p w:rsidR="00CA66AC" w:rsidRDefault="00F84A7D" w:rsidP="00CA66AC">
      <w:r>
        <w:t>T: +38</w:t>
      </w:r>
      <w:r w:rsidR="00976CD2">
        <w:rPr>
          <w:lang w:val="sr-Cyrl-RS"/>
        </w:rPr>
        <w:t>1 (0) 37 414 836</w:t>
      </w:r>
      <w:r w:rsidR="00CA66AC" w:rsidRPr="00423F99">
        <w:t xml:space="preserve">, E: </w:t>
      </w:r>
      <w:hyperlink r:id="rId13" w:history="1">
        <w:r>
          <w:rPr>
            <w:rStyle w:val="Hyperlink"/>
          </w:rPr>
          <w:t>jelena.nikolic@krusevac.rs</w:t>
        </w:r>
      </w:hyperlink>
    </w:p>
    <w:p w:rsidR="009F6393" w:rsidRDefault="00976CD2" w:rsidP="009F6393">
      <w:pPr>
        <w:spacing w:after="0"/>
      </w:pPr>
      <w:r>
        <w:rPr>
          <w:lang w:val="sr-Cyrl-RS"/>
        </w:rPr>
        <w:t>Лидија Павић-Рогошић</w:t>
      </w:r>
      <w:r w:rsidR="009F6393">
        <w:t xml:space="preserve">, </w:t>
      </w:r>
      <w:r>
        <w:rPr>
          <w:lang w:val="sr-Cyrl-RS"/>
        </w:rPr>
        <w:t>Секретаријат мреже</w:t>
      </w:r>
      <w:r w:rsidR="009F6393">
        <w:t xml:space="preserve"> CIVINET Slo-Hr-JIE</w:t>
      </w:r>
    </w:p>
    <w:p w:rsidR="009F6393" w:rsidRDefault="009F6393" w:rsidP="009F6393">
      <w:pPr>
        <w:spacing w:after="0"/>
        <w:rPr>
          <w:rStyle w:val="Hyperlink"/>
        </w:rPr>
      </w:pPr>
      <w:r w:rsidRPr="009F6393">
        <w:t xml:space="preserve">T: +385 (0) 1 </w:t>
      </w:r>
      <w:r>
        <w:t>46 55 203</w:t>
      </w:r>
      <w:r w:rsidRPr="009F6393">
        <w:t xml:space="preserve">, E: </w:t>
      </w:r>
      <w:hyperlink r:id="rId14" w:history="1">
        <w:r w:rsidRPr="009F6393">
          <w:rPr>
            <w:rStyle w:val="Hyperlink"/>
          </w:rPr>
          <w:t>lidija@odraz.hr</w:t>
        </w:r>
      </w:hyperlink>
    </w:p>
    <w:p w:rsidR="00F84A7D" w:rsidRDefault="00F84A7D" w:rsidP="009F6393">
      <w:pPr>
        <w:spacing w:after="0"/>
        <w:rPr>
          <w:rStyle w:val="Hyperlink"/>
        </w:rPr>
      </w:pPr>
    </w:p>
    <w:p w:rsidR="00976CD2" w:rsidRDefault="00976CD2" w:rsidP="009F6393">
      <w:pPr>
        <w:spacing w:after="0"/>
        <w:rPr>
          <w:rStyle w:val="Hyperlink"/>
          <w:color w:val="auto"/>
          <w:u w:val="none"/>
          <w:lang w:val="sr-Cyrl-RS"/>
        </w:rPr>
      </w:pPr>
      <w:r w:rsidRPr="00976CD2">
        <w:rPr>
          <w:rStyle w:val="Hyperlink"/>
          <w:color w:val="auto"/>
          <w:u w:val="none"/>
          <w:lang w:val="sr-Cyrl-RS"/>
        </w:rPr>
        <w:t>Клара Даниловић, Стална конференција градова и општина</w:t>
      </w:r>
    </w:p>
    <w:p w:rsidR="00976CD2" w:rsidRPr="00976CD2" w:rsidRDefault="00976CD2" w:rsidP="00976CD2">
      <w:pPr>
        <w:spacing w:after="0"/>
        <w:rPr>
          <w:rStyle w:val="Hyperlink"/>
          <w:color w:val="auto"/>
          <w:u w:val="none"/>
          <w:lang w:val="sr-Cyrl-RS"/>
        </w:rPr>
      </w:pPr>
      <w:r>
        <w:rPr>
          <w:rStyle w:val="Hyperlink"/>
          <w:color w:val="auto"/>
          <w:u w:val="none"/>
          <w:lang w:val="sr-Cyrl-RS"/>
        </w:rPr>
        <w:t xml:space="preserve">Е: </w:t>
      </w:r>
      <w:hyperlink r:id="rId15" w:history="1">
        <w:r w:rsidRPr="000F54C5">
          <w:rPr>
            <w:rStyle w:val="Hyperlink"/>
            <w:lang w:val="sr-Cyrl-RS"/>
          </w:rPr>
          <w:t>klara.danilovic@skgo.org</w:t>
        </w:r>
      </w:hyperlink>
      <w:r>
        <w:rPr>
          <w:rStyle w:val="Hyperlink"/>
          <w:color w:val="auto"/>
          <w:u w:val="none"/>
          <w:lang w:val="sr-Cyrl-RS"/>
        </w:rPr>
        <w:t xml:space="preserve"> </w:t>
      </w:r>
    </w:p>
    <w:p w:rsidR="00F84A7D" w:rsidRDefault="00F84A7D" w:rsidP="009F6393">
      <w:pPr>
        <w:spacing w:after="0"/>
        <w:rPr>
          <w:rStyle w:val="Hyperlink"/>
        </w:rPr>
      </w:pPr>
    </w:p>
    <w:p w:rsidR="003732E8" w:rsidRDefault="003732E8" w:rsidP="003732E8">
      <w:pPr>
        <w:spacing w:after="0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3613530" cy="1056003"/>
            <wp:effectExtent l="0" t="0" r="6350" b="0"/>
            <wp:docPr id="2" name="Picture 2" descr="Slikovni rezultat za grad kruševac,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grad kruševac, gr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47" cy="10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3A" w:rsidRPr="00423F99" w:rsidRDefault="005E463A" w:rsidP="003732E8">
      <w:pPr>
        <w:spacing w:after="0"/>
        <w:jc w:val="center"/>
      </w:pPr>
      <w:r>
        <w:rPr>
          <w:noProof/>
          <w:lang w:val="sr-Latn-RS" w:eastAsia="sr-Latn-RS"/>
        </w:rPr>
        <w:lastRenderedPageBreak/>
        <w:drawing>
          <wp:inline distT="0" distB="0" distL="0" distR="0" wp14:anchorId="584E8163" wp14:editId="5C409F22">
            <wp:extent cx="5724525" cy="326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63A" w:rsidRPr="00423F99" w:rsidSect="005E463A">
      <w:headerReference w:type="default" r:id="rId1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74" w:rsidRDefault="002B1074" w:rsidP="00B971A4">
      <w:pPr>
        <w:spacing w:after="0" w:line="240" w:lineRule="auto"/>
      </w:pPr>
      <w:r>
        <w:separator/>
      </w:r>
    </w:p>
  </w:endnote>
  <w:endnote w:type="continuationSeparator" w:id="0">
    <w:p w:rsidR="002B1074" w:rsidRDefault="002B1074" w:rsidP="00B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74" w:rsidRDefault="002B1074" w:rsidP="00B971A4">
      <w:pPr>
        <w:spacing w:after="0" w:line="240" w:lineRule="auto"/>
      </w:pPr>
      <w:r>
        <w:separator/>
      </w:r>
    </w:p>
  </w:footnote>
  <w:footnote w:type="continuationSeparator" w:id="0">
    <w:p w:rsidR="002B1074" w:rsidRDefault="002B1074" w:rsidP="00B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8E" w:rsidRDefault="00FC1A8E" w:rsidP="00B971A4">
    <w:pPr>
      <w:pStyle w:val="Header"/>
      <w:tabs>
        <w:tab w:val="clear" w:pos="4536"/>
        <w:tab w:val="clear" w:pos="9072"/>
        <w:tab w:val="left" w:pos="3865"/>
        <w:tab w:val="left" w:pos="7973"/>
      </w:tabs>
    </w:pPr>
  </w:p>
  <w:p w:rsidR="00FC1A8E" w:rsidRDefault="00FC1A8E" w:rsidP="00B971A4">
    <w:pPr>
      <w:pStyle w:val="Header"/>
      <w:tabs>
        <w:tab w:val="clear" w:pos="4536"/>
        <w:tab w:val="clear" w:pos="9072"/>
        <w:tab w:val="left" w:pos="61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98D"/>
    <w:multiLevelType w:val="hybridMultilevel"/>
    <w:tmpl w:val="EB968270"/>
    <w:lvl w:ilvl="0" w:tplc="A3B0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6356"/>
    <w:multiLevelType w:val="hybridMultilevel"/>
    <w:tmpl w:val="86FE6524"/>
    <w:lvl w:ilvl="0" w:tplc="5B3C9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7475"/>
    <w:rsid w:val="000112CB"/>
    <w:rsid w:val="0001335D"/>
    <w:rsid w:val="00081CFC"/>
    <w:rsid w:val="00093C1E"/>
    <w:rsid w:val="000B2FC2"/>
    <w:rsid w:val="000D1A3E"/>
    <w:rsid w:val="000E6EC5"/>
    <w:rsid w:val="000F3786"/>
    <w:rsid w:val="0010000C"/>
    <w:rsid w:val="00100EB8"/>
    <w:rsid w:val="00105AF8"/>
    <w:rsid w:val="0010693B"/>
    <w:rsid w:val="00111752"/>
    <w:rsid w:val="001270E8"/>
    <w:rsid w:val="00135C86"/>
    <w:rsid w:val="001373A3"/>
    <w:rsid w:val="00141DBD"/>
    <w:rsid w:val="00144B38"/>
    <w:rsid w:val="00167B64"/>
    <w:rsid w:val="001834FD"/>
    <w:rsid w:val="001939BA"/>
    <w:rsid w:val="001B23D0"/>
    <w:rsid w:val="001C15BC"/>
    <w:rsid w:val="00204DCA"/>
    <w:rsid w:val="00210426"/>
    <w:rsid w:val="002130BC"/>
    <w:rsid w:val="00230257"/>
    <w:rsid w:val="00234013"/>
    <w:rsid w:val="00236CCC"/>
    <w:rsid w:val="002507F9"/>
    <w:rsid w:val="00253A7F"/>
    <w:rsid w:val="002563CB"/>
    <w:rsid w:val="002623F1"/>
    <w:rsid w:val="00262983"/>
    <w:rsid w:val="00265015"/>
    <w:rsid w:val="002759D8"/>
    <w:rsid w:val="00280612"/>
    <w:rsid w:val="0028746A"/>
    <w:rsid w:val="002A1966"/>
    <w:rsid w:val="002A1E33"/>
    <w:rsid w:val="002B1074"/>
    <w:rsid w:val="002B2C27"/>
    <w:rsid w:val="002C2DF2"/>
    <w:rsid w:val="002C64BD"/>
    <w:rsid w:val="002D563F"/>
    <w:rsid w:val="002E1F37"/>
    <w:rsid w:val="0034537B"/>
    <w:rsid w:val="003613CF"/>
    <w:rsid w:val="003615AC"/>
    <w:rsid w:val="00364CAB"/>
    <w:rsid w:val="003715D5"/>
    <w:rsid w:val="003732E8"/>
    <w:rsid w:val="003E238F"/>
    <w:rsid w:val="003F233F"/>
    <w:rsid w:val="003F2F9B"/>
    <w:rsid w:val="003F518A"/>
    <w:rsid w:val="003F6F4B"/>
    <w:rsid w:val="004074B5"/>
    <w:rsid w:val="00420BE1"/>
    <w:rsid w:val="00423F99"/>
    <w:rsid w:val="004241D9"/>
    <w:rsid w:val="00432C15"/>
    <w:rsid w:val="0044574A"/>
    <w:rsid w:val="004638D0"/>
    <w:rsid w:val="00491CD6"/>
    <w:rsid w:val="004B627D"/>
    <w:rsid w:val="004D1DD1"/>
    <w:rsid w:val="004D3581"/>
    <w:rsid w:val="004D7553"/>
    <w:rsid w:val="004E3022"/>
    <w:rsid w:val="004E5FCA"/>
    <w:rsid w:val="00503B13"/>
    <w:rsid w:val="00522F36"/>
    <w:rsid w:val="00525C9E"/>
    <w:rsid w:val="0053107E"/>
    <w:rsid w:val="00532023"/>
    <w:rsid w:val="00532C29"/>
    <w:rsid w:val="00541ABC"/>
    <w:rsid w:val="00554011"/>
    <w:rsid w:val="005A014B"/>
    <w:rsid w:val="005C095D"/>
    <w:rsid w:val="005C67AC"/>
    <w:rsid w:val="005D6C8A"/>
    <w:rsid w:val="005D77F8"/>
    <w:rsid w:val="005E1047"/>
    <w:rsid w:val="005E302D"/>
    <w:rsid w:val="005E463A"/>
    <w:rsid w:val="005E55F5"/>
    <w:rsid w:val="005F188E"/>
    <w:rsid w:val="005F6688"/>
    <w:rsid w:val="00624343"/>
    <w:rsid w:val="00635A24"/>
    <w:rsid w:val="006420F7"/>
    <w:rsid w:val="00643A20"/>
    <w:rsid w:val="00652270"/>
    <w:rsid w:val="00665C28"/>
    <w:rsid w:val="0068373C"/>
    <w:rsid w:val="00697908"/>
    <w:rsid w:val="006C0D12"/>
    <w:rsid w:val="006C1F8F"/>
    <w:rsid w:val="006E7EDB"/>
    <w:rsid w:val="007004E4"/>
    <w:rsid w:val="00715908"/>
    <w:rsid w:val="00727904"/>
    <w:rsid w:val="00744D08"/>
    <w:rsid w:val="0074628F"/>
    <w:rsid w:val="0075529E"/>
    <w:rsid w:val="00774994"/>
    <w:rsid w:val="007767F8"/>
    <w:rsid w:val="00785248"/>
    <w:rsid w:val="007A6F07"/>
    <w:rsid w:val="007B3286"/>
    <w:rsid w:val="007C071C"/>
    <w:rsid w:val="007C37C5"/>
    <w:rsid w:val="007C4073"/>
    <w:rsid w:val="007D4B81"/>
    <w:rsid w:val="007E1342"/>
    <w:rsid w:val="007E2A1F"/>
    <w:rsid w:val="007E2E2C"/>
    <w:rsid w:val="007E5F82"/>
    <w:rsid w:val="007E70FA"/>
    <w:rsid w:val="007F495A"/>
    <w:rsid w:val="00802714"/>
    <w:rsid w:val="0082198A"/>
    <w:rsid w:val="00843646"/>
    <w:rsid w:val="00864BD7"/>
    <w:rsid w:val="008818CD"/>
    <w:rsid w:val="008B23BA"/>
    <w:rsid w:val="008B547C"/>
    <w:rsid w:val="008E1F2A"/>
    <w:rsid w:val="008E3A06"/>
    <w:rsid w:val="008F0B8D"/>
    <w:rsid w:val="008F6D3D"/>
    <w:rsid w:val="008F78A9"/>
    <w:rsid w:val="00910E75"/>
    <w:rsid w:val="00923272"/>
    <w:rsid w:val="009238C1"/>
    <w:rsid w:val="009247D8"/>
    <w:rsid w:val="00941F0C"/>
    <w:rsid w:val="00947AA2"/>
    <w:rsid w:val="00952A86"/>
    <w:rsid w:val="0095458C"/>
    <w:rsid w:val="009666AE"/>
    <w:rsid w:val="00966F41"/>
    <w:rsid w:val="00976CD2"/>
    <w:rsid w:val="00995371"/>
    <w:rsid w:val="009A6450"/>
    <w:rsid w:val="009D014C"/>
    <w:rsid w:val="009D5161"/>
    <w:rsid w:val="009F4776"/>
    <w:rsid w:val="009F6393"/>
    <w:rsid w:val="009F7713"/>
    <w:rsid w:val="00A12EC1"/>
    <w:rsid w:val="00A1662B"/>
    <w:rsid w:val="00A17116"/>
    <w:rsid w:val="00A349EB"/>
    <w:rsid w:val="00A4541D"/>
    <w:rsid w:val="00A50DD6"/>
    <w:rsid w:val="00A63879"/>
    <w:rsid w:val="00AA0009"/>
    <w:rsid w:val="00AB7F9F"/>
    <w:rsid w:val="00AC4B89"/>
    <w:rsid w:val="00AD2FA3"/>
    <w:rsid w:val="00AD3898"/>
    <w:rsid w:val="00AE1925"/>
    <w:rsid w:val="00AE5EFA"/>
    <w:rsid w:val="00B104E3"/>
    <w:rsid w:val="00B10767"/>
    <w:rsid w:val="00B1631F"/>
    <w:rsid w:val="00B27BEA"/>
    <w:rsid w:val="00B30805"/>
    <w:rsid w:val="00B33067"/>
    <w:rsid w:val="00B4692B"/>
    <w:rsid w:val="00B63D24"/>
    <w:rsid w:val="00B6404C"/>
    <w:rsid w:val="00B73DA3"/>
    <w:rsid w:val="00B74095"/>
    <w:rsid w:val="00B971A4"/>
    <w:rsid w:val="00B97DD8"/>
    <w:rsid w:val="00BA26FC"/>
    <w:rsid w:val="00BC0EBC"/>
    <w:rsid w:val="00BC3CE2"/>
    <w:rsid w:val="00BC54C5"/>
    <w:rsid w:val="00BE3A96"/>
    <w:rsid w:val="00BF12E4"/>
    <w:rsid w:val="00BF77C9"/>
    <w:rsid w:val="00C66F8D"/>
    <w:rsid w:val="00C81108"/>
    <w:rsid w:val="00CA6321"/>
    <w:rsid w:val="00CA66AC"/>
    <w:rsid w:val="00CB3448"/>
    <w:rsid w:val="00CC36FC"/>
    <w:rsid w:val="00CD0F14"/>
    <w:rsid w:val="00CE3182"/>
    <w:rsid w:val="00CE3847"/>
    <w:rsid w:val="00CF6D98"/>
    <w:rsid w:val="00D153F7"/>
    <w:rsid w:val="00D44717"/>
    <w:rsid w:val="00D6013D"/>
    <w:rsid w:val="00D65787"/>
    <w:rsid w:val="00D70334"/>
    <w:rsid w:val="00D90D3C"/>
    <w:rsid w:val="00D9273A"/>
    <w:rsid w:val="00D96514"/>
    <w:rsid w:val="00DB594E"/>
    <w:rsid w:val="00DC79DA"/>
    <w:rsid w:val="00DD3800"/>
    <w:rsid w:val="00DF4EA3"/>
    <w:rsid w:val="00DF5C0D"/>
    <w:rsid w:val="00DF7598"/>
    <w:rsid w:val="00E071A5"/>
    <w:rsid w:val="00E2159B"/>
    <w:rsid w:val="00E25B02"/>
    <w:rsid w:val="00E30685"/>
    <w:rsid w:val="00E365C4"/>
    <w:rsid w:val="00E457DD"/>
    <w:rsid w:val="00E752A2"/>
    <w:rsid w:val="00E86FD3"/>
    <w:rsid w:val="00E9612D"/>
    <w:rsid w:val="00EB2CCE"/>
    <w:rsid w:val="00EC3164"/>
    <w:rsid w:val="00EE1D8A"/>
    <w:rsid w:val="00EE6384"/>
    <w:rsid w:val="00EF359E"/>
    <w:rsid w:val="00EF4761"/>
    <w:rsid w:val="00F00051"/>
    <w:rsid w:val="00F142D1"/>
    <w:rsid w:val="00F50857"/>
    <w:rsid w:val="00F55DA7"/>
    <w:rsid w:val="00F5706E"/>
    <w:rsid w:val="00F70A03"/>
    <w:rsid w:val="00F71682"/>
    <w:rsid w:val="00F77D77"/>
    <w:rsid w:val="00F84A7D"/>
    <w:rsid w:val="00F8507C"/>
    <w:rsid w:val="00FA689E"/>
    <w:rsid w:val="00FB1D40"/>
    <w:rsid w:val="00FB3A8E"/>
    <w:rsid w:val="00FB55A0"/>
    <w:rsid w:val="00FC1A8E"/>
    <w:rsid w:val="00FC4957"/>
    <w:rsid w:val="00FD0D5B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5EC13-2957-4FC2-AE08-FDB2718B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A4"/>
  </w:style>
  <w:style w:type="paragraph" w:styleId="Footer">
    <w:name w:val="footer"/>
    <w:basedOn w:val="Normal"/>
    <w:link w:val="Foot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A4"/>
  </w:style>
  <w:style w:type="paragraph" w:styleId="ListParagraph">
    <w:name w:val="List Paragraph"/>
    <w:basedOn w:val="Normal"/>
    <w:uiPriority w:val="34"/>
    <w:qFormat/>
    <w:rsid w:val="00AA0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6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C4B89"/>
  </w:style>
  <w:style w:type="character" w:styleId="Emphasis">
    <w:name w:val="Emphasis"/>
    <w:basedOn w:val="DefaultParagraphFont"/>
    <w:uiPriority w:val="20"/>
    <w:qFormat/>
    <w:rsid w:val="00AC4B89"/>
    <w:rPr>
      <w:i/>
      <w:iCs/>
    </w:rPr>
  </w:style>
  <w:style w:type="table" w:styleId="TableGrid">
    <w:name w:val="Table Grid"/>
    <w:basedOn w:val="TableNormal"/>
    <w:uiPriority w:val="59"/>
    <w:rsid w:val="0042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elena.nikolic@krusevac.r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lado.babic@ljubljana.si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ZcQRU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ara.danilovic@skgo.org" TargetMode="External"/><Relationship Id="rId10" Type="http://schemas.openxmlformats.org/officeDocument/2006/relationships/hyperlink" Target="mailto:klara.danilovic@skgo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idija@odraz.h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bajec</dc:creator>
  <cp:lastModifiedBy>Klara Danilovic</cp:lastModifiedBy>
  <cp:revision>3</cp:revision>
  <cp:lastPrinted>2014-01-29T09:58:00Z</cp:lastPrinted>
  <dcterms:created xsi:type="dcterms:W3CDTF">2018-02-12T08:14:00Z</dcterms:created>
  <dcterms:modified xsi:type="dcterms:W3CDTF">2018-02-12T08:14:00Z</dcterms:modified>
</cp:coreProperties>
</file>