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5367" w14:textId="77777777" w:rsidR="002D08AF" w:rsidRPr="00277D86" w:rsidRDefault="0089159C" w:rsidP="0089159C">
      <w:pPr>
        <w:jc w:val="center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>ИЗЈАВА О ОДСУСТВУ СУКОБА ИНТЕРЕСА</w:t>
      </w:r>
      <w:bookmarkStart w:id="0" w:name="_GoBack"/>
      <w:bookmarkEnd w:id="0"/>
    </w:p>
    <w:p w14:paraId="18527B46" w14:textId="77777777" w:rsidR="0089159C" w:rsidRPr="00277D86" w:rsidRDefault="0089159C" w:rsidP="0089159C">
      <w:pPr>
        <w:jc w:val="center"/>
        <w:rPr>
          <w:rFonts w:ascii="Tahoma" w:eastAsia="Arial Unicode MS" w:hAnsi="Tahoma" w:cs="Tahoma"/>
          <w:kern w:val="1"/>
          <w:lang w:val="sr-Cyrl-RS" w:eastAsia="ar-SA"/>
        </w:rPr>
      </w:pPr>
    </w:p>
    <w:p w14:paraId="2F4FF2A4" w14:textId="2E042559" w:rsidR="0089159C" w:rsidRPr="00277D86" w:rsidRDefault="0089159C" w:rsidP="0089159C">
      <w:pPr>
        <w:spacing w:line="360" w:lineRule="auto"/>
        <w:jc w:val="both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  <w:t>Ја, ___________________ из ___________________, запослен у ___________________ овим путем, под кривичном и материјалном одговорношћу изјављујем да не постоји како директни тако ни индиреткни сукоб интереса у послу који бих обављао</w:t>
      </w:r>
      <w:r w:rsidR="00AD73A5" w:rsidRPr="00277D86">
        <w:rPr>
          <w:rFonts w:ascii="Tahoma" w:eastAsia="Arial Unicode MS" w:hAnsi="Tahoma" w:cs="Tahoma"/>
          <w:kern w:val="1"/>
          <w:lang w:val="sr-Cyrl-RS" w:eastAsia="ar-SA"/>
        </w:rPr>
        <w:t xml:space="preserve"> за Сталну конференцију градова и општина</w:t>
      </w:r>
      <w:r w:rsidR="002F4FD0" w:rsidRPr="00277D86">
        <w:rPr>
          <w:rFonts w:ascii="Tahoma" w:eastAsia="Arial Unicode MS" w:hAnsi="Tahoma" w:cs="Tahoma"/>
          <w:kern w:val="1"/>
          <w:lang w:val="sr-Cyrl-RS" w:eastAsia="ar-SA"/>
        </w:rPr>
        <w:t xml:space="preserve"> – Савез градова и општина</w:t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 xml:space="preserve"> </w:t>
      </w:r>
      <w:r w:rsidR="00C64D32" w:rsidRPr="00277D86">
        <w:rPr>
          <w:rFonts w:ascii="Tahoma" w:eastAsia="Arial Unicode MS" w:hAnsi="Tahoma" w:cs="Tahoma"/>
          <w:kern w:val="1"/>
          <w:lang w:val="sr-Cyrl-RS" w:eastAsia="ar-SA"/>
        </w:rPr>
        <w:t xml:space="preserve">на позицији Експерт за стручно усавршавање у </w:t>
      </w:r>
      <w:r w:rsidR="00536AA8" w:rsidRPr="00277D86">
        <w:rPr>
          <w:rFonts w:ascii="Tahoma" w:eastAsia="Arial Unicode MS" w:hAnsi="Tahoma" w:cs="Tahoma"/>
          <w:kern w:val="1"/>
          <w:lang w:val="sr-Cyrl-RS" w:eastAsia="ar-SA"/>
        </w:rPr>
        <w:t>ЈЛС</w:t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>,</w:t>
      </w:r>
      <w:r w:rsidR="00065F3C" w:rsidRPr="00277D86">
        <w:rPr>
          <w:rFonts w:ascii="Tahoma" w:eastAsia="Arial Unicode MS" w:hAnsi="Tahoma" w:cs="Tahoma"/>
          <w:kern w:val="1"/>
          <w:lang w:val="sr-Cyrl-RS" w:eastAsia="ar-SA"/>
        </w:rPr>
        <w:t xml:space="preserve"> </w:t>
      </w:r>
      <w:r w:rsidR="00F255D0" w:rsidRPr="00277D86">
        <w:rPr>
          <w:rFonts w:ascii="Tahoma" w:eastAsia="Arial Unicode MS" w:hAnsi="Tahoma" w:cs="Tahoma"/>
          <w:kern w:val="1"/>
          <w:lang w:val="sr-Cyrl-RS" w:eastAsia="ar-SA"/>
        </w:rPr>
        <w:t xml:space="preserve">по јавном позиву </w:t>
      </w:r>
      <w:r w:rsidR="00501A6F" w:rsidRPr="00277D86">
        <w:rPr>
          <w:rFonts w:ascii="Tahoma" w:eastAsia="Arial Unicode MS" w:hAnsi="Tahoma" w:cs="Tahoma"/>
          <w:kern w:val="1"/>
          <w:lang w:val="sr-Cyrl-RS" w:eastAsia="ar-SA"/>
        </w:rPr>
        <w:t>за набавку експертских услуга за пружање техничке подршке у изради Посебног програма стручног усавршавања и Обједињеног годишњег плана стручног усавршавања запослених у локалној самоуправи, у 50 локалних самоуправа,</w:t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 xml:space="preserve"> активност у оквиру Пројекта „Управљање људским ресурсима у локалној самоуправи – </w:t>
      </w:r>
      <w:r w:rsidR="001E450A" w:rsidRPr="00277D86">
        <w:rPr>
          <w:rFonts w:ascii="Tahoma" w:eastAsia="Arial Unicode MS" w:hAnsi="Tahoma" w:cs="Tahoma"/>
          <w:kern w:val="1"/>
          <w:lang w:val="sr-Cyrl-RS" w:eastAsia="ar-SA"/>
        </w:rPr>
        <w:t>фаза</w:t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 xml:space="preserve"> 2“. </w:t>
      </w:r>
    </w:p>
    <w:p w14:paraId="291C38A0" w14:textId="77777777" w:rsidR="0089159C" w:rsidRPr="00277D86" w:rsidRDefault="0089159C" w:rsidP="0089159C">
      <w:pPr>
        <w:spacing w:line="360" w:lineRule="auto"/>
        <w:jc w:val="both"/>
        <w:rPr>
          <w:rFonts w:ascii="Tahoma" w:eastAsia="Arial Unicode MS" w:hAnsi="Tahoma" w:cs="Tahoma"/>
          <w:kern w:val="1"/>
          <w:lang w:val="sr-Cyrl-RS" w:eastAsia="ar-SA"/>
        </w:rPr>
      </w:pPr>
    </w:p>
    <w:p w14:paraId="3AB50AB2" w14:textId="77777777" w:rsidR="0089159C" w:rsidRPr="00277D86" w:rsidRDefault="0089159C" w:rsidP="0089159C">
      <w:pPr>
        <w:spacing w:line="360" w:lineRule="auto"/>
        <w:jc w:val="both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>У ___________________,</w:t>
      </w:r>
    </w:p>
    <w:p w14:paraId="4E682DD3" w14:textId="77777777" w:rsidR="0089159C" w:rsidRPr="00277D86" w:rsidRDefault="0089159C" w:rsidP="0089159C">
      <w:pPr>
        <w:spacing w:line="360" w:lineRule="auto"/>
        <w:jc w:val="both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>___________________ године.</w:t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</w:p>
    <w:p w14:paraId="0DB2C55B" w14:textId="77777777" w:rsidR="0089159C" w:rsidRPr="00277D86" w:rsidRDefault="0089159C" w:rsidP="0089159C">
      <w:pPr>
        <w:spacing w:after="0" w:line="240" w:lineRule="auto"/>
        <w:ind w:left="5040" w:firstLine="720"/>
        <w:jc w:val="both"/>
        <w:rPr>
          <w:rFonts w:ascii="Tahoma" w:eastAsia="Arial Unicode MS" w:hAnsi="Tahoma" w:cs="Tahoma"/>
          <w:kern w:val="1"/>
          <w:lang w:val="sr-Cyrl-RS" w:eastAsia="ar-SA"/>
        </w:rPr>
      </w:pPr>
    </w:p>
    <w:p w14:paraId="1E49F566" w14:textId="77777777" w:rsidR="0089159C" w:rsidRPr="00277D86" w:rsidRDefault="0089159C" w:rsidP="0089159C">
      <w:pPr>
        <w:spacing w:after="0" w:line="240" w:lineRule="auto"/>
        <w:ind w:left="5040" w:firstLine="720"/>
        <w:jc w:val="both"/>
        <w:rPr>
          <w:rFonts w:ascii="Tahoma" w:eastAsia="Arial Unicode MS" w:hAnsi="Tahoma" w:cs="Tahoma"/>
          <w:kern w:val="1"/>
          <w:lang w:val="sr-Cyrl-RS" w:eastAsia="ar-SA"/>
        </w:rPr>
      </w:pPr>
    </w:p>
    <w:p w14:paraId="16580C85" w14:textId="77777777" w:rsidR="0089159C" w:rsidRPr="00277D86" w:rsidRDefault="0089159C" w:rsidP="0089159C">
      <w:pPr>
        <w:spacing w:after="0" w:line="240" w:lineRule="auto"/>
        <w:ind w:left="5040" w:firstLine="720"/>
        <w:jc w:val="both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>______________________</w:t>
      </w:r>
    </w:p>
    <w:p w14:paraId="4AE50236" w14:textId="77777777" w:rsidR="0089159C" w:rsidRPr="00277D86" w:rsidRDefault="0089159C" w:rsidP="0089159C">
      <w:pPr>
        <w:spacing w:line="360" w:lineRule="auto"/>
        <w:jc w:val="both"/>
        <w:rPr>
          <w:rFonts w:ascii="Tahoma" w:eastAsia="Arial Unicode MS" w:hAnsi="Tahoma" w:cs="Tahoma"/>
          <w:kern w:val="1"/>
          <w:lang w:val="sr-Cyrl-RS" w:eastAsia="ar-SA"/>
        </w:rPr>
      </w:pP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</w:r>
      <w:r w:rsidRPr="00277D86">
        <w:rPr>
          <w:rFonts w:ascii="Tahoma" w:eastAsia="Arial Unicode MS" w:hAnsi="Tahoma" w:cs="Tahoma"/>
          <w:kern w:val="1"/>
          <w:lang w:val="sr-Cyrl-RS" w:eastAsia="ar-SA"/>
        </w:rPr>
        <w:tab/>
        <w:t xml:space="preserve">     Потпис</w:t>
      </w:r>
    </w:p>
    <w:sectPr w:rsidR="0089159C" w:rsidRPr="00277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9C"/>
    <w:rsid w:val="00001D60"/>
    <w:rsid w:val="00004572"/>
    <w:rsid w:val="00005913"/>
    <w:rsid w:val="000262A1"/>
    <w:rsid w:val="00043A18"/>
    <w:rsid w:val="00050ABC"/>
    <w:rsid w:val="00065F3C"/>
    <w:rsid w:val="00080BC7"/>
    <w:rsid w:val="000A2346"/>
    <w:rsid w:val="000A5E91"/>
    <w:rsid w:val="000C48F2"/>
    <w:rsid w:val="000C5205"/>
    <w:rsid w:val="000D32C6"/>
    <w:rsid w:val="000D7101"/>
    <w:rsid w:val="000E223A"/>
    <w:rsid w:val="000F3F5B"/>
    <w:rsid w:val="000F75B0"/>
    <w:rsid w:val="00100EFA"/>
    <w:rsid w:val="001118B3"/>
    <w:rsid w:val="00117C13"/>
    <w:rsid w:val="00123C28"/>
    <w:rsid w:val="0013668D"/>
    <w:rsid w:val="00140287"/>
    <w:rsid w:val="00192EB0"/>
    <w:rsid w:val="001A7091"/>
    <w:rsid w:val="001B38AF"/>
    <w:rsid w:val="001C0571"/>
    <w:rsid w:val="001C72A4"/>
    <w:rsid w:val="001E450A"/>
    <w:rsid w:val="001E6EA5"/>
    <w:rsid w:val="00203D9C"/>
    <w:rsid w:val="00225F0A"/>
    <w:rsid w:val="00250550"/>
    <w:rsid w:val="00254C79"/>
    <w:rsid w:val="002654D8"/>
    <w:rsid w:val="002709C2"/>
    <w:rsid w:val="00277D86"/>
    <w:rsid w:val="00284DB6"/>
    <w:rsid w:val="002A2332"/>
    <w:rsid w:val="002A468C"/>
    <w:rsid w:val="002B4636"/>
    <w:rsid w:val="002D08AF"/>
    <w:rsid w:val="002E0CD0"/>
    <w:rsid w:val="002F4FD0"/>
    <w:rsid w:val="002F782B"/>
    <w:rsid w:val="0031114A"/>
    <w:rsid w:val="0031583B"/>
    <w:rsid w:val="0032241F"/>
    <w:rsid w:val="00331528"/>
    <w:rsid w:val="003630EA"/>
    <w:rsid w:val="003737B7"/>
    <w:rsid w:val="003A621A"/>
    <w:rsid w:val="003B2A34"/>
    <w:rsid w:val="003C3C04"/>
    <w:rsid w:val="003D2FEC"/>
    <w:rsid w:val="0040422F"/>
    <w:rsid w:val="0040478F"/>
    <w:rsid w:val="00407DC3"/>
    <w:rsid w:val="00423F42"/>
    <w:rsid w:val="004339B2"/>
    <w:rsid w:val="004507C0"/>
    <w:rsid w:val="00452179"/>
    <w:rsid w:val="0046498B"/>
    <w:rsid w:val="00465CBD"/>
    <w:rsid w:val="004746F5"/>
    <w:rsid w:val="00485349"/>
    <w:rsid w:val="00495878"/>
    <w:rsid w:val="004F26DC"/>
    <w:rsid w:val="00501A6F"/>
    <w:rsid w:val="00505AE6"/>
    <w:rsid w:val="005210E6"/>
    <w:rsid w:val="005331BA"/>
    <w:rsid w:val="00536686"/>
    <w:rsid w:val="00536AA8"/>
    <w:rsid w:val="00594D96"/>
    <w:rsid w:val="005A5AC0"/>
    <w:rsid w:val="005B7102"/>
    <w:rsid w:val="00665BE4"/>
    <w:rsid w:val="006C4838"/>
    <w:rsid w:val="006D0A1B"/>
    <w:rsid w:val="006E23D8"/>
    <w:rsid w:val="006E4583"/>
    <w:rsid w:val="006F65E5"/>
    <w:rsid w:val="00700A50"/>
    <w:rsid w:val="00707291"/>
    <w:rsid w:val="007349C7"/>
    <w:rsid w:val="007508FB"/>
    <w:rsid w:val="00756214"/>
    <w:rsid w:val="007D6732"/>
    <w:rsid w:val="007F2B31"/>
    <w:rsid w:val="007F45A4"/>
    <w:rsid w:val="00803029"/>
    <w:rsid w:val="00817E0F"/>
    <w:rsid w:val="00825EF7"/>
    <w:rsid w:val="00837C54"/>
    <w:rsid w:val="008509B0"/>
    <w:rsid w:val="00863E6A"/>
    <w:rsid w:val="00874F87"/>
    <w:rsid w:val="0089159C"/>
    <w:rsid w:val="00895A18"/>
    <w:rsid w:val="008D548A"/>
    <w:rsid w:val="008E3436"/>
    <w:rsid w:val="008F2C71"/>
    <w:rsid w:val="008F4A35"/>
    <w:rsid w:val="00901A34"/>
    <w:rsid w:val="00902E39"/>
    <w:rsid w:val="00917AE2"/>
    <w:rsid w:val="00956062"/>
    <w:rsid w:val="009614BA"/>
    <w:rsid w:val="00962575"/>
    <w:rsid w:val="009733A1"/>
    <w:rsid w:val="00996642"/>
    <w:rsid w:val="009D64BA"/>
    <w:rsid w:val="009D7BD3"/>
    <w:rsid w:val="009E6DFE"/>
    <w:rsid w:val="00A126E3"/>
    <w:rsid w:val="00A157FA"/>
    <w:rsid w:val="00A21410"/>
    <w:rsid w:val="00A36E43"/>
    <w:rsid w:val="00A9647F"/>
    <w:rsid w:val="00AA417B"/>
    <w:rsid w:val="00AD73A5"/>
    <w:rsid w:val="00B00A08"/>
    <w:rsid w:val="00B01CBF"/>
    <w:rsid w:val="00B02452"/>
    <w:rsid w:val="00B17C38"/>
    <w:rsid w:val="00B227CD"/>
    <w:rsid w:val="00B359EC"/>
    <w:rsid w:val="00B40C55"/>
    <w:rsid w:val="00B44CAD"/>
    <w:rsid w:val="00B53AAF"/>
    <w:rsid w:val="00B67D98"/>
    <w:rsid w:val="00B76839"/>
    <w:rsid w:val="00BA1C25"/>
    <w:rsid w:val="00BA2489"/>
    <w:rsid w:val="00BA540E"/>
    <w:rsid w:val="00BC5094"/>
    <w:rsid w:val="00C025AB"/>
    <w:rsid w:val="00C05447"/>
    <w:rsid w:val="00C15FCE"/>
    <w:rsid w:val="00C246DA"/>
    <w:rsid w:val="00C47199"/>
    <w:rsid w:val="00C5563C"/>
    <w:rsid w:val="00C55F6C"/>
    <w:rsid w:val="00C57489"/>
    <w:rsid w:val="00C64D32"/>
    <w:rsid w:val="00C706BB"/>
    <w:rsid w:val="00C86D29"/>
    <w:rsid w:val="00CA1B31"/>
    <w:rsid w:val="00CA2DBA"/>
    <w:rsid w:val="00CA6B3B"/>
    <w:rsid w:val="00CB392C"/>
    <w:rsid w:val="00CD264C"/>
    <w:rsid w:val="00CD5997"/>
    <w:rsid w:val="00CE3D06"/>
    <w:rsid w:val="00CF6F54"/>
    <w:rsid w:val="00D02C11"/>
    <w:rsid w:val="00D36247"/>
    <w:rsid w:val="00D50271"/>
    <w:rsid w:val="00D55D2B"/>
    <w:rsid w:val="00D76B49"/>
    <w:rsid w:val="00D85940"/>
    <w:rsid w:val="00D90DED"/>
    <w:rsid w:val="00DC6090"/>
    <w:rsid w:val="00DF1233"/>
    <w:rsid w:val="00E02CC4"/>
    <w:rsid w:val="00E306A6"/>
    <w:rsid w:val="00E31FA2"/>
    <w:rsid w:val="00E35EE8"/>
    <w:rsid w:val="00E455A9"/>
    <w:rsid w:val="00E47B77"/>
    <w:rsid w:val="00E55135"/>
    <w:rsid w:val="00E57538"/>
    <w:rsid w:val="00E61E60"/>
    <w:rsid w:val="00E621C0"/>
    <w:rsid w:val="00E767B4"/>
    <w:rsid w:val="00E93E05"/>
    <w:rsid w:val="00E96451"/>
    <w:rsid w:val="00EC0B96"/>
    <w:rsid w:val="00EC7ADB"/>
    <w:rsid w:val="00EE02F6"/>
    <w:rsid w:val="00F255D0"/>
    <w:rsid w:val="00F8076B"/>
    <w:rsid w:val="00F8177A"/>
    <w:rsid w:val="00FB2C5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60A2"/>
  <w15:chartTrackingRefBased/>
  <w15:docId w15:val="{0BEFAB3B-B6EA-4D7A-8310-CD38BC10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1" ma:contentTypeDescription="Kreiraj novi dokument." ma:contentTypeScope="" ma:versionID="b95f3eb7c5fff81c0af12926202e5144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4b191dc89fb98e6febf2cf7e71c4a660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B4A51-CE96-4136-BE61-9E3FEB8A8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6DA81-7734-4689-BE0E-017670F4F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A0D88-D3BB-4D14-A6D1-E99570C4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Milos Mucok</cp:lastModifiedBy>
  <cp:revision>17</cp:revision>
  <dcterms:created xsi:type="dcterms:W3CDTF">2020-01-23T23:26:00Z</dcterms:created>
  <dcterms:modified xsi:type="dcterms:W3CDTF">2020-02-06T07:58:00Z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