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90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0598"/>
        <w:gridCol w:w="1274"/>
      </w:tblGrid>
      <w:tr w:rsidR="00175A1F" w14:paraId="740FE5A1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0394871C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Област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стручног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усавршавања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326E3F5C" w14:textId="77777777" w:rsidTr="00175A1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190" w:type="dxa"/>
            <w:gridSpan w:val="3"/>
          </w:tcPr>
          <w:p w14:paraId="716E044A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Управљање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општинском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0E954FD" w14:textId="7CC01EE4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75A1F" w14:paraId="62D54EDE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4A8170E8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обуке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208FF8B3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2C3F8BA4" w14:textId="77777777" w:rsidR="00175A1F" w:rsidRDefault="00175A1F" w:rsidP="00175A1F">
            <w:pPr>
              <w:pStyle w:val="Default"/>
              <w:jc w:val="both"/>
              <w:rPr>
                <w:color w:val="auto"/>
              </w:rPr>
            </w:pPr>
          </w:p>
          <w:p w14:paraId="1CDCE91F" w14:textId="77777777" w:rsidR="00175A1F" w:rsidRDefault="00175A1F" w:rsidP="00175A1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УПРAВЉAЊE JAВНOМ СВOJИНOМ У JЛС </w:t>
            </w:r>
          </w:p>
          <w:p w14:paraId="61E81C3B" w14:textId="77777777" w:rsidR="00175A1F" w:rsidRDefault="00175A1F" w:rsidP="00175A1F">
            <w:pPr>
              <w:pStyle w:val="Default"/>
              <w:jc w:val="both"/>
            </w:pPr>
          </w:p>
        </w:tc>
      </w:tr>
      <w:tr w:rsidR="00175A1F" w14:paraId="3B0B5AD1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4E44A8C5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6D8307E5" w14:textId="77777777" w:rsidTr="00175A1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190" w:type="dxa"/>
            <w:gridSpan w:val="3"/>
          </w:tcPr>
          <w:p w14:paraId="4A0B62B0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2020-07-1401 </w:t>
            </w:r>
          </w:p>
          <w:p w14:paraId="3DA7E82E" w14:textId="24A787A4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75A1F" w14:paraId="72B13C9C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56D2DE91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Сврха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075E879B" w14:textId="77777777" w:rsidTr="00175A1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2190" w:type="dxa"/>
            <w:gridSpan w:val="3"/>
          </w:tcPr>
          <w:p w14:paraId="73CE2397" w14:textId="77777777" w:rsidR="00175A1F" w:rsidRDefault="00175A1F" w:rsidP="00175A1F">
            <w:pPr>
              <w:pStyle w:val="Default"/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Упознавање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извршилаца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запослених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имовинско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правним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пословима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пословима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управљања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изменама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допунама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јавној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усвојене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децембра</w:t>
            </w:r>
            <w:proofErr w:type="spellEnd"/>
            <w:r>
              <w:rPr>
                <w:sz w:val="23"/>
                <w:szCs w:val="23"/>
              </w:rPr>
              <w:t xml:space="preserve"> 2018.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другим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повезаним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законским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прописима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Закон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планирању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изградњи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Закон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озакоњењу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објеката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Закон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становању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одржавању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зграда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spellEnd"/>
            <w:r>
              <w:rPr>
                <w:sz w:val="23"/>
                <w:szCs w:val="23"/>
              </w:rPr>
              <w:t xml:space="preserve">.) и </w:t>
            </w:r>
            <w:proofErr w:type="spellStart"/>
            <w:r>
              <w:rPr>
                <w:sz w:val="23"/>
                <w:szCs w:val="23"/>
              </w:rPr>
              <w:t>пратећим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подзаконским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актима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адекватан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применили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позитивно-правне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циљу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законитог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ефикасног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целисходног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управљања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имовином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најбољим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праксама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овој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области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146F2802" w14:textId="31D5D80C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75A1F" w14:paraId="1A349294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50850599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Циљ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78C7B232" w14:textId="77777777" w:rsidTr="00175A1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2190" w:type="dxa"/>
            <w:gridSpan w:val="3"/>
          </w:tcPr>
          <w:p w14:paraId="79D0B231" w14:textId="77777777" w:rsidR="00175A1F" w:rsidRDefault="00175A1F" w:rsidP="00175A1F">
            <w:pPr>
              <w:pStyle w:val="Default"/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Јачање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капацитета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запослених</w:t>
            </w:r>
            <w:proofErr w:type="spellEnd"/>
            <w:r>
              <w:rPr>
                <w:sz w:val="23"/>
                <w:szCs w:val="23"/>
              </w:rPr>
              <w:t xml:space="preserve"> у ЈЛС у </w:t>
            </w:r>
            <w:proofErr w:type="spellStart"/>
            <w:r>
              <w:rPr>
                <w:sz w:val="23"/>
                <w:szCs w:val="23"/>
              </w:rPr>
              <w:t>успостављању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целисходног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ефикасног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управљања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својином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јединицама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кроз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подизање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нивоа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разумевања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законског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оквира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правилну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примену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процедура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свим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фазама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овог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процеса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Јачање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свести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неопходности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катастарским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службама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нагласе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обавезу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уписа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службеној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дужности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појединих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категорија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6DE802FE" w14:textId="463852E3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75A1F" w14:paraId="0D197409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200C25F9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Очекивани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ефекти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подизању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нивоа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знања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вештина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полазника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14:paraId="686606C0" w14:textId="77777777" w:rsidTr="00175A1F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12190" w:type="dxa"/>
            <w:gridSpan w:val="3"/>
          </w:tcPr>
          <w:p w14:paraId="2485480D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завршетку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семинара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полазник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2829D8D7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Правилно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примењује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позитивни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законски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оквир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успостављање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687079D5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Разуме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улогу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улогу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других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учесника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спровођењу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јединице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области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управљања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имовином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3DFED664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систематичан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ефикасан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целисходан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приступа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пописа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уписа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74739763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Адекватно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организује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попису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упису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1183A1BC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примењује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одговарајуће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методе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процедуре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категоријом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питању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01E06B03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Успоставља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води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редовно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ажурира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јавној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важећим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прописима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19761108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законит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правилан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обезбеђује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вредности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јавној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својини</w:t>
            </w:r>
            <w:proofErr w:type="spellEnd"/>
            <w:r>
              <w:rPr>
                <w:sz w:val="23"/>
                <w:szCs w:val="23"/>
              </w:rPr>
              <w:t xml:space="preserve"> ЈЛС; </w:t>
            </w:r>
          </w:p>
          <w:p w14:paraId="61782990" w14:textId="77777777" w:rsidR="00175A1F" w:rsidRDefault="00175A1F" w:rsidP="00175A1F">
            <w:pPr>
              <w:pStyle w:val="Default"/>
              <w:numPr>
                <w:ilvl w:val="0"/>
                <w:numId w:val="2"/>
              </w:numPr>
              <w:ind w:right="145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Примењује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најбољу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домаћу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међународну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праксу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области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савременог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управљања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имовином</w:t>
            </w:r>
            <w:proofErr w:type="spellEnd"/>
            <w:r>
              <w:rPr>
                <w:sz w:val="23"/>
                <w:szCs w:val="23"/>
              </w:rPr>
              <w:t xml:space="preserve"> ЈЛС. </w:t>
            </w:r>
          </w:p>
          <w:p w14:paraId="59DF58FF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75A1F" w14:paraId="6EE5C32D" w14:textId="77777777" w:rsidTr="00175A1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2190" w:type="dxa"/>
            <w:gridSpan w:val="3"/>
          </w:tcPr>
          <w:p w14:paraId="2D1DE4F8" w14:textId="77777777" w:rsidR="00175A1F" w:rsidRDefault="00175A1F" w:rsidP="00175A1F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Опис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тематских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целина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5A1F" w:rsidRPr="00175A1F" w14:paraId="2CBF721E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  <w:trHeight w:val="1640"/>
        </w:trPr>
        <w:tc>
          <w:tcPr>
            <w:tcW w:w="11872" w:type="dxa"/>
            <w:gridSpan w:val="2"/>
          </w:tcPr>
          <w:p w14:paraId="01FEAE08" w14:textId="77777777" w:rsidR="00175A1F" w:rsidRPr="00175A1F" w:rsidRDefault="00175A1F" w:rsidP="00175A1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mbol" w:hAnsi="Symbol"/>
                <w:sz w:val="24"/>
                <w:szCs w:val="24"/>
                <w:lang w:val="en-GB"/>
              </w:rPr>
            </w:pPr>
          </w:p>
          <w:p w14:paraId="600BB7A6" w14:textId="77777777" w:rsidR="00175A1F" w:rsidRPr="00175A1F" w:rsidRDefault="00175A1F" w:rsidP="00175A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Правни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оквир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успостављање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права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јавне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својине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-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Закон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о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јавној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својини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подзаконски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акти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; </w:t>
            </w:r>
          </w:p>
          <w:p w14:paraId="6987A3F6" w14:textId="57E75098" w:rsidR="00175A1F" w:rsidRPr="00175A1F" w:rsidRDefault="00175A1F" w:rsidP="00175A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Спровођење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надлежности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ЈЛС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области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управљања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имовином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минимални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захтеви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правног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организационог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оквира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; </w:t>
            </w:r>
          </w:p>
          <w:p w14:paraId="13AA0EF4" w14:textId="6AF8FA73" w:rsidR="00175A1F" w:rsidRPr="00175A1F" w:rsidRDefault="00175A1F" w:rsidP="00175A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Методологија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попис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упис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имовине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ЈЛС; </w:t>
            </w:r>
          </w:p>
          <w:p w14:paraId="7E0C6068" w14:textId="4256ECBF" w:rsidR="00175A1F" w:rsidRPr="00175A1F" w:rsidRDefault="00175A1F" w:rsidP="00175A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Евиденција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непокретности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својини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ЈЛС,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најчешћи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проблеми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изазови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поступку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успостављања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јединствене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евиденције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непокретности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; </w:t>
            </w:r>
          </w:p>
          <w:p w14:paraId="3BDB77B5" w14:textId="51BCBEFB" w:rsidR="00175A1F" w:rsidRPr="00175A1F" w:rsidRDefault="00175A1F" w:rsidP="00175A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Процена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вредности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непокретности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-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књиговодствена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тржишна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вредност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однос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начин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утврђивања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усклађивање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; </w:t>
            </w:r>
          </w:p>
          <w:p w14:paraId="6D8C3364" w14:textId="30681EA4" w:rsidR="00175A1F" w:rsidRPr="00175A1F" w:rsidRDefault="00175A1F" w:rsidP="00175A1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right="145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Савремени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системи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управљања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имовином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–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међународна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искуства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примери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добре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праксе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369C7EF6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0A73C4AC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4789BF11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Облици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методе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технике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реализације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1E7D1CEC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247"/>
        </w:trPr>
        <w:tc>
          <w:tcPr>
            <w:tcW w:w="10598" w:type="dxa"/>
          </w:tcPr>
          <w:p w14:paraId="164CB7A1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Организациони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облик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семинар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39DAEC95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Методе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технике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презентације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панел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дискусија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рад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групама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студије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случаја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182D575C" w14:textId="71ADF69E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4FB8D522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40CB3B90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lastRenderedPageBreak/>
              <w:t>Трајање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14EAB932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9"/>
        </w:trPr>
        <w:tc>
          <w:tcPr>
            <w:tcW w:w="10598" w:type="dxa"/>
          </w:tcPr>
          <w:p w14:paraId="4E6AFBEC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Два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дана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(12сати). </w:t>
            </w:r>
          </w:p>
          <w:p w14:paraId="00D560AF" w14:textId="1EB2DA3C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3261938F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0BCF7FAC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Време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потребно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припрему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4F5F7EBE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523"/>
        </w:trPr>
        <w:tc>
          <w:tcPr>
            <w:tcW w:w="10598" w:type="dxa"/>
          </w:tcPr>
          <w:p w14:paraId="7943C2DC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Време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потребно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припрему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прве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предавачима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рачуна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износу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половине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трајања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(6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сати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),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складу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Уредбом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о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акредитацији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начину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ангажовања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накнадама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реализатора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спроводилаца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стручног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усавршавања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јавној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управи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64669B44" w14:textId="794F7B8D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721168C9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1D8E2AEC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Циљна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група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којој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је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намењен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625EE0EE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247"/>
        </w:trPr>
        <w:tc>
          <w:tcPr>
            <w:tcW w:w="10598" w:type="dxa"/>
          </w:tcPr>
          <w:p w14:paraId="7E0701EA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Службеници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јединицама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локалне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самоуправе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који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раде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имовинско-правним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пословима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пословима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управљања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јавном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својином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20EDEB0C" w14:textId="3679E9B1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1C3315D7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9"/>
        </w:trPr>
        <w:tc>
          <w:tcPr>
            <w:tcW w:w="10598" w:type="dxa"/>
          </w:tcPr>
          <w:p w14:paraId="6CE805CA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Планиран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број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корисника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који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одговара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циљу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</w:tc>
      </w:tr>
      <w:tr w:rsidR="00175A1F" w:rsidRPr="00175A1F" w14:paraId="2ACAC39D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9"/>
        </w:trPr>
        <w:tc>
          <w:tcPr>
            <w:tcW w:w="10598" w:type="dxa"/>
          </w:tcPr>
          <w:p w14:paraId="7C2B60EA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Од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15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до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25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полазника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6ED98B88" w14:textId="6DE16D4F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22E3FFAC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3FBF2465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Пројекција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трошкова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4B9150A2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799"/>
        </w:trPr>
        <w:tc>
          <w:tcPr>
            <w:tcW w:w="10598" w:type="dxa"/>
          </w:tcPr>
          <w:p w14:paraId="1FD4402E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складу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Уредбом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о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акредитацији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начину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ангажовања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накнадама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реализатора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спроводилаца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програма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стручног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усавршавања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јавној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управи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реализатору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реализацију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прве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припада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накнада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припрему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прве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и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извођење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нето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износу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од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: 46.800 РСД. </w:t>
            </w:r>
          </w:p>
          <w:p w14:paraId="3EE61A0F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реализацију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сваке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наредне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реализатору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припада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накнада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извођење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обуке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у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нето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износу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од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: 28.800 РСД. </w:t>
            </w:r>
          </w:p>
          <w:p w14:paraId="2CAEDE42" w14:textId="2731DC88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175A1F" w:rsidRPr="00175A1F" w14:paraId="493254F6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7"/>
        </w:trPr>
        <w:tc>
          <w:tcPr>
            <w:tcW w:w="10598" w:type="dxa"/>
          </w:tcPr>
          <w:p w14:paraId="20CF3BB5" w14:textId="77777777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Начин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вредновања</w:t>
            </w:r>
            <w:proofErr w:type="spellEnd"/>
            <w:r w:rsidRPr="00175A1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</w:p>
        </w:tc>
      </w:tr>
      <w:tr w:rsidR="00175A1F" w:rsidRPr="00175A1F" w14:paraId="2AF884DE" w14:textId="77777777" w:rsidTr="00175A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8" w:type="dxa"/>
          <w:wAfter w:w="1274" w:type="dxa"/>
          <w:trHeight w:val="109"/>
        </w:trPr>
        <w:tc>
          <w:tcPr>
            <w:tcW w:w="10598" w:type="dxa"/>
          </w:tcPr>
          <w:p w14:paraId="561B1395" w14:textId="77777777" w:rsid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Успех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полазника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се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вреднује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на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основу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теста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знања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/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испитне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>вежбе</w:t>
            </w:r>
            <w:proofErr w:type="spellEnd"/>
            <w:r w:rsidRPr="00175A1F"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  <w:t xml:space="preserve">. </w:t>
            </w:r>
          </w:p>
          <w:p w14:paraId="2AF242C7" w14:textId="1C828453" w:rsidR="00175A1F" w:rsidRPr="00175A1F" w:rsidRDefault="00175A1F" w:rsidP="0017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194770F3" w14:textId="436F58FE" w:rsidR="00F6229C" w:rsidRDefault="00175A1F" w:rsidP="00175A1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</w:pPr>
      <w:bookmarkStart w:id="0" w:name="_GoBack"/>
      <w:bookmarkEnd w:id="0"/>
      <w:proofErr w:type="spellStart"/>
      <w:r w:rsidRPr="00175A1F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>Начин</w:t>
      </w:r>
      <w:proofErr w:type="spellEnd"/>
      <w:r w:rsidRPr="00175A1F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 xml:space="preserve"> </w:t>
      </w:r>
      <w:proofErr w:type="spellStart"/>
      <w:r w:rsidRPr="00175A1F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>верификације</w:t>
      </w:r>
      <w:proofErr w:type="spellEnd"/>
      <w:r w:rsidRPr="00175A1F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 xml:space="preserve"> </w:t>
      </w:r>
      <w:proofErr w:type="spellStart"/>
      <w:r w:rsidRPr="00175A1F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>учешћа</w:t>
      </w:r>
      <w:proofErr w:type="spellEnd"/>
    </w:p>
    <w:p w14:paraId="21B5E3EA" w14:textId="4DF49CAA" w:rsidR="00175A1F" w:rsidRPr="000F0A90" w:rsidRDefault="00175A1F" w:rsidP="000F0A9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hAnsi="Times New Roman" w:cs="Times New Roman"/>
          <w:color w:val="000000"/>
          <w:sz w:val="23"/>
          <w:szCs w:val="23"/>
          <w:lang w:val="en-GB"/>
        </w:rPr>
      </w:pPr>
      <w:r w:rsidRPr="000F0A90">
        <w:rPr>
          <w:rFonts w:ascii="Times New Roman" w:hAnsi="Times New Roman" w:cs="Times New Roman"/>
          <w:color w:val="000000"/>
          <w:sz w:val="23"/>
          <w:szCs w:val="23"/>
          <w:lang w:val="en-GB"/>
        </w:rPr>
        <w:t xml:space="preserve">Након успешно савладаног теста знања/испитне вежбе, полазник добија сертификат </w:t>
      </w:r>
      <w:r w:rsidR="000F0A90" w:rsidRPr="000F0A90">
        <w:rPr>
          <w:rFonts w:ascii="Times New Roman" w:hAnsi="Times New Roman" w:cs="Times New Roman"/>
          <w:color w:val="000000"/>
          <w:sz w:val="23"/>
          <w:szCs w:val="23"/>
          <w:lang w:val="en-GB"/>
        </w:rPr>
        <w:t>о успешно завршеном програму.</w:t>
      </w:r>
    </w:p>
    <w:sectPr w:rsidR="00175A1F" w:rsidRPr="000F0A90" w:rsidSect="000F0A90">
      <w:pgSz w:w="12240" w:h="15840"/>
      <w:pgMar w:top="1135" w:right="474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2E69" w14:textId="77777777" w:rsidR="00175A1F" w:rsidRDefault="00175A1F" w:rsidP="00175A1F">
      <w:pPr>
        <w:spacing w:after="0" w:line="240" w:lineRule="auto"/>
      </w:pPr>
      <w:r>
        <w:separator/>
      </w:r>
    </w:p>
  </w:endnote>
  <w:endnote w:type="continuationSeparator" w:id="0">
    <w:p w14:paraId="4C3E9196" w14:textId="77777777" w:rsidR="00175A1F" w:rsidRDefault="00175A1F" w:rsidP="0017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6995" w14:textId="77777777" w:rsidR="00175A1F" w:rsidRDefault="00175A1F" w:rsidP="00175A1F">
      <w:pPr>
        <w:spacing w:after="0" w:line="240" w:lineRule="auto"/>
      </w:pPr>
      <w:r>
        <w:separator/>
      </w:r>
    </w:p>
  </w:footnote>
  <w:footnote w:type="continuationSeparator" w:id="0">
    <w:p w14:paraId="31CCEC3C" w14:textId="77777777" w:rsidR="00175A1F" w:rsidRDefault="00175A1F" w:rsidP="0017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BA7"/>
    <w:multiLevelType w:val="hybridMultilevel"/>
    <w:tmpl w:val="35BC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B6F"/>
    <w:multiLevelType w:val="hybridMultilevel"/>
    <w:tmpl w:val="D9588954"/>
    <w:lvl w:ilvl="0" w:tplc="F7122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B2B6EE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7FC6"/>
    <w:multiLevelType w:val="hybridMultilevel"/>
    <w:tmpl w:val="C0E544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5"/>
    <w:rsid w:val="000F0A90"/>
    <w:rsid w:val="00175A1F"/>
    <w:rsid w:val="00580397"/>
    <w:rsid w:val="00C470B5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D285"/>
  <w15:chartTrackingRefBased/>
  <w15:docId w15:val="{719B8D0D-AC4F-410F-9715-FE43C93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75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1F"/>
  </w:style>
  <w:style w:type="paragraph" w:styleId="Footer">
    <w:name w:val="footer"/>
    <w:basedOn w:val="Normal"/>
    <w:link w:val="FooterChar"/>
    <w:uiPriority w:val="99"/>
    <w:unhideWhenUsed/>
    <w:rsid w:val="0017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Jovanovic</dc:creator>
  <cp:keywords/>
  <dc:description/>
  <cp:lastModifiedBy>Ljiljana Jovanovic</cp:lastModifiedBy>
  <cp:revision>2</cp:revision>
  <dcterms:created xsi:type="dcterms:W3CDTF">2020-02-18T17:30:00Z</dcterms:created>
  <dcterms:modified xsi:type="dcterms:W3CDTF">2020-02-18T17:42:00Z</dcterms:modified>
</cp:coreProperties>
</file>