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758E1" w:rsidRPr="00ED5B64" w14:paraId="2C1BD1DE" w14:textId="77777777" w:rsidTr="00C72D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ABC2" w14:textId="77777777" w:rsidR="003F5903" w:rsidRPr="00234BB9" w:rsidRDefault="003F5903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1E0C5A26" w14:textId="77777777" w:rsidR="0015103D" w:rsidRDefault="0015103D" w:rsidP="001510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1F3864" w:themeColor="accent1" w:themeShade="80"/>
                <w:sz w:val="20"/>
                <w:szCs w:val="20"/>
                <w:lang w:val="sr-Cyrl-RS"/>
              </w:rPr>
            </w:pPr>
            <w:r w:rsidRPr="00CD57F1">
              <w:rPr>
                <w:rFonts w:ascii="Tahoma" w:hAnsi="Tahoma" w:cs="Tahoma"/>
                <w:b/>
                <w:color w:val="1F3864" w:themeColor="accent1" w:themeShade="80"/>
                <w:sz w:val="20"/>
                <w:szCs w:val="20"/>
                <w:lang w:val="sr-Cyrl-RS"/>
              </w:rPr>
              <w:t>ПРИЈАВНИ ФОРМУЛАР ЗА</w:t>
            </w:r>
          </w:p>
          <w:p w14:paraId="723B9931" w14:textId="0C80A1F0" w:rsidR="0015103D" w:rsidRPr="0015103D" w:rsidRDefault="0015103D" w:rsidP="0015103D">
            <w:pPr>
              <w:pStyle w:val="HTMLPreformatted"/>
              <w:jc w:val="center"/>
              <w:rPr>
                <w:rFonts w:ascii="Tahoma" w:hAnsi="Tahoma" w:cs="Tahoma"/>
                <w:b/>
                <w:bCs/>
                <w:color w:val="1F3864" w:themeColor="accent1" w:themeShade="80"/>
                <w:lang w:val="sr-Cyrl-RS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lang w:val="sr-Cyrl-RS"/>
              </w:rPr>
              <w:t xml:space="preserve"> </w:t>
            </w:r>
            <w:r w:rsidRPr="0015103D">
              <w:rPr>
                <w:rFonts w:ascii="Tahoma" w:hAnsi="Tahoma" w:cs="Tahoma"/>
                <w:b/>
                <w:bCs/>
                <w:color w:val="1F3864" w:themeColor="accent1" w:themeShade="80"/>
                <w:lang w:val="sr-Cyrl-RS"/>
              </w:rPr>
              <w:t xml:space="preserve">СТРУЧНО-САВЕТОДАВНУ ПОДРШКУ </w:t>
            </w:r>
          </w:p>
          <w:p w14:paraId="7370E67C" w14:textId="77777777" w:rsidR="0015103D" w:rsidRPr="0015103D" w:rsidRDefault="0015103D" w:rsidP="0015103D">
            <w:pPr>
              <w:pStyle w:val="HTMLPreformatted"/>
              <w:jc w:val="center"/>
              <w:rPr>
                <w:rFonts w:ascii="Tahoma" w:hAnsi="Tahoma" w:cs="Tahoma"/>
                <w:b/>
                <w:bCs/>
                <w:color w:val="1F3864" w:themeColor="accent1" w:themeShade="80"/>
                <w:lang w:val="en-GB"/>
              </w:rPr>
            </w:pPr>
            <w:r w:rsidRPr="0015103D">
              <w:rPr>
                <w:rFonts w:ascii="Tahoma" w:hAnsi="Tahoma" w:cs="Tahoma"/>
                <w:b/>
                <w:bCs/>
                <w:color w:val="1F3864" w:themeColor="accent1" w:themeShade="80"/>
                <w:lang w:val="sr-Cyrl-RS"/>
              </w:rPr>
              <w:t>КРОЗ ПРОЈЕКАТ „ПОДРШКА ЛОКАЛНИМ САМОУПРАВАМА ЗА ШИРЕЊЕ ДОБРИХ ПОЛИТИКА И ПРАКСИ ПОДРШКЕ РОДИТЕЉСТВУ</w:t>
            </w:r>
            <w:r w:rsidRPr="0015103D">
              <w:rPr>
                <w:rFonts w:ascii="Tahoma" w:hAnsi="Tahoma" w:cs="Tahoma"/>
                <w:b/>
                <w:bCs/>
                <w:color w:val="1F3864" w:themeColor="accent1" w:themeShade="80"/>
                <w:lang w:val="en-GB"/>
              </w:rPr>
              <w:t>”</w:t>
            </w:r>
          </w:p>
          <w:p w14:paraId="6C101DCC" w14:textId="2EC262D6" w:rsidR="00F4032B" w:rsidRPr="0015103D" w:rsidRDefault="0015103D" w:rsidP="0015103D">
            <w:pPr>
              <w:pStyle w:val="HTMLPreformatted"/>
              <w:jc w:val="center"/>
              <w:rPr>
                <w:rFonts w:ascii="Tahoma" w:hAnsi="Tahoma" w:cs="Tahoma"/>
                <w:b/>
                <w:bCs/>
                <w:color w:val="1F3864" w:themeColor="accent1" w:themeShade="80"/>
                <w:lang w:val="sr-Cyrl-RS"/>
              </w:rPr>
            </w:pPr>
            <w:r w:rsidRPr="0015103D">
              <w:rPr>
                <w:rFonts w:ascii="Tahoma" w:hAnsi="Tahoma" w:cs="Tahoma"/>
                <w:b/>
                <w:bCs/>
                <w:color w:val="1F3864" w:themeColor="accent1" w:themeShade="80"/>
                <w:lang w:val="sr-Cyrl-RS"/>
              </w:rPr>
              <w:t>У ОКВИРУ ПРОГРАМА „ПОДСТИЦАЈНО РОДИТЕЉСТВО КРОЗ ИГРУ“</w:t>
            </w:r>
          </w:p>
          <w:p w14:paraId="061B1D6C" w14:textId="308B5387" w:rsidR="0093782B" w:rsidRPr="0015103D" w:rsidRDefault="00DD4B33" w:rsidP="00FE3DC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1F3864" w:themeColor="accent1" w:themeShade="80"/>
                <w:sz w:val="20"/>
                <w:szCs w:val="20"/>
                <w:lang w:val="sr-Cyrl-RS"/>
              </w:rPr>
            </w:pPr>
            <w:r w:rsidRPr="0015103D">
              <w:rPr>
                <w:rFonts w:ascii="Tahoma" w:hAnsi="Tahoma" w:cs="Tahoma"/>
                <w:b/>
                <w:color w:val="1F3864" w:themeColor="accent1" w:themeShade="80"/>
                <w:sz w:val="20"/>
                <w:szCs w:val="20"/>
                <w:lang w:val="sr-Cyrl-RS"/>
              </w:rPr>
              <w:t xml:space="preserve"> </w:t>
            </w:r>
          </w:p>
          <w:p w14:paraId="0CC1E92D" w14:textId="1864D117" w:rsidR="0093782B" w:rsidRPr="0093782B" w:rsidRDefault="00FA2570" w:rsidP="00FA25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6EB623D6" wp14:editId="5C89C9B1">
                  <wp:extent cx="1898083" cy="835025"/>
                  <wp:effectExtent l="0" t="0" r="698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zigrano-roditeljstv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83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39AF5" w14:textId="77777777" w:rsidR="00D758E1" w:rsidRPr="0093782B" w:rsidRDefault="00D758E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109B2D0C" w14:textId="77777777" w:rsidR="00D758E1" w:rsidRPr="00130F91" w:rsidRDefault="00D758E1" w:rsidP="00FE3DCB">
            <w:pPr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27C19E98" w14:textId="2F2B09A8" w:rsidR="00256A4A" w:rsidRDefault="00DD4B33" w:rsidP="00C72D28">
      <w:pPr>
        <w:spacing w:before="240" w:after="240" w:line="250" w:lineRule="auto"/>
        <w:jc w:val="both"/>
        <w:rPr>
          <w:rFonts w:ascii="Tahoma" w:hAnsi="Tahoma" w:cs="Tahoma"/>
          <w:sz w:val="20"/>
          <w:szCs w:val="24"/>
          <w:lang w:val="sr-Cyrl-RS"/>
        </w:rPr>
      </w:pPr>
      <w:r w:rsidRPr="00130F91">
        <w:rPr>
          <w:rFonts w:ascii="Tahoma" w:hAnsi="Tahoma" w:cs="Tahoma"/>
          <w:sz w:val="20"/>
          <w:szCs w:val="24"/>
          <w:lang w:val="sr-Cyrl-RS"/>
        </w:rPr>
        <w:t>Напомена: Молимо Вас да пре попуњавања Пријавног формулара за подршк</w:t>
      </w:r>
      <w:r w:rsidR="00CD57F1">
        <w:rPr>
          <w:rFonts w:ascii="Tahoma" w:hAnsi="Tahoma" w:cs="Tahoma"/>
          <w:sz w:val="20"/>
          <w:szCs w:val="24"/>
          <w:lang w:val="sr-Cyrl-RS"/>
        </w:rPr>
        <w:t>у</w:t>
      </w:r>
      <w:r w:rsidRPr="00130F91">
        <w:rPr>
          <w:rFonts w:ascii="Tahoma" w:hAnsi="Tahoma" w:cs="Tahoma"/>
          <w:sz w:val="20"/>
          <w:szCs w:val="24"/>
          <w:lang w:val="sr-Cyrl-RS"/>
        </w:rPr>
        <w:t xml:space="preserve"> градовима и општинама прочитате </w:t>
      </w:r>
      <w:r w:rsidRPr="00733FED">
        <w:rPr>
          <w:rFonts w:ascii="Tahoma" w:hAnsi="Tahoma" w:cs="Tahoma"/>
          <w:sz w:val="20"/>
          <w:szCs w:val="24"/>
          <w:lang w:val="sr-Cyrl-RS"/>
        </w:rPr>
        <w:t>садржај јавног позива</w:t>
      </w:r>
      <w:r w:rsidR="00E035A5" w:rsidRPr="00733FED">
        <w:rPr>
          <w:rFonts w:ascii="Tahoma" w:hAnsi="Tahoma" w:cs="Tahoma"/>
          <w:sz w:val="20"/>
          <w:szCs w:val="24"/>
          <w:lang w:val="sr-Cyrl-RS"/>
        </w:rPr>
        <w:t xml:space="preserve"> и Смернице за </w:t>
      </w:r>
      <w:r w:rsidR="003D1784">
        <w:rPr>
          <w:rFonts w:ascii="Tahoma" w:hAnsi="Tahoma" w:cs="Tahoma"/>
          <w:sz w:val="20"/>
          <w:szCs w:val="24"/>
          <w:lang w:val="sr-Cyrl-RS"/>
        </w:rPr>
        <w:t>подносиоце пријава.</w:t>
      </w:r>
      <w:r w:rsidRPr="00130F91">
        <w:rPr>
          <w:rFonts w:ascii="Tahoma" w:hAnsi="Tahoma" w:cs="Tahoma"/>
          <w:sz w:val="20"/>
          <w:szCs w:val="24"/>
          <w:lang w:val="sr-Cyrl-RS"/>
        </w:rPr>
        <w:t xml:space="preserve"> </w:t>
      </w:r>
    </w:p>
    <w:p w14:paraId="13060211" w14:textId="77777777" w:rsidR="00631F2B" w:rsidRPr="00521671" w:rsidRDefault="00631F2B" w:rsidP="00C72D28">
      <w:pPr>
        <w:spacing w:before="240" w:after="240" w:line="250" w:lineRule="auto"/>
        <w:jc w:val="both"/>
        <w:rPr>
          <w:rFonts w:ascii="Tahoma" w:hAnsi="Tahoma" w:cs="Tahoma"/>
          <w:sz w:val="20"/>
          <w:szCs w:val="24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3634"/>
      </w:tblGrid>
      <w:tr w:rsidR="00D758E1" w:rsidRPr="00130F91" w14:paraId="10B16CB3" w14:textId="77777777" w:rsidTr="00C72D28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322C" w14:textId="77777777" w:rsidR="00D758E1" w:rsidRPr="00130F91" w:rsidRDefault="00DD4B3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D758E1" w:rsidRPr="00130F91" w14:paraId="4B98BCD2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9BA4" w14:textId="322D47EA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1.1</w:t>
            </w:r>
            <w:r w:rsidR="0071617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9634D2">
              <w:rPr>
                <w:rFonts w:ascii="Tahoma" w:hAnsi="Tahoma" w:cs="Tahoma"/>
                <w:sz w:val="20"/>
                <w:szCs w:val="20"/>
                <w:lang w:val="sr-Cyrl-RS"/>
              </w:rPr>
              <w:t>Назив г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рад</w:t>
            </w:r>
            <w:r w:rsidR="009634D2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/ општин</w:t>
            </w:r>
            <w:r w:rsidR="009634D2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6391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4729A5D" w14:textId="0227BC15" w:rsidR="00B35B70" w:rsidRPr="00130F91" w:rsidRDefault="004C5534" w:rsidP="004C5534">
            <w:pPr>
              <w:tabs>
                <w:tab w:val="left" w:pos="195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ab/>
            </w:r>
          </w:p>
        </w:tc>
      </w:tr>
      <w:tr w:rsidR="00D758E1" w:rsidRPr="00130F91" w14:paraId="3DF1EC89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A1BA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1.2. Адреса: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8034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0992373" w14:textId="01327497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6D3F8AF4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240E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1.3. Број телефона: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42A3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DCFF039" w14:textId="72D5F8F8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7DBA281E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A116" w14:textId="1A4C7B40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1.4. Адреса електронске поште</w:t>
            </w:r>
            <w:r w:rsidR="00653730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02FE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AAA98F0" w14:textId="18B21EBD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1ED3AAD8" w14:textId="77777777" w:rsidTr="0093782B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0DB1" w14:textId="0E2CA0F2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1.5</w:t>
            </w:r>
            <w:r w:rsidR="0071617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Број становника према последњем попису: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F401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BE7988A" w14:textId="594984F1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03E3FA14" w14:textId="77777777" w:rsidTr="0093782B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E999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1.6. Број запослених у градској / општинској управи: </w:t>
            </w:r>
          </w:p>
          <w:p w14:paraId="7D077735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2A49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BFD96A6" w14:textId="688A045D" w:rsidR="00D758E1" w:rsidRDefault="00D758E1">
      <w:pPr>
        <w:rPr>
          <w:rFonts w:ascii="Tahoma" w:hAnsi="Tahoma" w:cs="Tahoma"/>
          <w:sz w:val="20"/>
          <w:szCs w:val="20"/>
          <w:lang w:val="sr-Cyrl-RS"/>
        </w:rPr>
      </w:pPr>
    </w:p>
    <w:p w14:paraId="11D65AD9" w14:textId="77777777" w:rsidR="00631F2B" w:rsidRPr="00130F91" w:rsidRDefault="00631F2B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3634"/>
      </w:tblGrid>
      <w:tr w:rsidR="00D758E1" w:rsidRPr="00ED5B64" w14:paraId="6E60E7EB" w14:textId="77777777" w:rsidTr="00C72D28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3FCA" w14:textId="14BA80FF" w:rsidR="00D758E1" w:rsidRPr="00130F91" w:rsidRDefault="00DD4B3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2. ПОДАЦИ О КОНТАКТ ОСОБ</w:t>
            </w:r>
            <w:r w:rsidR="00CC0473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ЗА КОМУНИКАЦИЈУ И КООРДИНАЦИЈУ </w:t>
            </w:r>
          </w:p>
        </w:tc>
      </w:tr>
      <w:tr w:rsidR="00D758E1" w:rsidRPr="00130F91" w14:paraId="58CB2D9B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3115" w14:textId="2EE8C07D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2.1</w:t>
            </w:r>
            <w:r w:rsidR="0071617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ме и презиме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43AD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32AB76A" w14:textId="23E944B9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72FD1DFA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73D2" w14:textId="68DDE373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2.2. Функција/радно место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9438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DE4F0F8" w14:textId="23770EDA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215A0BCE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EF63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2.3. Број телефона: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47E4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1B394A3" w14:textId="6B1FE5B5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3B1784E7" w14:textId="77777777" w:rsidTr="0093782B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A878" w14:textId="236B9EE7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2.4. Адреса електронске поште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136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3E2B3C6" w14:textId="6F1EC879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E7E8235" w14:textId="5BD97853" w:rsidR="00D758E1" w:rsidRDefault="00D758E1">
      <w:pPr>
        <w:rPr>
          <w:rFonts w:ascii="Tahoma" w:hAnsi="Tahoma" w:cs="Tahoma"/>
          <w:sz w:val="20"/>
          <w:szCs w:val="20"/>
          <w:lang w:val="sr-Cyrl-RS"/>
        </w:rPr>
      </w:pPr>
    </w:p>
    <w:p w14:paraId="40E9E85C" w14:textId="6883F3F3" w:rsidR="00765053" w:rsidRDefault="00765053">
      <w:pPr>
        <w:rPr>
          <w:rFonts w:ascii="Tahoma" w:hAnsi="Tahoma" w:cs="Tahoma"/>
          <w:sz w:val="20"/>
          <w:szCs w:val="20"/>
          <w:lang w:val="sr-Cyrl-RS"/>
        </w:rPr>
      </w:pPr>
    </w:p>
    <w:p w14:paraId="2932AC03" w14:textId="77777777" w:rsidR="00765053" w:rsidRPr="00130F91" w:rsidRDefault="00765053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758E1" w:rsidRPr="00ED5B64" w14:paraId="1D6197A4" w14:textId="77777777" w:rsidTr="00C72D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0744" w14:textId="3F7B498A" w:rsidR="00D758E1" w:rsidRPr="00130F91" w:rsidRDefault="008F6F92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lastRenderedPageBreak/>
              <w:t>3.</w:t>
            </w:r>
            <w:r w:rsidR="00DD4B33"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РАЗЛОЗИ ЗА АПЛИЦИРАЊЕ</w:t>
            </w:r>
            <w:r w:rsidR="00B00C2E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ЗА ПОДРШКУ</w:t>
            </w:r>
          </w:p>
        </w:tc>
      </w:tr>
      <w:tr w:rsidR="00EB593D" w:rsidRPr="00ED5B64" w14:paraId="3403D35F" w14:textId="77777777" w:rsidTr="00C72D28">
        <w:trPr>
          <w:trHeight w:val="31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74DB" w14:textId="23897A6C" w:rsidR="00EB593D" w:rsidRPr="00C72D28" w:rsidRDefault="00631F2B" w:rsidP="00C72D2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Молимо Вас да у</w:t>
            </w:r>
            <w:r w:rsidR="00557D34" w:rsidRPr="00C72D2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кратко </w:t>
            </w:r>
            <w:r w:rsidR="00285824" w:rsidRPr="00C72D2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образложите </w:t>
            </w:r>
            <w:r w:rsidR="00F4032B" w:rsidRPr="00631F2B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мотивисаност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односно </w:t>
            </w:r>
            <w:r w:rsidR="00F4032B" w:rsidRPr="00890AB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спремност за </w:t>
            </w:r>
            <w:r w:rsidR="00FA2570" w:rsidRPr="00890AB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учешће</w:t>
            </w:r>
            <w:r w:rsidR="00FA257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подршци за </w:t>
            </w:r>
            <w:r w:rsidR="00F12018">
              <w:rPr>
                <w:rFonts w:ascii="Tahoma" w:hAnsi="Tahoma" w:cs="Tahoma"/>
                <w:sz w:val="20"/>
                <w:szCs w:val="20"/>
                <w:lang w:val="sr-Cyrl-RS"/>
              </w:rPr>
              <w:t>коју се пријављујете</w:t>
            </w:r>
            <w:r w:rsidR="00996585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  <w:r w:rsidR="00426F4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 максимум 300 речи)</w:t>
            </w:r>
          </w:p>
        </w:tc>
      </w:tr>
      <w:tr w:rsidR="00EB593D" w:rsidRPr="00ED5B64" w14:paraId="095A3DC6" w14:textId="77777777" w:rsidTr="00765053">
        <w:trPr>
          <w:trHeight w:val="239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B87A" w14:textId="77777777" w:rsidR="00EB593D" w:rsidRPr="00130F91" w:rsidRDefault="00EB593D" w:rsidP="00724E40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BFEF164" w14:textId="77777777" w:rsidR="00EB593D" w:rsidRPr="00130F91" w:rsidRDefault="00EB593D" w:rsidP="00724E40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B1FD6DB" w14:textId="33DCDC43" w:rsidR="00EB593D" w:rsidRDefault="00EB593D" w:rsidP="00724E40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9ABFA65" w14:textId="77777777" w:rsidR="00CF51F2" w:rsidRDefault="00CF51F2" w:rsidP="00724E40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C80C9BF" w14:textId="77777777" w:rsidR="003F5903" w:rsidRPr="00130F91" w:rsidRDefault="003F5903" w:rsidP="00724E40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D7AB330" w14:textId="77777777" w:rsidR="00EB593D" w:rsidRDefault="00EB593D" w:rsidP="00724E40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5BCDC40" w14:textId="3124704D" w:rsidR="00C664A8" w:rsidRPr="00130F91" w:rsidRDefault="00C664A8" w:rsidP="00724E40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1C2F60DC" w14:textId="77777777" w:rsidR="00631F2B" w:rsidRDefault="00631F2B"/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7"/>
        <w:gridCol w:w="9"/>
        <w:gridCol w:w="170"/>
        <w:gridCol w:w="275"/>
        <w:gridCol w:w="689"/>
        <w:gridCol w:w="65"/>
        <w:gridCol w:w="29"/>
        <w:gridCol w:w="866"/>
      </w:tblGrid>
      <w:tr w:rsidR="00765053" w:rsidRPr="00130F91" w14:paraId="59BF8268" w14:textId="1ADF8A88" w:rsidTr="00C5447E">
        <w:trPr>
          <w:trHeight w:val="520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45DF" w14:textId="53D6249F" w:rsidR="00765053" w:rsidRPr="00130F91" w:rsidRDefault="00765053" w:rsidP="008F6DD6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bookmarkStart w:id="0" w:name="_Hlk90635164"/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4. </w:t>
            </w:r>
            <w:r w:rsidR="00B00C2E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ЛОКАЛНА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ДОКУМЕНТА ЈАВНЕ ПОЛИТИКЕ</w:t>
            </w:r>
            <w:r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765053" w:rsidRPr="00130F91" w14:paraId="651A573C" w14:textId="79CF33E8" w:rsidTr="00765053">
        <w:trPr>
          <w:trHeight w:val="244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EED3" w14:textId="23719E67" w:rsidR="00765053" w:rsidRPr="00B3791A" w:rsidRDefault="00765053" w:rsidP="00C72D2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у </w:t>
            </w:r>
            <w:r>
              <w:rPr>
                <w:rFonts w:ascii="Tahoma" w:hAnsi="Tahoma" w:cs="Tahoma"/>
                <w:sz w:val="20"/>
                <w:szCs w:val="20"/>
              </w:rPr>
              <w:t>Ba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Cyrl-RS"/>
              </w:rPr>
              <w:t>шој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јединици локалне самоуправе постоје </w:t>
            </w:r>
            <w:r w:rsidRPr="002363D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усвојена докумената/акти јавне политике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којим се стратешки уређују области које непосредно утичу на подршку родитељству и раном развоју деце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81D48" w14:textId="77777777" w:rsidR="00765053" w:rsidRPr="00130F91" w:rsidRDefault="00765053" w:rsidP="00E417A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22800B3" w14:textId="45C9CADB" w:rsidR="00765053" w:rsidRPr="00130F91" w:rsidRDefault="00765053" w:rsidP="00E417A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41477" w14:textId="77777777" w:rsidR="00765053" w:rsidRPr="00130F91" w:rsidRDefault="00765053" w:rsidP="00E417A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D073874" w14:textId="5C71D9E4" w:rsidR="00765053" w:rsidRPr="00130F91" w:rsidRDefault="00765053" w:rsidP="00E417A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765053" w:rsidRPr="00ED5B64" w14:paraId="47A81828" w14:textId="390D86A5" w:rsidTr="001F2ADD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2CE0" w14:textId="2E68211A" w:rsidR="00765053" w:rsidRPr="00130F91" w:rsidRDefault="00765053" w:rsidP="0076505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В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аш одговор потврдан, молимо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В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ас да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наведете која важећа локална </w:t>
            </w:r>
            <w:r w:rsidRPr="00322242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документа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вашој локалној самоуправи стратешки уређују области које непосредно утичу на подршку родитељству и раном развоју деце, односно </w:t>
            </w:r>
            <w:r w:rsidRPr="00322242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мере и активности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областима здравствене заштите, социјалне заштите, предшколских установа и предшколског образовања и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међусекторске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сарадње:</w:t>
            </w:r>
          </w:p>
        </w:tc>
      </w:tr>
      <w:tr w:rsidR="00765053" w:rsidRPr="00ED5B64" w14:paraId="781A9A40" w14:textId="4A0D6B69" w:rsidTr="00765053">
        <w:trPr>
          <w:trHeight w:val="24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2683" w14:textId="4B613D6D" w:rsidR="00765053" w:rsidRPr="00130F91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План развоја града/општине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35498" w14:textId="1CFE8308" w:rsidR="00765053" w:rsidRPr="00130F91" w:rsidRDefault="00765053" w:rsidP="00765053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DE7368" w14:textId="635F641A" w:rsidR="00765053" w:rsidRDefault="00765053" w:rsidP="00765053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765053" w:rsidRPr="00ED5B64" w14:paraId="6803FACD" w14:textId="13FE5BF0" w:rsidTr="008110C4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C31B" w14:textId="6647697C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Уколико је ваш одговор потврдан, наведите мере/активности:</w:t>
            </w:r>
          </w:p>
        </w:tc>
      </w:tr>
      <w:tr w:rsidR="00765053" w:rsidRPr="00ED5B64" w14:paraId="32C6EBD9" w14:textId="175EB023" w:rsidTr="00CB4C57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1F74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567A066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3813B41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697F393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65053" w:rsidRPr="00ED5B64" w14:paraId="40AEC332" w14:textId="2E682578" w:rsidTr="00765053">
        <w:trPr>
          <w:trHeight w:val="244"/>
        </w:trPr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426A" w14:textId="7486210B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Стратегија развоја града/општине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7BD77" w14:textId="24B2105A" w:rsidR="00765053" w:rsidRDefault="00765053" w:rsidP="00765053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248FA" w14:textId="1D0E668E" w:rsidR="00765053" w:rsidRDefault="00765053" w:rsidP="00765053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765053" w:rsidRPr="00ED5B64" w14:paraId="2767894C" w14:textId="77669D99" w:rsidTr="006032F7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DD4F" w14:textId="5BA9A322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Уколико је ваш одговор потврдан, наведите мере/активности:</w:t>
            </w:r>
          </w:p>
        </w:tc>
      </w:tr>
      <w:tr w:rsidR="00765053" w:rsidRPr="00ED5B64" w14:paraId="481A58E1" w14:textId="6D0EFABC" w:rsidTr="00B06723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52EE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7865B09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85F5BBB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D4F11B0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2B5F2BC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65053" w:rsidRPr="00ED5B64" w14:paraId="757997E1" w14:textId="492DFAA0" w:rsidTr="00765053">
        <w:trPr>
          <w:trHeight w:val="244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CC6B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bookmarkStart w:id="1" w:name="_Hlk96331790"/>
            <w:r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Програм социјалне заштите града/општине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5CD42" w14:textId="1B347E7D" w:rsidR="00765053" w:rsidRDefault="00765053" w:rsidP="00765053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4AE5C" w14:textId="0C38565C" w:rsidR="00765053" w:rsidRDefault="00765053" w:rsidP="00765053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bookmarkEnd w:id="1"/>
      <w:tr w:rsidR="00765053" w:rsidRPr="00ED5B64" w14:paraId="2579F9FF" w14:textId="5CD1B7EB" w:rsidTr="00CE73F3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8A8F" w14:textId="0055C889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Уколико је ваш одговор потврдан, наведите мере/активности:</w:t>
            </w:r>
          </w:p>
        </w:tc>
      </w:tr>
      <w:tr w:rsidR="00765053" w:rsidRPr="00ED5B64" w14:paraId="66F48E7C" w14:textId="5B958822" w:rsidTr="00A11DA1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D975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B763BE9" w14:textId="462A06BA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550E3A9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1E554C1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29467AE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65053" w:rsidRPr="00ED5B64" w14:paraId="19393B2F" w14:textId="77777777" w:rsidTr="00577CB2">
        <w:trPr>
          <w:trHeight w:val="244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8981" w14:textId="48AFA3FA" w:rsidR="00765053" w:rsidRDefault="00765053" w:rsidP="00577CB2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План јавног здравља града/општине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00589" w14:textId="77777777" w:rsidR="00765053" w:rsidRDefault="00765053" w:rsidP="00577CB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13348" w14:textId="77777777" w:rsidR="00765053" w:rsidRDefault="00765053" w:rsidP="00577CB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765053" w:rsidRPr="00ED5B64" w14:paraId="3A9D125D" w14:textId="625A4431" w:rsidTr="00B563EB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FEAB" w14:textId="4E5A5244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Уколико је ваш одговор потврдан, наведите мере/активности:</w:t>
            </w:r>
          </w:p>
        </w:tc>
      </w:tr>
      <w:tr w:rsidR="00765053" w:rsidRPr="00ED5B64" w14:paraId="45808607" w14:textId="0D94AB0F" w:rsidTr="00E428F0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7509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0ACA80C" w14:textId="7A12CD6C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E5F9674" w14:textId="741BC178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7DA16EC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B731620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65053" w:rsidRPr="00ED5B64" w14:paraId="5A1A883D" w14:textId="77777777" w:rsidTr="00577CB2">
        <w:trPr>
          <w:trHeight w:val="244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4524" w14:textId="7482BEB3" w:rsidR="00765053" w:rsidRDefault="00765053" w:rsidP="00577CB2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План развоја предшколског образовања града/општине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17024" w14:textId="77777777" w:rsidR="00765053" w:rsidRDefault="00765053" w:rsidP="00577CB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7C481" w14:textId="77777777" w:rsidR="00765053" w:rsidRDefault="00765053" w:rsidP="00577CB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765053" w:rsidRPr="00ED5B64" w14:paraId="285C7B00" w14:textId="77777777" w:rsidTr="00E428F0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65A0" w14:textId="7FB8F934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Уколико је ваш одговор потврдан, наведите мере/активности:</w:t>
            </w:r>
          </w:p>
        </w:tc>
      </w:tr>
      <w:tr w:rsidR="00765053" w:rsidRPr="00ED5B64" w14:paraId="3F6FDFD3" w14:textId="77777777" w:rsidTr="00E428F0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706B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9CD1C81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EFF0D18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E67C80D" w14:textId="77777777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669AF1E" w14:textId="19A65DC3" w:rsidR="00765053" w:rsidRDefault="00765053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65053" w:rsidRPr="00ED5B64" w14:paraId="1DD37972" w14:textId="77777777" w:rsidTr="00577CB2">
        <w:trPr>
          <w:trHeight w:val="244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253F" w14:textId="4861A092" w:rsidR="00765053" w:rsidRDefault="00765053" w:rsidP="00577CB2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Други облик документа града/општине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FBAAD" w14:textId="77777777" w:rsidR="00765053" w:rsidRDefault="00765053" w:rsidP="00577CB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620E" w14:textId="77777777" w:rsidR="00765053" w:rsidRDefault="00765053" w:rsidP="00577CB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bookmarkEnd w:id="0"/>
      <w:tr w:rsidR="00765053" w:rsidRPr="00ED5B64" w14:paraId="5CCC2174" w14:textId="77777777" w:rsidTr="00E428F0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4A5A" w14:textId="2ECE1256" w:rsidR="00765053" w:rsidRDefault="00765053" w:rsidP="0076505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Уколико је ваш одговор потврдан, наведите мере/активности:</w:t>
            </w:r>
          </w:p>
        </w:tc>
      </w:tr>
      <w:tr w:rsidR="00765053" w:rsidRPr="00ED5B64" w14:paraId="0206F61F" w14:textId="77777777" w:rsidTr="00E428F0">
        <w:trPr>
          <w:trHeight w:val="244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2023" w14:textId="77777777" w:rsidR="00765053" w:rsidRDefault="00765053" w:rsidP="0076505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90AF23C" w14:textId="3BB49589" w:rsidR="00765053" w:rsidRDefault="00765053" w:rsidP="0076505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9D97353" w14:textId="77777777" w:rsidR="00765053" w:rsidRDefault="00765053" w:rsidP="0076505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70E2AB" w14:textId="77777777" w:rsidR="00765053" w:rsidRDefault="00765053" w:rsidP="0076505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67DFF1" w14:textId="43FBD03F" w:rsidR="00765053" w:rsidRDefault="00765053" w:rsidP="0076505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223B1A66" w14:textId="77777777" w:rsidR="00AB15C1" w:rsidRDefault="00AB15C1">
      <w:pPr>
        <w:rPr>
          <w:lang w:val="sr-Cyrl-RS"/>
        </w:rPr>
      </w:pPr>
    </w:p>
    <w:p w14:paraId="3E90A500" w14:textId="77777777" w:rsidR="00AA5C99" w:rsidRDefault="00AA5C99">
      <w:pPr>
        <w:rPr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992"/>
        <w:gridCol w:w="941"/>
      </w:tblGrid>
      <w:tr w:rsidR="00C6130D" w:rsidRPr="00130F91" w14:paraId="7BE4A7B8" w14:textId="77777777" w:rsidTr="00B3791A">
        <w:trPr>
          <w:trHeight w:val="704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40C6" w14:textId="5CC1394F" w:rsidR="00C6130D" w:rsidRPr="00130F91" w:rsidRDefault="00C6130D" w:rsidP="00625BD1">
            <w:pPr>
              <w:spacing w:before="80" w:after="8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lastRenderedPageBreak/>
              <w:t>5</w:t>
            </w: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r w:rsidR="00C5447E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ПРЕТХОДНА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ИСКУСТВА У СПРОВОЂЕЊУ ЛОКАЛНИХ МЕРА</w:t>
            </w:r>
            <w:r w:rsidR="00E952A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У ОБЛАСТИ ПОДРШКЕ РОДИТЕЉСТВУ И РАНОМ РАЗВОЈУ ДЕЦЕ</w:t>
            </w:r>
          </w:p>
        </w:tc>
      </w:tr>
      <w:tr w:rsidR="00C6130D" w:rsidRPr="00130F91" w14:paraId="1C534211" w14:textId="77777777" w:rsidTr="00B3791A">
        <w:trPr>
          <w:trHeight w:val="24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3C1A" w14:textId="18FDF418" w:rsidR="00C6130D" w:rsidRPr="00B3791A" w:rsidRDefault="00C6130D" w:rsidP="00625BD1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је Ваша је</w:t>
            </w:r>
            <w:r w:rsidR="006028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диница локалне самоуправе већ реализовала или реализује </w:t>
            </w:r>
            <w:r w:rsidR="00B3791A">
              <w:rPr>
                <w:rFonts w:ascii="Tahoma" w:hAnsi="Tahoma" w:cs="Tahoma"/>
                <w:sz w:val="20"/>
                <w:szCs w:val="20"/>
                <w:lang w:val="sr-Cyrl-RS"/>
              </w:rPr>
              <w:t>мере/</w:t>
            </w:r>
            <w:r w:rsidR="0060286D">
              <w:rPr>
                <w:rFonts w:ascii="Tahoma" w:hAnsi="Tahoma" w:cs="Tahoma"/>
                <w:sz w:val="20"/>
                <w:szCs w:val="20"/>
                <w:lang w:val="sr-Cyrl-RS"/>
              </w:rPr>
              <w:t>активности које се односе на спровођење/унапређење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подршк</w:t>
            </w:r>
            <w:r w:rsidR="00B3791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родитељству и раном развоју деце</w:t>
            </w:r>
            <w:r w:rsidR="00B3791A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56778" w14:textId="77777777" w:rsidR="00C6130D" w:rsidRPr="00130F91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EFF3F03" w14:textId="77777777" w:rsidR="00C6130D" w:rsidRPr="00130F91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11673" w14:textId="77777777" w:rsidR="00C6130D" w:rsidRPr="00130F91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D673B1B" w14:textId="77777777" w:rsidR="00C6130D" w:rsidRPr="00130F91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C6130D" w:rsidRPr="00B6509D" w14:paraId="58D3E08E" w14:textId="77777777" w:rsidTr="00B3791A">
        <w:trPr>
          <w:trHeight w:val="244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68C4" w14:textId="5C810815" w:rsidR="00B3791A" w:rsidRDefault="00C6130D" w:rsidP="00625BD1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</w:t>
            </w:r>
            <w:r w:rsidR="00B3791A">
              <w:rPr>
                <w:rFonts w:ascii="Tahoma" w:hAnsi="Tahoma" w:cs="Tahoma"/>
                <w:sz w:val="20"/>
                <w:szCs w:val="20"/>
                <w:lang w:val="sr-Cyrl-RS"/>
              </w:rPr>
              <w:t>В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аш одговор потврдан, молимо вас да </w:t>
            </w:r>
            <w:r w:rsidR="00B3791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укратко опишете претходно реализоване активности </w:t>
            </w:r>
            <w:r w:rsidR="00850323">
              <w:rPr>
                <w:rFonts w:ascii="Tahoma" w:hAnsi="Tahoma" w:cs="Tahoma"/>
                <w:sz w:val="20"/>
                <w:szCs w:val="20"/>
                <w:lang w:val="sr-Cyrl-RS"/>
              </w:rPr>
              <w:t>(</w:t>
            </w:r>
            <w:r w:rsidR="00C63AA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наводећи врсту, </w:t>
            </w:r>
            <w:r w:rsidR="00850323">
              <w:rPr>
                <w:rFonts w:ascii="Tahoma" w:hAnsi="Tahoma" w:cs="Tahoma"/>
                <w:sz w:val="20"/>
                <w:szCs w:val="20"/>
                <w:lang w:val="sr-Cyrl-RS"/>
              </w:rPr>
              <w:t>период</w:t>
            </w:r>
            <w:r w:rsidR="00C63AA7">
              <w:rPr>
                <w:rFonts w:ascii="Tahoma" w:hAnsi="Tahoma" w:cs="Tahoma"/>
                <w:sz w:val="20"/>
                <w:szCs w:val="20"/>
                <w:lang w:val="sr-Cyrl-RS"/>
              </w:rPr>
              <w:t>, број корисника и извор финансирања</w:t>
            </w:r>
            <w:r w:rsidR="0085032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) </w:t>
            </w:r>
            <w:r w:rsidR="00B3791A">
              <w:rPr>
                <w:rFonts w:ascii="Tahoma" w:hAnsi="Tahoma" w:cs="Tahoma"/>
                <w:sz w:val="20"/>
                <w:szCs w:val="20"/>
                <w:lang w:val="sr-Cyrl-RS"/>
              </w:rPr>
              <w:t>или активности које се тренутно реализују:</w:t>
            </w:r>
          </w:p>
          <w:p w14:paraId="2A63FC54" w14:textId="37C914C8" w:rsidR="00926E4D" w:rsidRPr="00B6509D" w:rsidRDefault="005F36DE" w:rsidP="00625BD1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(Пример:</w:t>
            </w:r>
            <w:r w:rsidR="00926E4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рад патронажне службе у ДЗ, укључујући видео саветовања на даљину током </w:t>
            </w:r>
            <w:r w:rsidR="00926E4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трајања епидемије </w:t>
            </w:r>
            <w:r w:rsidR="00926E4D">
              <w:rPr>
                <w:rFonts w:ascii="Tahoma" w:hAnsi="Tahoma" w:cs="Tahoma"/>
                <w:sz w:val="20"/>
                <w:szCs w:val="20"/>
                <w:lang w:val="sr-Latn-RS"/>
              </w:rPr>
              <w:t>COVID</w:t>
            </w:r>
            <w:r w:rsidR="00765053">
              <w:rPr>
                <w:rFonts w:ascii="Tahoma" w:hAnsi="Tahoma" w:cs="Tahoma"/>
                <w:sz w:val="20"/>
                <w:szCs w:val="20"/>
                <w:lang w:val="sr-Cyrl-RS"/>
              </w:rPr>
              <w:t>-</w:t>
            </w:r>
            <w:r w:rsidR="00926E4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a; </w:t>
            </w:r>
            <w:r w:rsidR="00926E4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развијање и примена модела раних интервенција; постојање мобилних тимова за подршку деци из Ромске популације; локални пројекти оснаживања породице; </w:t>
            </w:r>
            <w:proofErr w:type="spellStart"/>
            <w:r w:rsidR="00926E4D">
              <w:rPr>
                <w:rFonts w:ascii="Tahoma" w:hAnsi="Tahoma" w:cs="Tahoma"/>
                <w:sz w:val="20"/>
                <w:szCs w:val="20"/>
                <w:lang w:val="sr-Cyrl-RS"/>
              </w:rPr>
              <w:t>итд</w:t>
            </w:r>
            <w:proofErr w:type="spellEnd"/>
            <w:r w:rsidR="00926E4D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</w:tr>
      <w:tr w:rsidR="00C6130D" w:rsidRPr="00130F91" w14:paraId="0381738A" w14:textId="77777777" w:rsidTr="008577B2">
        <w:trPr>
          <w:trHeight w:val="3691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90B6" w14:textId="77777777" w:rsidR="00C6130D" w:rsidRPr="00130F91" w:rsidRDefault="00C6130D" w:rsidP="00926E4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46E69E3" w14:textId="77777777" w:rsidR="00C6130D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AE10627" w14:textId="77777777" w:rsidR="00C6130D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FC5B8E" w14:textId="77777777" w:rsidR="00C6130D" w:rsidRPr="00130F91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50FA67" w14:textId="77777777" w:rsidR="00C6130D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  <w:p w14:paraId="2FA31484" w14:textId="77777777" w:rsidR="00C6130D" w:rsidRPr="00B0503A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  <w:p w14:paraId="311CC3BE" w14:textId="77777777" w:rsidR="00C6130D" w:rsidRDefault="00C6130D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B502DE9" w14:textId="77BE1694" w:rsidR="00AB15C1" w:rsidRDefault="00AB15C1" w:rsidP="00AB15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275212D" w14:textId="6D922449" w:rsidR="00AB15C1" w:rsidRDefault="00AB15C1" w:rsidP="00AB15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86E6FA" w14:textId="26304E80" w:rsidR="00AB15C1" w:rsidRDefault="00AB15C1" w:rsidP="00AB15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6403BB9" w14:textId="52023EB5" w:rsidR="00AB15C1" w:rsidRDefault="00AB15C1" w:rsidP="00AB15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B2C9326" w14:textId="3E29E8AE" w:rsidR="00C664A8" w:rsidRDefault="00C664A8" w:rsidP="00AB15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8D03E7D" w14:textId="77777777" w:rsidR="00C664A8" w:rsidRDefault="00C664A8" w:rsidP="00AB15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42CAD77" w14:textId="77777777" w:rsidR="005F2D5E" w:rsidRDefault="005F2D5E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E56D04A" w14:textId="0FB7AB20" w:rsidR="005F2D5E" w:rsidRPr="00130F91" w:rsidRDefault="005F2D5E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27AE77DD" w14:textId="77777777" w:rsidR="00C6130D" w:rsidRPr="00ED5B64" w:rsidRDefault="00C6130D">
      <w:pPr>
        <w:rPr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417A1" w:rsidRPr="00130F91" w14:paraId="79E2E21C" w14:textId="77777777" w:rsidTr="60A4F076">
        <w:trPr>
          <w:trHeight w:val="244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589B" w14:textId="60F6FA68" w:rsidR="00E417A1" w:rsidRPr="00130F91" w:rsidRDefault="00C6130D" w:rsidP="00E417A1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6</w:t>
            </w:r>
            <w:r w:rsidR="00E417A1"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r w:rsidR="00890AB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ДЕМОГРАФСКЕ КАРАКТЕРИСТИКЕ ЈЛС</w:t>
            </w:r>
          </w:p>
        </w:tc>
      </w:tr>
      <w:tr w:rsidR="00E417A1" w:rsidRPr="00ED5B64" w14:paraId="06446BFE" w14:textId="77777777" w:rsidTr="60A4F076">
        <w:trPr>
          <w:trHeight w:val="244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0B69" w14:textId="5E8194E8" w:rsidR="00E417A1" w:rsidRDefault="008577B2" w:rsidP="60A4F07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" w:name="_Hlk523929916"/>
            <w:bookmarkEnd w:id="2"/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Наведите </w:t>
            </w:r>
            <w:r w:rsidR="0039673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удео (%) </w:t>
            </w:r>
            <w:r w:rsidR="00751B2D" w:rsidRPr="00161C1B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деце узраста до 4 године старости</w:t>
            </w:r>
            <w:r w:rsidR="00751B2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39673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 односу на </w:t>
            </w:r>
            <w:r w:rsidR="00751B2D">
              <w:rPr>
                <w:rFonts w:ascii="Tahoma" w:hAnsi="Tahoma" w:cs="Tahoma"/>
                <w:sz w:val="20"/>
                <w:szCs w:val="20"/>
                <w:lang w:val="sr-Cyrl-RS"/>
              </w:rPr>
              <w:t>укупну популацију града/општине</w:t>
            </w:r>
            <w:r w:rsidR="00AC5DB7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="00AC5DB7">
              <w:rPr>
                <w:rFonts w:ascii="Tahoma" w:hAnsi="Tahoma" w:cs="Tahoma"/>
                <w:sz w:val="20"/>
                <w:szCs w:val="20"/>
                <w:lang w:val="sr-Cyrl-RS"/>
              </w:rPr>
              <w:t>по последњем попису становништва</w:t>
            </w:r>
            <w:r w:rsidR="00751B2D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7524224A" w14:textId="642BF04B" w:rsidR="00751B2D" w:rsidRPr="00751B2D" w:rsidRDefault="00161C1B" w:rsidP="60A4F07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(Напомена: </w:t>
            </w:r>
            <w:r w:rsidR="000217D5">
              <w:rPr>
                <w:rFonts w:ascii="Tahoma" w:hAnsi="Tahoma" w:cs="Tahoma"/>
                <w:sz w:val="20"/>
                <w:szCs w:val="20"/>
                <w:lang w:val="sr-Cyrl-RS"/>
              </w:rPr>
              <w:t>Податке је могуће добити из јединст</w:t>
            </w:r>
            <w:r w:rsidR="00C32558">
              <w:rPr>
                <w:rFonts w:ascii="Tahoma" w:hAnsi="Tahoma" w:cs="Tahoma"/>
                <w:sz w:val="20"/>
                <w:szCs w:val="20"/>
                <w:lang w:val="sr-Cyrl-RS"/>
              </w:rPr>
              <w:t>веног</w:t>
            </w:r>
            <w:r w:rsidR="000217D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C32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регистра </w:t>
            </w:r>
            <w:r w:rsidR="000217D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података уписаних у матичну књигу рођених </w:t>
            </w:r>
            <w:r w:rsidR="00C32558">
              <w:rPr>
                <w:rFonts w:ascii="Tahoma" w:hAnsi="Tahoma" w:cs="Tahoma"/>
                <w:sz w:val="20"/>
                <w:szCs w:val="20"/>
                <w:lang w:val="sr-Cyrl-RS"/>
              </w:rPr>
              <w:t>за матично подручје</w:t>
            </w:r>
            <w:r w:rsidR="00EF326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0217D5"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="00751B2D">
              <w:rPr>
                <w:rFonts w:ascii="Tahoma" w:hAnsi="Tahoma" w:cs="Tahoma"/>
                <w:sz w:val="20"/>
                <w:szCs w:val="20"/>
                <w:lang w:val="sr-Cyrl-RS"/>
              </w:rPr>
              <w:t>вај податак ћ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="00751B2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бити посебно бодован према ск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али која је претходно утврђена на основу података Р</w:t>
            </w:r>
            <w:r w:rsidR="00B76B0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епубличког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З</w:t>
            </w:r>
            <w:r w:rsidR="00B76B0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авода за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="00B76B04">
              <w:rPr>
                <w:rFonts w:ascii="Tahoma" w:hAnsi="Tahoma" w:cs="Tahoma"/>
                <w:sz w:val="20"/>
                <w:szCs w:val="20"/>
                <w:lang w:val="sr-Cyrl-RS"/>
              </w:rPr>
              <w:t>татистику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</w:tr>
      <w:tr w:rsidR="00E417A1" w:rsidRPr="00ED5B64" w14:paraId="185E0F99" w14:textId="77777777" w:rsidTr="00C2648C">
        <w:trPr>
          <w:trHeight w:val="155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B389" w14:textId="77777777" w:rsidR="00E417A1" w:rsidRPr="00130F91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410EACC" w14:textId="780C7703" w:rsidR="00B0503A" w:rsidRDefault="00B0503A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C2FE01B" w14:textId="77777777" w:rsidR="00E417A1" w:rsidRPr="00130F91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3B52BCC" w14:textId="77777777" w:rsidR="00E417A1" w:rsidRPr="00130F91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63EC1462" w14:textId="4808CB8C" w:rsidR="003F5903" w:rsidRDefault="003F5903">
      <w:pPr>
        <w:rPr>
          <w:rFonts w:ascii="Tahoma" w:hAnsi="Tahoma" w:cs="Tahoma"/>
          <w:lang w:val="sr-Cyrl-RS"/>
        </w:rPr>
      </w:pPr>
    </w:p>
    <w:p w14:paraId="147598F2" w14:textId="77777777" w:rsidR="00C2648C" w:rsidRDefault="00C2648C">
      <w:pPr>
        <w:rPr>
          <w:rFonts w:ascii="Tahoma" w:hAnsi="Tahoma" w:cs="Tahoma"/>
          <w:lang w:val="sr-Cyrl-RS"/>
        </w:rPr>
      </w:pPr>
    </w:p>
    <w:tbl>
      <w:tblPr>
        <w:tblW w:w="92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3"/>
        <w:gridCol w:w="1018"/>
        <w:gridCol w:w="967"/>
      </w:tblGrid>
      <w:tr w:rsidR="000217D5" w:rsidRPr="00130F91" w14:paraId="02225B2F" w14:textId="77777777" w:rsidTr="00B370F4">
        <w:trPr>
          <w:trHeight w:val="276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692B" w14:textId="67F9BD60" w:rsidR="000217D5" w:rsidRPr="00130F91" w:rsidRDefault="00D4270A" w:rsidP="00625BD1">
            <w:pPr>
              <w:spacing w:before="80" w:after="8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lastRenderedPageBreak/>
              <w:t>7</w:t>
            </w:r>
            <w:r w:rsidR="000217D5"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. П</w:t>
            </w:r>
            <w:r w:rsidR="000217D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ОСТОЈАЊЕ ФОРМАЛНИХ </w:t>
            </w:r>
            <w:r w:rsidR="00E952A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И/</w:t>
            </w:r>
            <w:r w:rsidR="000217D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ИЛИ НЕФОРМАЛНИХ </w:t>
            </w:r>
            <w:r w:rsidR="00E952A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АКТИВНИХ ТЕЛА И/ИЛИ ОБЛИКА САРАДЊЕ ГРАЂАНА И ЈЛС У ОБЛАСТИ ПОДРШКЕ РОДИТЕЉСТВУ И РАНОМ РАЗВОЈУ ДЕЦЕ</w:t>
            </w:r>
          </w:p>
        </w:tc>
      </w:tr>
      <w:tr w:rsidR="000217D5" w:rsidRPr="00130F91" w14:paraId="3B5CE627" w14:textId="77777777" w:rsidTr="00B370F4">
        <w:trPr>
          <w:trHeight w:val="95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D544" w14:textId="35B95E48" w:rsidR="000217D5" w:rsidRPr="001E7F9C" w:rsidRDefault="000217D5" w:rsidP="00625BD1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је </w:t>
            </w:r>
            <w:r w:rsidR="00B632B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Ваш</w:t>
            </w:r>
            <w:r w:rsidR="00B632BA">
              <w:rPr>
                <w:rFonts w:ascii="Tahoma" w:hAnsi="Tahoma" w:cs="Tahoma"/>
                <w:sz w:val="20"/>
                <w:szCs w:val="20"/>
                <w:lang w:val="sr-Cyrl-RS"/>
              </w:rPr>
              <w:t>ој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јединиц</w:t>
            </w:r>
            <w:r w:rsidR="00B632B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локалне самоуправе </w:t>
            </w:r>
            <w:r w:rsidR="00B632B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постоје активна </w:t>
            </w:r>
            <w:r w:rsidR="00B632BA" w:rsidRPr="00B632B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тела </w:t>
            </w:r>
            <w:r w:rsidR="00B632B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или неки </w:t>
            </w:r>
            <w:r w:rsidR="00B632BA" w:rsidRPr="00B632B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облик сарадње</w:t>
            </w:r>
            <w:r w:rsidR="00B632B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AC5DB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(формални/неформални) </w:t>
            </w:r>
            <w:r w:rsidR="00B632BA">
              <w:rPr>
                <w:rFonts w:ascii="Tahoma" w:hAnsi="Tahoma" w:cs="Tahoma"/>
                <w:sz w:val="20"/>
                <w:szCs w:val="20"/>
                <w:lang w:val="sr-Cyrl-RS"/>
              </w:rPr>
              <w:t>грађана и ЈЛС у вези са питањем подршке родитељству и раном развоју деце, као и спровођењем локалних услуга у наведеној области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27E93" w14:textId="77777777" w:rsidR="000217D5" w:rsidRPr="00130F91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4EBB52" w14:textId="77777777" w:rsidR="000217D5" w:rsidRPr="00130F91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52489" w14:textId="77777777" w:rsidR="000217D5" w:rsidRPr="00130F91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5077D40" w14:textId="77777777" w:rsidR="000217D5" w:rsidRPr="00130F91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0217D5" w:rsidRPr="00B6509D" w14:paraId="7152E6D8" w14:textId="77777777" w:rsidTr="00B370F4">
        <w:trPr>
          <w:trHeight w:val="95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4134" w14:textId="0BDD32DD" w:rsidR="00E952A4" w:rsidRDefault="000217D5" w:rsidP="00E952A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В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аш одговор потврдан, молимо вас да </w:t>
            </w:r>
            <w:r w:rsidR="001E7F9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наведете </w:t>
            </w:r>
            <w:r w:rsidR="00503DD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активно </w:t>
            </w:r>
            <w:r w:rsidR="001E7F9C" w:rsidRPr="00503DD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тело или облик сарадње</w:t>
            </w:r>
            <w:r w:rsidR="001E7F9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који постоји у Вашој ЈЛС</w:t>
            </w:r>
            <w:r w:rsidR="00B76B04">
              <w:rPr>
                <w:rFonts w:ascii="Tahoma" w:hAnsi="Tahoma" w:cs="Tahoma"/>
                <w:sz w:val="20"/>
                <w:szCs w:val="20"/>
                <w:lang w:val="sr-Cyrl-RS"/>
              </w:rPr>
              <w:t>, наводећи назив тела/облика сарадње, циљну/е групу/е и датум оснивања/успостављања :</w:t>
            </w:r>
          </w:p>
          <w:p w14:paraId="03305C55" w14:textId="364A68D0" w:rsidR="000217D5" w:rsidRPr="00503DD4" w:rsidRDefault="00503DD4" w:rsidP="00625BD1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(</w:t>
            </w:r>
            <w:r w:rsidR="001E7F9C">
              <w:rPr>
                <w:rFonts w:ascii="Tahoma" w:hAnsi="Tahoma" w:cs="Tahoma"/>
                <w:sz w:val="20"/>
                <w:szCs w:val="20"/>
                <w:lang w:val="sr-Cyrl-RS"/>
              </w:rPr>
              <w:t>Пример: сарадња ЈЛС са удружењима</w:t>
            </w:r>
            <w:r w:rsidR="008E102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на иницијативама и подршци родитељству и раном развоју</w:t>
            </w:r>
            <w:r w:rsidR="00AA5C99">
              <w:rPr>
                <w:rFonts w:ascii="Tahoma" w:hAnsi="Tahoma" w:cs="Tahoma"/>
                <w:sz w:val="20"/>
                <w:szCs w:val="20"/>
                <w:lang w:val="sr-Cyrl-RS"/>
              </w:rPr>
              <w:t>;</w:t>
            </w:r>
            <w:r w:rsidR="008E102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локалне мреже за подршку родитеља</w:t>
            </w:r>
            <w:r w:rsidR="00AA5C99">
              <w:rPr>
                <w:rFonts w:ascii="Tahoma" w:hAnsi="Tahoma" w:cs="Tahoma"/>
                <w:sz w:val="20"/>
                <w:szCs w:val="20"/>
                <w:lang w:val="sr-Cyrl-RS"/>
              </w:rPr>
              <w:t>;</w:t>
            </w:r>
            <w:r w:rsidR="008E102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мреже за </w:t>
            </w:r>
            <w:proofErr w:type="spellStart"/>
            <w:r w:rsidR="008E1025">
              <w:rPr>
                <w:rFonts w:ascii="Tahoma" w:hAnsi="Tahoma" w:cs="Tahoma"/>
                <w:sz w:val="20"/>
                <w:szCs w:val="20"/>
                <w:lang w:val="sr-Cyrl-RS"/>
              </w:rPr>
              <w:t>вршњачку</w:t>
            </w:r>
            <w:proofErr w:type="spellEnd"/>
            <w:r w:rsidR="008E102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подршку; мреже волонтера који подржавају рани развој деце; подршка родитељима из угрожених заједница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; савети за родитеље, и сл.)</w:t>
            </w:r>
          </w:p>
        </w:tc>
      </w:tr>
      <w:tr w:rsidR="000217D5" w:rsidRPr="00130F91" w14:paraId="3B01F881" w14:textId="77777777" w:rsidTr="00B370F4">
        <w:trPr>
          <w:trHeight w:val="1687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CEA1" w14:textId="77777777" w:rsidR="000217D5" w:rsidRPr="00130F91" w:rsidRDefault="000217D5" w:rsidP="00625BD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9F9BF17" w14:textId="77777777" w:rsidR="000217D5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D24D5EE" w14:textId="7E7942A5" w:rsidR="000217D5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CFE9FC4" w14:textId="77777777" w:rsidR="00C2648C" w:rsidRDefault="00C2648C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92FFFFA" w14:textId="77777777" w:rsidR="000217D5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17BDEAF" w14:textId="77777777" w:rsidR="000217D5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81A9047" w14:textId="77777777" w:rsidR="000217D5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E1DD02F" w14:textId="77777777" w:rsidR="000217D5" w:rsidRPr="00130F91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8C84D21" w14:textId="77777777" w:rsidR="000217D5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  <w:p w14:paraId="2743AB5B" w14:textId="77777777" w:rsidR="000217D5" w:rsidRPr="00B0503A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  <w:p w14:paraId="6A1176A8" w14:textId="77777777" w:rsidR="000217D5" w:rsidRPr="00130F91" w:rsidRDefault="000217D5" w:rsidP="00625B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15103D" w:rsidRPr="00130F91" w14:paraId="4DC194F1" w14:textId="77777777" w:rsidTr="00B370F4">
        <w:trPr>
          <w:trHeight w:val="276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51D1" w14:textId="04F4C084" w:rsidR="0015103D" w:rsidRPr="00460E72" w:rsidRDefault="0015103D" w:rsidP="002339B3">
            <w:pPr>
              <w:spacing w:before="80" w:after="8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60E7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460E72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r w:rsidR="00460E72" w:rsidRPr="00460E72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ПОТВРДА ЗАИНТЕРЕСОВАНОСТИ СВИХ РЕЛЕВАНТНИХ ИНСТИТУЦИЈА ДА УЧЕСТВУЈУ У СПРОВОЂЕЊУ ПРОЈЕКТНИХ АКТИВНОСТИ У ЛС</w:t>
            </w:r>
          </w:p>
        </w:tc>
      </w:tr>
      <w:tr w:rsidR="0015103D" w:rsidRPr="00130F91" w14:paraId="188BEB83" w14:textId="77777777" w:rsidTr="00B370F4">
        <w:trPr>
          <w:trHeight w:val="95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CF79" w14:textId="2CDB3EA7" w:rsidR="0015103D" w:rsidRPr="001E7F9C" w:rsidRDefault="00B370F4" w:rsidP="002339B3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</w:t>
            </w:r>
            <w:r w:rsidRPr="00B370F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ли у Вашој јединици локалне самоуправе </w:t>
            </w:r>
            <w:r w:rsidRPr="00B370F4">
              <w:rPr>
                <w:rFonts w:ascii="Tahoma" w:hAnsi="Tahoma" w:cs="Tahoma"/>
                <w:sz w:val="20"/>
                <w:szCs w:val="20"/>
                <w:lang w:val="sr-Cyrl-RS"/>
              </w:rPr>
              <w:t>постоји заинтересованост Центра за социјални рад, Дома здравља и Предшколске установе у ЛС да се укључе у пројектне активности и заједнички учествују у њиховом спровођењу на територији ЛС</w:t>
            </w:r>
            <w:r w:rsidR="00A414B9">
              <w:rPr>
                <w:rFonts w:ascii="Tahoma" w:hAnsi="Tahoma" w:cs="Tahoma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31A58" w14:textId="77777777" w:rsidR="0015103D" w:rsidRPr="00130F91" w:rsidRDefault="0015103D" w:rsidP="002339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A65D17" w14:textId="77777777" w:rsidR="0015103D" w:rsidRPr="00130F91" w:rsidRDefault="0015103D" w:rsidP="002339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DFAE6" w14:textId="77777777" w:rsidR="0015103D" w:rsidRPr="00130F91" w:rsidRDefault="0015103D" w:rsidP="002339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29EFE3B" w14:textId="77777777" w:rsidR="0015103D" w:rsidRPr="00130F91" w:rsidRDefault="0015103D" w:rsidP="002339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B370F4" w:rsidRPr="00503DD4" w14:paraId="566989B4" w14:textId="77777777" w:rsidTr="00B370F4">
        <w:trPr>
          <w:trHeight w:val="95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CA17" w14:textId="319B7C71" w:rsidR="00B370F4" w:rsidRPr="00B370F4" w:rsidRDefault="00B370F4" w:rsidP="00B370F4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B370F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Уколико је Ваш одговор потврдан,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</w:t>
            </w:r>
            <w:r w:rsidRPr="00B370F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одношењем ове пријаве потврђује се сагласност свих релевантних институција о спремности учествовања, односно у реализацији овог пројекта.</w:t>
            </w:r>
          </w:p>
        </w:tc>
      </w:tr>
    </w:tbl>
    <w:p w14:paraId="7484BF28" w14:textId="1F43E45E" w:rsidR="00161C1B" w:rsidRDefault="00161C1B" w:rsidP="002A425E">
      <w:pPr>
        <w:jc w:val="both"/>
        <w:rPr>
          <w:rFonts w:ascii="Tahoma" w:hAnsi="Tahoma" w:cs="Tahoma"/>
          <w:lang w:val="sr-Cyrl-RS"/>
        </w:rPr>
      </w:pPr>
    </w:p>
    <w:p w14:paraId="0A9CAC8A" w14:textId="77777777" w:rsidR="00C2648C" w:rsidRPr="002A425E" w:rsidRDefault="00C2648C" w:rsidP="002A425E">
      <w:pPr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F6F92" w:rsidRPr="00CF51F2" w14:paraId="39D319D8" w14:textId="77777777" w:rsidTr="008F6F92">
        <w:tc>
          <w:tcPr>
            <w:tcW w:w="4508" w:type="dxa"/>
          </w:tcPr>
          <w:p w14:paraId="01F4A923" w14:textId="07424562" w:rsidR="008F6F92" w:rsidRPr="00A414B9" w:rsidRDefault="008F6F92" w:rsidP="00B370F4">
            <w:pPr>
              <w:tabs>
                <w:tab w:val="left" w:pos="1455"/>
              </w:tabs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4ABB5DC" w14:textId="7D6437FE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414B9">
              <w:rPr>
                <w:rFonts w:ascii="Tahoma" w:hAnsi="Tahoma" w:cs="Tahoma"/>
                <w:sz w:val="20"/>
                <w:szCs w:val="20"/>
                <w:lang w:val="sr-Cyrl-RS"/>
              </w:rPr>
              <w:t>__________________</w:t>
            </w:r>
          </w:p>
          <w:p w14:paraId="1A9F37AE" w14:textId="2BB0B267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414B9">
              <w:rPr>
                <w:rFonts w:ascii="Tahoma" w:hAnsi="Tahom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47963174" w14:textId="77777777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5B651A1" w14:textId="6F7827E5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414B9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</w:t>
            </w:r>
          </w:p>
          <w:p w14:paraId="1BB90969" w14:textId="77777777" w:rsidR="00B370F4" w:rsidRDefault="008F6F92" w:rsidP="00B370F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414B9">
              <w:rPr>
                <w:rFonts w:ascii="Tahoma" w:hAnsi="Tahoma" w:cs="Tahoma"/>
                <w:sz w:val="20"/>
                <w:szCs w:val="20"/>
                <w:lang w:val="sr-Cyrl-RS"/>
              </w:rPr>
              <w:t>(Градоначелник/Председник општине)</w:t>
            </w:r>
          </w:p>
          <w:p w14:paraId="6927E041" w14:textId="0DD767E2" w:rsidR="009719B9" w:rsidRPr="00A414B9" w:rsidRDefault="009719B9" w:rsidP="00B370F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F6F92" w:rsidRPr="00CF51F2" w14:paraId="170E7DF0" w14:textId="77777777" w:rsidTr="008F6F92">
        <w:tc>
          <w:tcPr>
            <w:tcW w:w="4508" w:type="dxa"/>
          </w:tcPr>
          <w:p w14:paraId="307A7A27" w14:textId="77777777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A1DC24A" w14:textId="77777777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2935373" w14:textId="34B8E612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414B9">
              <w:rPr>
                <w:rFonts w:ascii="Tahoma" w:hAnsi="Tahom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0521A689" w14:textId="77777777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30E01B6" w14:textId="77777777" w:rsidR="008F6F92" w:rsidRPr="00A414B9" w:rsidRDefault="008F6F92" w:rsidP="008F6F9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414B9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</w:t>
            </w:r>
          </w:p>
          <w:p w14:paraId="1BCA7FBF" w14:textId="77777777" w:rsidR="008F6F92" w:rsidRPr="00A414B9" w:rsidRDefault="008F6F92" w:rsidP="008F6F9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8F556C5" w14:textId="3793DB10" w:rsidR="008F6F92" w:rsidRPr="00A414B9" w:rsidRDefault="008F6F92" w:rsidP="00C2648C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414B9">
              <w:rPr>
                <w:rFonts w:ascii="Tahoma" w:hAnsi="Tahoma" w:cs="Tahoma"/>
                <w:sz w:val="20"/>
                <w:szCs w:val="20"/>
                <w:lang w:val="sr-Cyrl-RS"/>
              </w:rPr>
              <w:t>(Потпис)</w:t>
            </w:r>
          </w:p>
        </w:tc>
      </w:tr>
    </w:tbl>
    <w:p w14:paraId="26AD7C31" w14:textId="77777777" w:rsidR="00A60B90" w:rsidRDefault="00A60B90" w:rsidP="00A60B90">
      <w:pPr>
        <w:keepNext/>
        <w:widowControl w:val="0"/>
        <w:spacing w:after="120" w:line="240" w:lineRule="auto"/>
        <w:ind w:right="-14"/>
        <w:rPr>
          <w:rFonts w:ascii="Tahoma" w:hAnsi="Tahoma" w:cs="Tahoma"/>
          <w:lang w:val="sr-Cyrl-RS"/>
        </w:rPr>
      </w:pPr>
    </w:p>
    <w:sectPr w:rsidR="00A60B90" w:rsidSect="003F5903">
      <w:headerReference w:type="default" r:id="rId11"/>
      <w:footerReference w:type="default" r:id="rId12"/>
      <w:pgSz w:w="11906" w:h="16838"/>
      <w:pgMar w:top="2552" w:right="1440" w:bottom="993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1931" w14:textId="77777777" w:rsidR="00476AF8" w:rsidRDefault="00476AF8">
      <w:pPr>
        <w:spacing w:after="0" w:line="240" w:lineRule="auto"/>
      </w:pPr>
      <w:r>
        <w:separator/>
      </w:r>
    </w:p>
  </w:endnote>
  <w:endnote w:type="continuationSeparator" w:id="0">
    <w:p w14:paraId="08EAD34F" w14:textId="77777777" w:rsidR="00476AF8" w:rsidRDefault="004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1324270413"/>
      <w:docPartObj>
        <w:docPartGallery w:val="Page Numbers (Bottom of Page)"/>
        <w:docPartUnique/>
      </w:docPartObj>
    </w:sdtPr>
    <w:sdtEndPr/>
    <w:sdtContent>
      <w:p w14:paraId="12B1A2A7" w14:textId="457FF28E" w:rsidR="00111F69" w:rsidRPr="00111F69" w:rsidRDefault="00111F69">
        <w:pPr>
          <w:pStyle w:val="Footer"/>
          <w:jc w:val="right"/>
          <w:rPr>
            <w:rFonts w:ascii="Tahoma" w:hAnsi="Tahoma" w:cs="Tahoma"/>
            <w:sz w:val="20"/>
            <w:szCs w:val="20"/>
          </w:rPr>
        </w:pPr>
        <w:r w:rsidRPr="00111F69">
          <w:rPr>
            <w:rFonts w:ascii="Tahoma" w:hAnsi="Tahoma" w:cs="Tahoma"/>
            <w:sz w:val="20"/>
            <w:szCs w:val="20"/>
          </w:rPr>
          <w:fldChar w:fldCharType="begin"/>
        </w:r>
        <w:r w:rsidRPr="00111F69">
          <w:rPr>
            <w:rFonts w:ascii="Tahoma" w:hAnsi="Tahoma" w:cs="Tahoma"/>
            <w:sz w:val="20"/>
            <w:szCs w:val="20"/>
          </w:rPr>
          <w:instrText>PAGE   \* MERGEFORMAT</w:instrText>
        </w:r>
        <w:r w:rsidRPr="00111F69">
          <w:rPr>
            <w:rFonts w:ascii="Tahoma" w:hAnsi="Tahoma" w:cs="Tahoma"/>
            <w:sz w:val="20"/>
            <w:szCs w:val="20"/>
          </w:rPr>
          <w:fldChar w:fldCharType="separate"/>
        </w:r>
        <w:r w:rsidRPr="00111F69">
          <w:rPr>
            <w:rFonts w:ascii="Tahoma" w:hAnsi="Tahoma" w:cs="Tahoma"/>
            <w:sz w:val="20"/>
            <w:szCs w:val="20"/>
            <w:lang w:val="sr-Latn-RS"/>
          </w:rPr>
          <w:t>2</w:t>
        </w:r>
        <w:r w:rsidRPr="00111F69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6555C24A" w14:textId="77777777" w:rsidR="00111F69" w:rsidRPr="00111F69" w:rsidRDefault="00111F69">
    <w:pPr>
      <w:pStyle w:val="Foo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7BAF" w14:textId="77777777" w:rsidR="00476AF8" w:rsidRDefault="00476A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6921F3" w14:textId="77777777" w:rsidR="00476AF8" w:rsidRDefault="0047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449D" w14:textId="66EAC5C7" w:rsidR="00481FC2" w:rsidRDefault="00EA44BA">
    <w:pPr>
      <w:pStyle w:val="Header"/>
    </w:pPr>
    <w:r>
      <w:rPr>
        <w:noProof/>
      </w:rPr>
      <w:drawing>
        <wp:inline distT="0" distB="0" distL="0" distR="0" wp14:anchorId="57B23EAB" wp14:editId="6C1B0055">
          <wp:extent cx="5727065" cy="617220"/>
          <wp:effectExtent l="0" t="0" r="698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45C35188-CEE4-46A2-B401-CCD4533192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5C35188-CEE4-46A2-B401-CCD4533192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1"/>
    <w:rsid w:val="000217D5"/>
    <w:rsid w:val="000521FB"/>
    <w:rsid w:val="00053B1D"/>
    <w:rsid w:val="00062761"/>
    <w:rsid w:val="000867DE"/>
    <w:rsid w:val="000A4719"/>
    <w:rsid w:val="000B6405"/>
    <w:rsid w:val="000C2D7F"/>
    <w:rsid w:val="00111F69"/>
    <w:rsid w:val="00112464"/>
    <w:rsid w:val="001221EF"/>
    <w:rsid w:val="001231B2"/>
    <w:rsid w:val="00130F91"/>
    <w:rsid w:val="001411F3"/>
    <w:rsid w:val="0015103D"/>
    <w:rsid w:val="00161C1B"/>
    <w:rsid w:val="00171705"/>
    <w:rsid w:val="00174455"/>
    <w:rsid w:val="00185124"/>
    <w:rsid w:val="00195CF1"/>
    <w:rsid w:val="001A04E2"/>
    <w:rsid w:val="001A5309"/>
    <w:rsid w:val="001C24B5"/>
    <w:rsid w:val="001D3126"/>
    <w:rsid w:val="001E4729"/>
    <w:rsid w:val="001E7F9C"/>
    <w:rsid w:val="001F40DA"/>
    <w:rsid w:val="001F481F"/>
    <w:rsid w:val="001F7B64"/>
    <w:rsid w:val="002061B3"/>
    <w:rsid w:val="00206D13"/>
    <w:rsid w:val="00221A20"/>
    <w:rsid w:val="00234BB9"/>
    <w:rsid w:val="002363DC"/>
    <w:rsid w:val="002363F1"/>
    <w:rsid w:val="00256A4A"/>
    <w:rsid w:val="00263971"/>
    <w:rsid w:val="00284FF0"/>
    <w:rsid w:val="00285824"/>
    <w:rsid w:val="00287845"/>
    <w:rsid w:val="002A425E"/>
    <w:rsid w:val="002C06DE"/>
    <w:rsid w:val="002F540C"/>
    <w:rsid w:val="00322242"/>
    <w:rsid w:val="00323072"/>
    <w:rsid w:val="00331F27"/>
    <w:rsid w:val="003326A0"/>
    <w:rsid w:val="003510CB"/>
    <w:rsid w:val="003628E5"/>
    <w:rsid w:val="00390D21"/>
    <w:rsid w:val="00396739"/>
    <w:rsid w:val="003C1A46"/>
    <w:rsid w:val="003D1784"/>
    <w:rsid w:val="003D21D7"/>
    <w:rsid w:val="003E0144"/>
    <w:rsid w:val="003E4840"/>
    <w:rsid w:val="003E758A"/>
    <w:rsid w:val="003F5903"/>
    <w:rsid w:val="003F5FC6"/>
    <w:rsid w:val="004009BA"/>
    <w:rsid w:val="00403939"/>
    <w:rsid w:val="004241D4"/>
    <w:rsid w:val="00426F45"/>
    <w:rsid w:val="004367A8"/>
    <w:rsid w:val="00447BF2"/>
    <w:rsid w:val="00454DF3"/>
    <w:rsid w:val="004573B9"/>
    <w:rsid w:val="004579B7"/>
    <w:rsid w:val="00460E72"/>
    <w:rsid w:val="00461477"/>
    <w:rsid w:val="004749A2"/>
    <w:rsid w:val="00476AF8"/>
    <w:rsid w:val="00486EBB"/>
    <w:rsid w:val="004B0FA4"/>
    <w:rsid w:val="004C101E"/>
    <w:rsid w:val="004C5534"/>
    <w:rsid w:val="00503DD4"/>
    <w:rsid w:val="0051213F"/>
    <w:rsid w:val="00521671"/>
    <w:rsid w:val="00525507"/>
    <w:rsid w:val="00542AD4"/>
    <w:rsid w:val="00544C2B"/>
    <w:rsid w:val="00557D34"/>
    <w:rsid w:val="00567439"/>
    <w:rsid w:val="005C4FCF"/>
    <w:rsid w:val="005C7C41"/>
    <w:rsid w:val="005D0819"/>
    <w:rsid w:val="005E40B7"/>
    <w:rsid w:val="005F2D5E"/>
    <w:rsid w:val="005F36DE"/>
    <w:rsid w:val="0060286D"/>
    <w:rsid w:val="00604568"/>
    <w:rsid w:val="0061475E"/>
    <w:rsid w:val="00631F2B"/>
    <w:rsid w:val="006531EC"/>
    <w:rsid w:val="00653730"/>
    <w:rsid w:val="00654389"/>
    <w:rsid w:val="00665DFB"/>
    <w:rsid w:val="006677A3"/>
    <w:rsid w:val="006745F1"/>
    <w:rsid w:val="00684C2A"/>
    <w:rsid w:val="006B3BD4"/>
    <w:rsid w:val="006B7A1B"/>
    <w:rsid w:val="006C3779"/>
    <w:rsid w:val="006D181C"/>
    <w:rsid w:val="007078A5"/>
    <w:rsid w:val="0071617E"/>
    <w:rsid w:val="007235D1"/>
    <w:rsid w:val="00724E40"/>
    <w:rsid w:val="00725B21"/>
    <w:rsid w:val="00731AFC"/>
    <w:rsid w:val="00733FED"/>
    <w:rsid w:val="00741B2C"/>
    <w:rsid w:val="00750C80"/>
    <w:rsid w:val="00750D32"/>
    <w:rsid w:val="00751B2D"/>
    <w:rsid w:val="007562F4"/>
    <w:rsid w:val="00765053"/>
    <w:rsid w:val="00775674"/>
    <w:rsid w:val="00776A4D"/>
    <w:rsid w:val="00782B89"/>
    <w:rsid w:val="007C335A"/>
    <w:rsid w:val="007C74A9"/>
    <w:rsid w:val="00812960"/>
    <w:rsid w:val="0081383B"/>
    <w:rsid w:val="008459AF"/>
    <w:rsid w:val="00850323"/>
    <w:rsid w:val="008577B2"/>
    <w:rsid w:val="0087418B"/>
    <w:rsid w:val="00880BE7"/>
    <w:rsid w:val="008830F9"/>
    <w:rsid w:val="00890AB4"/>
    <w:rsid w:val="00896F8D"/>
    <w:rsid w:val="008A1D24"/>
    <w:rsid w:val="008E1025"/>
    <w:rsid w:val="008E438B"/>
    <w:rsid w:val="008E47A2"/>
    <w:rsid w:val="008F6DD6"/>
    <w:rsid w:val="008F6F92"/>
    <w:rsid w:val="00902702"/>
    <w:rsid w:val="0092222E"/>
    <w:rsid w:val="00926E4D"/>
    <w:rsid w:val="0093782B"/>
    <w:rsid w:val="00943285"/>
    <w:rsid w:val="00950D5C"/>
    <w:rsid w:val="0096135F"/>
    <w:rsid w:val="009634D2"/>
    <w:rsid w:val="00964C0C"/>
    <w:rsid w:val="009654EA"/>
    <w:rsid w:val="009719B9"/>
    <w:rsid w:val="00986AF3"/>
    <w:rsid w:val="00994CF9"/>
    <w:rsid w:val="00996585"/>
    <w:rsid w:val="009C2F0F"/>
    <w:rsid w:val="009E549D"/>
    <w:rsid w:val="00A00262"/>
    <w:rsid w:val="00A05A4F"/>
    <w:rsid w:val="00A23D0F"/>
    <w:rsid w:val="00A249CB"/>
    <w:rsid w:val="00A24E42"/>
    <w:rsid w:val="00A25176"/>
    <w:rsid w:val="00A254D9"/>
    <w:rsid w:val="00A37F29"/>
    <w:rsid w:val="00A414B9"/>
    <w:rsid w:val="00A60B90"/>
    <w:rsid w:val="00A731D6"/>
    <w:rsid w:val="00A823D7"/>
    <w:rsid w:val="00A878F2"/>
    <w:rsid w:val="00AA28E4"/>
    <w:rsid w:val="00AA5C99"/>
    <w:rsid w:val="00AB15C1"/>
    <w:rsid w:val="00AB35CE"/>
    <w:rsid w:val="00AB57FE"/>
    <w:rsid w:val="00AC516C"/>
    <w:rsid w:val="00AC5DB7"/>
    <w:rsid w:val="00AD2620"/>
    <w:rsid w:val="00AF0D3E"/>
    <w:rsid w:val="00B00C2E"/>
    <w:rsid w:val="00B0503A"/>
    <w:rsid w:val="00B20510"/>
    <w:rsid w:val="00B20E9F"/>
    <w:rsid w:val="00B35B70"/>
    <w:rsid w:val="00B370F4"/>
    <w:rsid w:val="00B3791A"/>
    <w:rsid w:val="00B44C27"/>
    <w:rsid w:val="00B55F63"/>
    <w:rsid w:val="00B632BA"/>
    <w:rsid w:val="00B6509D"/>
    <w:rsid w:val="00B76B04"/>
    <w:rsid w:val="00B858AB"/>
    <w:rsid w:val="00BA1228"/>
    <w:rsid w:val="00BB07D2"/>
    <w:rsid w:val="00BC54B4"/>
    <w:rsid w:val="00BD0A09"/>
    <w:rsid w:val="00BD75E2"/>
    <w:rsid w:val="00BE79FC"/>
    <w:rsid w:val="00BF1911"/>
    <w:rsid w:val="00C02630"/>
    <w:rsid w:val="00C2648C"/>
    <w:rsid w:val="00C32558"/>
    <w:rsid w:val="00C5447E"/>
    <w:rsid w:val="00C6130D"/>
    <w:rsid w:val="00C61F1D"/>
    <w:rsid w:val="00C63AA7"/>
    <w:rsid w:val="00C664A8"/>
    <w:rsid w:val="00C72D28"/>
    <w:rsid w:val="00C72E1E"/>
    <w:rsid w:val="00C80552"/>
    <w:rsid w:val="00C92A7F"/>
    <w:rsid w:val="00CB29B0"/>
    <w:rsid w:val="00CB2A64"/>
    <w:rsid w:val="00CC0473"/>
    <w:rsid w:val="00CD4C60"/>
    <w:rsid w:val="00CD536E"/>
    <w:rsid w:val="00CD57F1"/>
    <w:rsid w:val="00CE7803"/>
    <w:rsid w:val="00CF51F2"/>
    <w:rsid w:val="00D14C25"/>
    <w:rsid w:val="00D4270A"/>
    <w:rsid w:val="00D442DA"/>
    <w:rsid w:val="00D50D80"/>
    <w:rsid w:val="00D555DE"/>
    <w:rsid w:val="00D758E1"/>
    <w:rsid w:val="00D77EEB"/>
    <w:rsid w:val="00D830DA"/>
    <w:rsid w:val="00D907C2"/>
    <w:rsid w:val="00DB052A"/>
    <w:rsid w:val="00DC700A"/>
    <w:rsid w:val="00DD4B33"/>
    <w:rsid w:val="00DF17B4"/>
    <w:rsid w:val="00DF7B32"/>
    <w:rsid w:val="00E035A5"/>
    <w:rsid w:val="00E06B01"/>
    <w:rsid w:val="00E2049F"/>
    <w:rsid w:val="00E212B9"/>
    <w:rsid w:val="00E35DE6"/>
    <w:rsid w:val="00E417A1"/>
    <w:rsid w:val="00E42142"/>
    <w:rsid w:val="00E827DE"/>
    <w:rsid w:val="00E9179D"/>
    <w:rsid w:val="00E952A4"/>
    <w:rsid w:val="00EA44BA"/>
    <w:rsid w:val="00EB593D"/>
    <w:rsid w:val="00EC0C7B"/>
    <w:rsid w:val="00EC434D"/>
    <w:rsid w:val="00EC47E9"/>
    <w:rsid w:val="00ED5B64"/>
    <w:rsid w:val="00ED79F6"/>
    <w:rsid w:val="00EE3E54"/>
    <w:rsid w:val="00EE4DB9"/>
    <w:rsid w:val="00EF0D38"/>
    <w:rsid w:val="00EF1497"/>
    <w:rsid w:val="00EF3263"/>
    <w:rsid w:val="00F03283"/>
    <w:rsid w:val="00F03754"/>
    <w:rsid w:val="00F0730A"/>
    <w:rsid w:val="00F12018"/>
    <w:rsid w:val="00F15B20"/>
    <w:rsid w:val="00F32D62"/>
    <w:rsid w:val="00F33375"/>
    <w:rsid w:val="00F4032B"/>
    <w:rsid w:val="00F426AF"/>
    <w:rsid w:val="00F44533"/>
    <w:rsid w:val="00F50CE9"/>
    <w:rsid w:val="00F73FF9"/>
    <w:rsid w:val="00F85BF9"/>
    <w:rsid w:val="00FA2570"/>
    <w:rsid w:val="00FA3AA0"/>
    <w:rsid w:val="00FD25F0"/>
    <w:rsid w:val="00FE3DCB"/>
    <w:rsid w:val="00FF4013"/>
    <w:rsid w:val="60A4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4ECA"/>
  <w15:docId w15:val="{77076481-2E33-494C-8DAF-50890FE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ascii="Calibri" w:eastAsia="Times New Roman" w:hAnsi="Calibri" w:cs="Times New Roman"/>
      <w:color w:val="5A5A5A"/>
      <w:spacing w:val="15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Revision">
    <w:name w:val="Revision"/>
    <w:pPr>
      <w:spacing w:after="0" w:line="240" w:lineRule="auto"/>
      <w:textAlignment w:val="auto"/>
    </w:pPr>
  </w:style>
  <w:style w:type="table" w:styleId="TableGrid">
    <w:name w:val="Table Grid"/>
    <w:basedOn w:val="TableNormal"/>
    <w:uiPriority w:val="39"/>
    <w:rsid w:val="008F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CB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link w:val="MediumGrid1-Accent2Char"/>
    <w:qFormat/>
    <w:rsid w:val="008F6DD6"/>
    <w:pPr>
      <w:suppressAutoHyphens w:val="0"/>
      <w:autoSpaceDN/>
      <w:spacing w:before="60" w:after="120" w:line="264" w:lineRule="auto"/>
      <w:ind w:left="720"/>
      <w:jc w:val="both"/>
      <w:textAlignment w:val="auto"/>
    </w:pPr>
    <w:rPr>
      <w:rFonts w:ascii="Arial" w:hAnsi="Arial"/>
      <w:sz w:val="20"/>
      <w:szCs w:val="20"/>
    </w:rPr>
  </w:style>
  <w:style w:type="character" w:customStyle="1" w:styleId="MediumGrid1-Accent2Char">
    <w:name w:val="Medium Grid 1 - Accent 2 Char"/>
    <w:link w:val="MediumGrid1-Accent21"/>
    <w:locked/>
    <w:rsid w:val="008F6DD6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07D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3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Theme="minorHAnsi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3DCB"/>
    <w:rPr>
      <w:rFonts w:ascii="Courier New" w:eastAsiaTheme="minorHAnsi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4802B5B85EE4F8BDB879222FBAFB8" ma:contentTypeVersion="13" ma:contentTypeDescription="Kreiraj novi dokument." ma:contentTypeScope="" ma:versionID="c3595d4e12b1e4a5676ecf550fa606c0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bdbff4bd569ac2f0ebd17f09400b8dc6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3AC80-915C-453F-A760-BA6AC61BA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6C84E-E723-47A5-AAC1-A8F83B61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a92a-1d68-4eda-810a-3bddea90288a"/>
    <ds:schemaRef ds:uri="7c672c9d-1d6a-465a-911f-c6c94dd8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3DBDC-7F84-4064-861F-E5C2089DE56A}">
  <ds:schemaRefs>
    <ds:schemaRef ds:uri="8f72a92a-1d68-4eda-810a-3bddea90288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c672c9d-1d6a-465a-911f-c6c94dd815bb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Guduric</dc:creator>
  <dc:description/>
  <cp:lastModifiedBy>Sonja Vujin</cp:lastModifiedBy>
  <cp:revision>4</cp:revision>
  <dcterms:created xsi:type="dcterms:W3CDTF">2022-02-21T12:21:00Z</dcterms:created>
  <dcterms:modified xsi:type="dcterms:W3CDTF">2022-02-21T15:04:00Z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</Properties>
</file>