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E5FE3" w14:textId="7F9CCF9C" w:rsidR="006366B7" w:rsidRPr="00745DB4" w:rsidRDefault="002104C2" w:rsidP="006366B7">
      <w:pPr>
        <w:spacing w:after="600"/>
        <w:jc w:val="center"/>
        <w:rPr>
          <w:b/>
          <w:sz w:val="28"/>
          <w:szCs w:val="28"/>
          <w:lang w:val="sr-Latn-RS"/>
        </w:rPr>
      </w:pPr>
      <w:r w:rsidRPr="00745DB4">
        <w:rPr>
          <w:b/>
          <w:sz w:val="28"/>
          <w:szCs w:val="28"/>
          <w:lang w:val="sr-Latn-RS"/>
        </w:rPr>
        <w:t>Objava poziva za podnošenje predloga projekata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6366B7" w:rsidRPr="00745DB4" w14:paraId="01B81B2C" w14:textId="77777777" w:rsidTr="00F84427">
        <w:trPr>
          <w:trHeight w:val="1219"/>
        </w:trPr>
        <w:tc>
          <w:tcPr>
            <w:tcW w:w="7054" w:type="dxa"/>
          </w:tcPr>
          <w:p w14:paraId="7DBCFA19" w14:textId="77777777" w:rsidR="0035641A" w:rsidRPr="00745DB4" w:rsidRDefault="0035641A" w:rsidP="00F84427">
            <w:pPr>
              <w:spacing w:before="0" w:after="0"/>
              <w:rPr>
                <w:b/>
                <w:szCs w:val="24"/>
                <w:lang w:val="sr-Latn-RS"/>
              </w:rPr>
            </w:pPr>
          </w:p>
          <w:p w14:paraId="18D15AF0" w14:textId="75E8C43B" w:rsidR="006366B7" w:rsidRPr="00745DB4" w:rsidRDefault="006366B7" w:rsidP="00F84427">
            <w:pPr>
              <w:spacing w:before="0" w:after="0"/>
              <w:rPr>
                <w:b/>
                <w:szCs w:val="24"/>
                <w:lang w:val="sr-Latn-RS"/>
              </w:rPr>
            </w:pPr>
            <w:r w:rsidRPr="00745DB4">
              <w:rPr>
                <w:b/>
                <w:szCs w:val="24"/>
                <w:lang w:val="sr-Latn-RS"/>
              </w:rPr>
              <w:t>PODRŠKA EU INKLUZIJI ROMA</w:t>
            </w:r>
          </w:p>
          <w:p w14:paraId="68E16068" w14:textId="09863151" w:rsidR="006366B7" w:rsidRPr="00745DB4" w:rsidRDefault="006366B7" w:rsidP="00F84427">
            <w:pPr>
              <w:rPr>
                <w:b/>
                <w:szCs w:val="24"/>
                <w:lang w:val="sr-Latn-RS"/>
              </w:rPr>
            </w:pPr>
            <w:r w:rsidRPr="00745DB4">
              <w:rPr>
                <w:b/>
                <w:szCs w:val="24"/>
                <w:lang w:val="sr-Latn-RS"/>
              </w:rPr>
              <w:t>Osnaživanje lokalnih zajednica za inkluziju Roma</w:t>
            </w:r>
          </w:p>
          <w:p w14:paraId="53726A9E" w14:textId="77777777" w:rsidR="006366B7" w:rsidRPr="00745DB4" w:rsidRDefault="006366B7" w:rsidP="00F84427">
            <w:pPr>
              <w:rPr>
                <w:b/>
                <w:szCs w:val="24"/>
                <w:highlight w:val="yellow"/>
                <w:lang w:val="sr-Latn-RS"/>
              </w:rPr>
            </w:pPr>
          </w:p>
          <w:p w14:paraId="293C70E4" w14:textId="4882DE4B" w:rsidR="006366B7" w:rsidRPr="00745DB4" w:rsidRDefault="002104C2" w:rsidP="00F84427">
            <w:pPr>
              <w:rPr>
                <w:b/>
                <w:lang w:val="sr-Latn-RS"/>
              </w:rPr>
            </w:pPr>
            <w:r w:rsidRPr="00745DB4">
              <w:rPr>
                <w:b/>
                <w:szCs w:val="24"/>
                <w:lang w:val="sr-Latn-RS"/>
              </w:rPr>
              <w:t>Broj poziva: 757/1</w:t>
            </w:r>
          </w:p>
        </w:tc>
        <w:tc>
          <w:tcPr>
            <w:tcW w:w="2410" w:type="dxa"/>
          </w:tcPr>
          <w:p w14:paraId="0EC39F04" w14:textId="6E76400E" w:rsidR="006366B7" w:rsidRPr="00745DB4" w:rsidRDefault="006366B7" w:rsidP="00F84427">
            <w:pPr>
              <w:rPr>
                <w:b/>
                <w:lang w:val="sr-Latn-RS"/>
              </w:rPr>
            </w:pPr>
            <w:r w:rsidRPr="00745DB4">
              <w:rPr>
                <w:noProof/>
                <w:sz w:val="20"/>
                <w:lang w:val="sr-Latn-RS"/>
              </w:rPr>
              <w:drawing>
                <wp:inline distT="0" distB="0" distL="0" distR="0" wp14:anchorId="07783BE4" wp14:editId="0CCEA400">
                  <wp:extent cx="1371600" cy="676275"/>
                  <wp:effectExtent l="0" t="0" r="0" b="9525"/>
                  <wp:docPr id="1" name="Picture 1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F71BBD" w14:textId="0625D69B" w:rsidR="006366B7" w:rsidRPr="00745DB4" w:rsidRDefault="006366B7" w:rsidP="006366B7">
      <w:pPr>
        <w:spacing w:before="500" w:line="360" w:lineRule="auto"/>
        <w:jc w:val="both"/>
        <w:rPr>
          <w:sz w:val="22"/>
          <w:szCs w:val="22"/>
          <w:lang w:val="sr-Latn-RS"/>
        </w:rPr>
      </w:pPr>
      <w:r w:rsidRPr="00745DB4">
        <w:rPr>
          <w:sz w:val="22"/>
          <w:szCs w:val="22"/>
          <w:lang w:val="sr-Latn-RS"/>
        </w:rPr>
        <w:t xml:space="preserve">Stalna konferencija gradova i opština objavljuje poziv za </w:t>
      </w:r>
      <w:r w:rsidR="002104C2" w:rsidRPr="00745DB4">
        <w:rPr>
          <w:sz w:val="22"/>
          <w:szCs w:val="22"/>
          <w:lang w:val="sr-Latn-RS"/>
        </w:rPr>
        <w:t xml:space="preserve">podnošenje </w:t>
      </w:r>
      <w:r w:rsidRPr="00745DB4">
        <w:rPr>
          <w:sz w:val="22"/>
          <w:szCs w:val="22"/>
          <w:lang w:val="sr-Latn-RS"/>
        </w:rPr>
        <w:t>predlog</w:t>
      </w:r>
      <w:r w:rsidR="002104C2" w:rsidRPr="00745DB4">
        <w:rPr>
          <w:sz w:val="22"/>
          <w:szCs w:val="22"/>
          <w:lang w:val="sr-Latn-RS"/>
        </w:rPr>
        <w:t>a</w:t>
      </w:r>
      <w:r w:rsidRPr="00745DB4">
        <w:rPr>
          <w:sz w:val="22"/>
          <w:szCs w:val="22"/>
          <w:lang w:val="sr-Latn-RS"/>
        </w:rPr>
        <w:t xml:space="preserve"> projekata koji se odnose na jačanje lokalnih zajednica u Republici Srbiji za inkluziju Roma, kako bi se unapredio položaj romskog stanovništva u lokalnim zajednicama, uz finansijsku pomoć Nacionalnog akcionog programa za Srbiju IPA 2016 (Instrument za Pretpristupnu pomoć II (IPA II)). </w:t>
      </w:r>
    </w:p>
    <w:p w14:paraId="676BB276" w14:textId="77777777" w:rsidR="00187CC3" w:rsidRPr="00745DB4" w:rsidRDefault="00575F49" w:rsidP="00034EAE">
      <w:pPr>
        <w:spacing w:before="120" w:line="360" w:lineRule="auto"/>
        <w:jc w:val="both"/>
        <w:rPr>
          <w:sz w:val="22"/>
          <w:szCs w:val="22"/>
          <w:lang w:val="sr-Latn-RS"/>
        </w:rPr>
      </w:pPr>
      <w:r w:rsidRPr="00745DB4">
        <w:rPr>
          <w:sz w:val="22"/>
          <w:szCs w:val="22"/>
          <w:lang w:val="sr-Latn-RS"/>
        </w:rPr>
        <w:t>Smernice za aplikante</w:t>
      </w:r>
      <w:r w:rsidR="00AB2573" w:rsidRPr="00745DB4">
        <w:rPr>
          <w:sz w:val="22"/>
          <w:szCs w:val="22"/>
          <w:lang w:val="sr-Latn-RS"/>
        </w:rPr>
        <w:t xml:space="preserve"> i sva prateća dokumentacija na engleskom, srpskom i romskom jeziku su dostupne za preuzimanje na sledećoj internet stranici: </w:t>
      </w:r>
    </w:p>
    <w:p w14:paraId="631890AA" w14:textId="4E8FFFBC" w:rsidR="006366B7" w:rsidRPr="00745DB4" w:rsidRDefault="006366B7" w:rsidP="00034EAE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2"/>
          <w:szCs w:val="22"/>
          <w:lang w:val="sr-Latn-RS"/>
        </w:rPr>
      </w:pPr>
      <w:r w:rsidRPr="00745DB4">
        <w:rPr>
          <w:sz w:val="22"/>
          <w:szCs w:val="22"/>
          <w:lang w:val="sr-Latn-RS"/>
        </w:rPr>
        <w:t xml:space="preserve">SCTM: </w:t>
      </w:r>
      <w:r w:rsidR="007D3500" w:rsidRPr="007D3500">
        <w:rPr>
          <w:rStyle w:val="Hyperlink"/>
          <w:sz w:val="22"/>
          <w:szCs w:val="22"/>
          <w:lang w:val="sr-Latn-RS"/>
        </w:rPr>
        <w:t>http://www.skgo.org/strane/337</w:t>
      </w:r>
      <w:bookmarkStart w:id="0" w:name="_GoBack"/>
      <w:bookmarkEnd w:id="0"/>
    </w:p>
    <w:p w14:paraId="2C95C112" w14:textId="77777777" w:rsidR="00187CC3" w:rsidRPr="00745DB4" w:rsidRDefault="00187CC3" w:rsidP="00034EAE">
      <w:pPr>
        <w:pStyle w:val="ListParagraph"/>
        <w:spacing w:before="120" w:line="360" w:lineRule="auto"/>
        <w:jc w:val="both"/>
        <w:rPr>
          <w:sz w:val="22"/>
          <w:szCs w:val="22"/>
          <w:lang w:val="sr-Latn-RS"/>
        </w:rPr>
      </w:pPr>
    </w:p>
    <w:p w14:paraId="658EFB38" w14:textId="77777777" w:rsidR="00187CC3" w:rsidRPr="00745DB4" w:rsidRDefault="00187CC3" w:rsidP="00187CC3">
      <w:pPr>
        <w:pStyle w:val="ListParagraph"/>
        <w:spacing w:before="500" w:line="360" w:lineRule="auto"/>
        <w:jc w:val="both"/>
        <w:rPr>
          <w:sz w:val="22"/>
          <w:szCs w:val="22"/>
          <w:lang w:val="sr-Latn-RS"/>
        </w:rPr>
      </w:pPr>
    </w:p>
    <w:p w14:paraId="38B6F64A" w14:textId="77777777" w:rsidR="00AB2573" w:rsidRPr="00745DB4" w:rsidRDefault="00AB2573" w:rsidP="006366B7">
      <w:pPr>
        <w:spacing w:before="0" w:after="0" w:line="360" w:lineRule="auto"/>
        <w:jc w:val="both"/>
        <w:rPr>
          <w:b/>
          <w:sz w:val="22"/>
          <w:szCs w:val="22"/>
          <w:lang w:val="sr-Latn-RS"/>
        </w:rPr>
      </w:pPr>
      <w:r w:rsidRPr="00745DB4">
        <w:rPr>
          <w:b/>
          <w:sz w:val="22"/>
          <w:szCs w:val="22"/>
          <w:lang w:val="sr-Latn-RS"/>
        </w:rPr>
        <w:t>Krajnji rok za dostavljanje predloga projekata je 18. februar 2019. godine. U slučaju da se prijave lično predaju, krajnji rok za predaju je 18. februar 2019. godine do 15 časova.</w:t>
      </w:r>
    </w:p>
    <w:p w14:paraId="6510BBE7" w14:textId="77777777" w:rsidR="006366B7" w:rsidRPr="00745DB4" w:rsidRDefault="006366B7" w:rsidP="006366B7">
      <w:pPr>
        <w:spacing w:before="0" w:after="0" w:line="360" w:lineRule="auto"/>
        <w:jc w:val="both"/>
        <w:rPr>
          <w:sz w:val="22"/>
          <w:szCs w:val="22"/>
          <w:lang w:val="sr-Latn-RS"/>
        </w:rPr>
      </w:pPr>
    </w:p>
    <w:p w14:paraId="4E0586AD" w14:textId="14FC5676" w:rsidR="006366B7" w:rsidRPr="00745DB4" w:rsidRDefault="00AB2573" w:rsidP="006366B7">
      <w:pPr>
        <w:spacing w:before="0" w:after="0" w:line="360" w:lineRule="auto"/>
        <w:jc w:val="both"/>
        <w:rPr>
          <w:snapToGrid/>
          <w:sz w:val="22"/>
          <w:szCs w:val="22"/>
          <w:lang w:val="sr-Latn-RS"/>
        </w:rPr>
      </w:pPr>
      <w:r w:rsidRPr="00745DB4">
        <w:rPr>
          <w:sz w:val="22"/>
          <w:szCs w:val="22"/>
          <w:lang w:val="sr-Latn-RS"/>
        </w:rPr>
        <w:t xml:space="preserve">Raspored informativnih sesija će biti objavljen na sledećoj </w:t>
      </w:r>
      <w:r w:rsidR="00A44DEE" w:rsidRPr="00745DB4">
        <w:rPr>
          <w:sz w:val="22"/>
          <w:szCs w:val="22"/>
          <w:lang w:val="sr-Latn-RS"/>
        </w:rPr>
        <w:t>internet</w:t>
      </w:r>
      <w:r w:rsidRPr="00745DB4">
        <w:rPr>
          <w:sz w:val="22"/>
          <w:szCs w:val="22"/>
          <w:lang w:val="sr-Latn-RS"/>
        </w:rPr>
        <w:t xml:space="preserve"> stranici: </w:t>
      </w:r>
    </w:p>
    <w:p w14:paraId="0AD9AA9F" w14:textId="384B6908" w:rsidR="006366B7" w:rsidRPr="00745DB4" w:rsidRDefault="006366B7" w:rsidP="006366B7">
      <w:pPr>
        <w:pStyle w:val="ListParagraph"/>
        <w:numPr>
          <w:ilvl w:val="0"/>
          <w:numId w:val="2"/>
        </w:numPr>
        <w:spacing w:before="0" w:after="0" w:line="360" w:lineRule="auto"/>
        <w:jc w:val="both"/>
        <w:rPr>
          <w:sz w:val="22"/>
          <w:szCs w:val="22"/>
          <w:lang w:val="sr-Latn-RS"/>
        </w:rPr>
      </w:pPr>
      <w:r w:rsidRPr="00745DB4">
        <w:rPr>
          <w:lang w:val="sr-Latn-RS"/>
        </w:rPr>
        <w:t xml:space="preserve">SCTM: </w:t>
      </w:r>
      <w:r w:rsidR="00E81034" w:rsidRPr="00E81034">
        <w:rPr>
          <w:rStyle w:val="Hyperlink"/>
          <w:lang w:val="sr-Latn-RS"/>
        </w:rPr>
        <w:t>http://www.skgo.org/strane/337</w:t>
      </w:r>
    </w:p>
    <w:p w14:paraId="123C37A0" w14:textId="77777777" w:rsidR="00187CC3" w:rsidRPr="00745DB4" w:rsidRDefault="00187CC3" w:rsidP="00187CC3">
      <w:pPr>
        <w:pStyle w:val="ListParagraph"/>
        <w:spacing w:before="0" w:after="0" w:line="360" w:lineRule="auto"/>
        <w:jc w:val="both"/>
        <w:rPr>
          <w:sz w:val="22"/>
          <w:szCs w:val="22"/>
          <w:lang w:val="sr-Latn-RS"/>
        </w:rPr>
      </w:pPr>
    </w:p>
    <w:p w14:paraId="5B7343C4" w14:textId="77777777" w:rsidR="006366B7" w:rsidRPr="00745DB4" w:rsidRDefault="006366B7" w:rsidP="006366B7">
      <w:pPr>
        <w:spacing w:before="500" w:line="360" w:lineRule="auto"/>
        <w:jc w:val="both"/>
        <w:rPr>
          <w:sz w:val="22"/>
          <w:szCs w:val="22"/>
          <w:lang w:val="sr-Latn-RS"/>
        </w:rPr>
      </w:pPr>
    </w:p>
    <w:p w14:paraId="55826851" w14:textId="77777777" w:rsidR="006366B7" w:rsidRPr="00745DB4" w:rsidRDefault="006366B7">
      <w:pPr>
        <w:rPr>
          <w:lang w:val="sr-Latn-RS"/>
        </w:rPr>
      </w:pPr>
    </w:p>
    <w:sectPr w:rsidR="006366B7" w:rsidRPr="00745DB4" w:rsidSect="002D316D">
      <w:headerReference w:type="default" r:id="rId8"/>
      <w:footerReference w:type="default" r:id="rId9"/>
      <w:pgSz w:w="12240" w:h="15840"/>
      <w:pgMar w:top="851" w:right="1440" w:bottom="1440" w:left="1440" w:header="851" w:footer="6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9B97C" w14:textId="77777777" w:rsidR="00BB4228" w:rsidRDefault="00BB4228">
      <w:pPr>
        <w:spacing w:before="0" w:after="0"/>
      </w:pPr>
      <w:r>
        <w:separator/>
      </w:r>
    </w:p>
  </w:endnote>
  <w:endnote w:type="continuationSeparator" w:id="0">
    <w:p w14:paraId="6F42E9F5" w14:textId="77777777" w:rsidR="00BB4228" w:rsidRDefault="00BB42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386CE" w14:textId="77777777" w:rsidR="002D316D" w:rsidRPr="006937E9" w:rsidRDefault="00A44DEE" w:rsidP="00F71533">
    <w:pPr>
      <w:pStyle w:val="Footer"/>
      <w:tabs>
        <w:tab w:val="clear" w:pos="4320"/>
        <w:tab w:val="clear" w:pos="8640"/>
        <w:tab w:val="right" w:pos="9356"/>
        <w:tab w:val="right" w:pos="13892"/>
      </w:tabs>
      <w:spacing w:before="120" w:after="0"/>
      <w:rPr>
        <w:rStyle w:val="PageNumber"/>
        <w:sz w:val="18"/>
        <w:szCs w:val="18"/>
      </w:rPr>
    </w:pPr>
    <w:r w:rsidRPr="00E3606F">
      <w:rPr>
        <w:b/>
        <w:sz w:val="18"/>
      </w:rPr>
      <w:t>August</w:t>
    </w:r>
    <w:r>
      <w:rPr>
        <w:b/>
        <w:sz w:val="18"/>
        <w:szCs w:val="18"/>
      </w:rPr>
      <w:t xml:space="preserve"> 2018</w:t>
    </w:r>
    <w:r w:rsidRPr="006937E9">
      <w:rPr>
        <w:b/>
        <w:sz w:val="18"/>
        <w:szCs w:val="18"/>
      </w:rPr>
      <w:tab/>
    </w:r>
    <w:r w:rsidRPr="006937E9">
      <w:rPr>
        <w:rStyle w:val="PageNumber"/>
        <w:sz w:val="18"/>
        <w:szCs w:val="18"/>
      </w:rPr>
      <w:t xml:space="preserve">Page </w:t>
    </w:r>
    <w:r w:rsidRPr="006937E9">
      <w:rPr>
        <w:rStyle w:val="PageNumber"/>
        <w:sz w:val="18"/>
        <w:szCs w:val="18"/>
      </w:rPr>
      <w:fldChar w:fldCharType="begin"/>
    </w:r>
    <w:r w:rsidRPr="006937E9">
      <w:rPr>
        <w:rStyle w:val="PageNumber"/>
        <w:sz w:val="18"/>
        <w:szCs w:val="18"/>
      </w:rPr>
      <w:instrText xml:space="preserve"> PAGE </w:instrText>
    </w:r>
    <w:r w:rsidRPr="006937E9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6937E9">
      <w:rPr>
        <w:rStyle w:val="PageNumber"/>
        <w:sz w:val="18"/>
        <w:szCs w:val="18"/>
      </w:rPr>
      <w:fldChar w:fldCharType="end"/>
    </w:r>
    <w:r w:rsidRPr="006937E9">
      <w:rPr>
        <w:rStyle w:val="PageNumber"/>
        <w:sz w:val="18"/>
        <w:szCs w:val="18"/>
      </w:rPr>
      <w:t xml:space="preserve"> of </w:t>
    </w:r>
    <w:r w:rsidRPr="006937E9">
      <w:rPr>
        <w:rStyle w:val="PageNumber"/>
        <w:sz w:val="18"/>
        <w:szCs w:val="18"/>
      </w:rPr>
      <w:fldChar w:fldCharType="begin"/>
    </w:r>
    <w:r w:rsidRPr="006937E9">
      <w:rPr>
        <w:rStyle w:val="PageNumber"/>
        <w:sz w:val="18"/>
        <w:szCs w:val="18"/>
      </w:rPr>
      <w:instrText xml:space="preserve"> NUMPAGES </w:instrText>
    </w:r>
    <w:r w:rsidRPr="006937E9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6937E9">
      <w:rPr>
        <w:rStyle w:val="PageNumber"/>
        <w:sz w:val="18"/>
        <w:szCs w:val="18"/>
      </w:rPr>
      <w:fldChar w:fldCharType="end"/>
    </w:r>
  </w:p>
  <w:p w14:paraId="24A764F4" w14:textId="4C8E82F3" w:rsidR="002D316D" w:rsidRPr="004B0E1A" w:rsidRDefault="00A44DEE" w:rsidP="00F71533">
    <w:pPr>
      <w:pStyle w:val="Footer"/>
      <w:spacing w:before="0" w:after="0"/>
      <w:rPr>
        <w:sz w:val="18"/>
        <w:szCs w:val="18"/>
      </w:rPr>
    </w:pPr>
    <w:r w:rsidRPr="00C52FEA">
      <w:rPr>
        <w:sz w:val="18"/>
        <w:szCs w:val="18"/>
        <w:lang w:val="fr-BE"/>
      </w:rPr>
      <w:fldChar w:fldCharType="begin"/>
    </w:r>
    <w:r w:rsidRPr="003F6F96">
      <w:rPr>
        <w:sz w:val="18"/>
        <w:szCs w:val="18"/>
      </w:rPr>
      <w:instrText xml:space="preserve"> FILENAME </w:instrText>
    </w:r>
    <w:r w:rsidRPr="00C52FEA"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</w:rPr>
      <w:t>e2_localpub_en.doc</w:t>
    </w:r>
    <w:r w:rsidRPr="00C52FEA">
      <w:rPr>
        <w:sz w:val="18"/>
        <w:szCs w:val="18"/>
        <w:lang w:val="fr-BE"/>
      </w:rPr>
      <w:fldChar w:fldCharType="end"/>
    </w:r>
    <w:r w:rsidR="0095661F">
      <w:rPr>
        <w:sz w:val="18"/>
        <w:szCs w:val="18"/>
      </w:rPr>
      <w:t xml:space="preserve"> SRB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57F71" w14:textId="77777777" w:rsidR="00BB4228" w:rsidRDefault="00BB4228">
      <w:pPr>
        <w:spacing w:before="0" w:after="0"/>
      </w:pPr>
      <w:r>
        <w:separator/>
      </w:r>
    </w:p>
  </w:footnote>
  <w:footnote w:type="continuationSeparator" w:id="0">
    <w:p w14:paraId="1536D9F3" w14:textId="77777777" w:rsidR="00BB4228" w:rsidRDefault="00BB42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72FD" w14:textId="77777777" w:rsidR="002D316D" w:rsidRPr="006937E9" w:rsidRDefault="00BB4228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E6576"/>
    <w:multiLevelType w:val="hybridMultilevel"/>
    <w:tmpl w:val="EE583BB0"/>
    <w:lvl w:ilvl="0" w:tplc="A04AC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17A06"/>
    <w:multiLevelType w:val="hybridMultilevel"/>
    <w:tmpl w:val="DCAE7ADA"/>
    <w:lvl w:ilvl="0" w:tplc="47142A5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B7"/>
    <w:rsid w:val="00034EAE"/>
    <w:rsid w:val="00187CC3"/>
    <w:rsid w:val="002104C2"/>
    <w:rsid w:val="0035641A"/>
    <w:rsid w:val="00575F49"/>
    <w:rsid w:val="006366B7"/>
    <w:rsid w:val="00745DB4"/>
    <w:rsid w:val="00790800"/>
    <w:rsid w:val="007D3500"/>
    <w:rsid w:val="0095661F"/>
    <w:rsid w:val="00A44DEE"/>
    <w:rsid w:val="00AB2573"/>
    <w:rsid w:val="00BB4228"/>
    <w:rsid w:val="00CF1467"/>
    <w:rsid w:val="00E8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62B2"/>
  <w15:chartTrackingRefBased/>
  <w15:docId w15:val="{FADA3A3E-6396-440B-A374-29A0059B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6B7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66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366B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rsid w:val="006366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66B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styleId="PageNumber">
    <w:name w:val="page number"/>
    <w:basedOn w:val="DefaultParagraphFont"/>
    <w:rsid w:val="006366B7"/>
  </w:style>
  <w:style w:type="paragraph" w:styleId="ListParagraph">
    <w:name w:val="List Paragraph"/>
    <w:basedOn w:val="Normal"/>
    <w:uiPriority w:val="34"/>
    <w:qFormat/>
    <w:rsid w:val="00187C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Dokic</dc:creator>
  <cp:keywords/>
  <dc:description/>
  <cp:lastModifiedBy>Zeljko Krnetic</cp:lastModifiedBy>
  <cp:revision>12</cp:revision>
  <dcterms:created xsi:type="dcterms:W3CDTF">2018-11-28T13:24:00Z</dcterms:created>
  <dcterms:modified xsi:type="dcterms:W3CDTF">2018-12-03T10:39:00Z</dcterms:modified>
</cp:coreProperties>
</file>