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7"/>
        <w:gridCol w:w="4499"/>
      </w:tblGrid>
      <w:tr w:rsidR="009F0AB8" w:rsidRPr="00AF7257" w14:paraId="25F25D38" w14:textId="77777777" w:rsidTr="00946CA5">
        <w:trPr>
          <w:trHeight w:val="305"/>
          <w:jc w:val="center"/>
        </w:trPr>
        <w:tc>
          <w:tcPr>
            <w:tcW w:w="4517" w:type="dxa"/>
          </w:tcPr>
          <w:p w14:paraId="16D1180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Име и презиме:</w:t>
            </w:r>
          </w:p>
        </w:tc>
        <w:tc>
          <w:tcPr>
            <w:tcW w:w="4499" w:type="dxa"/>
          </w:tcPr>
          <w:p w14:paraId="6E935A0B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385F9DF7" w14:textId="77777777" w:rsidTr="00946CA5">
        <w:trPr>
          <w:trHeight w:val="305"/>
          <w:jc w:val="center"/>
        </w:trPr>
        <w:tc>
          <w:tcPr>
            <w:tcW w:w="4517" w:type="dxa"/>
          </w:tcPr>
          <w:p w14:paraId="5DEF05A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Адреса:</w:t>
            </w:r>
          </w:p>
        </w:tc>
        <w:tc>
          <w:tcPr>
            <w:tcW w:w="4499" w:type="dxa"/>
          </w:tcPr>
          <w:p w14:paraId="35B9EA5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5E0E564" w14:textId="77777777" w:rsidTr="00946CA5">
        <w:trPr>
          <w:trHeight w:val="286"/>
          <w:jc w:val="center"/>
        </w:trPr>
        <w:tc>
          <w:tcPr>
            <w:tcW w:w="4517" w:type="dxa"/>
          </w:tcPr>
          <w:p w14:paraId="473BD376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Телефон:</w:t>
            </w:r>
          </w:p>
        </w:tc>
        <w:tc>
          <w:tcPr>
            <w:tcW w:w="4499" w:type="dxa"/>
          </w:tcPr>
          <w:p w14:paraId="5D2C41B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7882FD06" w14:textId="77777777" w:rsidTr="00946CA5">
        <w:trPr>
          <w:trHeight w:val="305"/>
          <w:jc w:val="center"/>
        </w:trPr>
        <w:tc>
          <w:tcPr>
            <w:tcW w:w="4517" w:type="dxa"/>
          </w:tcPr>
          <w:p w14:paraId="1FCCE8C0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ЈМБГ:</w:t>
            </w:r>
          </w:p>
        </w:tc>
        <w:tc>
          <w:tcPr>
            <w:tcW w:w="4499" w:type="dxa"/>
          </w:tcPr>
          <w:p w14:paraId="1309C2CD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5780CF8A" w14:textId="77777777" w:rsidTr="00946CA5">
        <w:trPr>
          <w:trHeight w:val="305"/>
          <w:jc w:val="center"/>
        </w:trPr>
        <w:tc>
          <w:tcPr>
            <w:tcW w:w="4517" w:type="dxa"/>
          </w:tcPr>
          <w:p w14:paraId="5431C51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Бр. </w:t>
            </w: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личне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карте:</w:t>
            </w:r>
          </w:p>
        </w:tc>
        <w:tc>
          <w:tcPr>
            <w:tcW w:w="4499" w:type="dxa"/>
          </w:tcPr>
          <w:p w14:paraId="1463E62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08E8CB4A" w14:textId="77777777" w:rsidTr="00946CA5">
        <w:trPr>
          <w:trHeight w:val="305"/>
          <w:jc w:val="center"/>
        </w:trPr>
        <w:tc>
          <w:tcPr>
            <w:tcW w:w="4517" w:type="dxa"/>
          </w:tcPr>
          <w:p w14:paraId="03A6C085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Ел. адреса:</w:t>
            </w:r>
          </w:p>
        </w:tc>
        <w:tc>
          <w:tcPr>
            <w:tcW w:w="4499" w:type="dxa"/>
          </w:tcPr>
          <w:p w14:paraId="2F346A8F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6BD34099" w14:textId="77777777" w:rsidTr="00946CA5">
        <w:trPr>
          <w:trHeight w:val="286"/>
          <w:jc w:val="center"/>
        </w:trPr>
        <w:tc>
          <w:tcPr>
            <w:tcW w:w="4517" w:type="dxa"/>
          </w:tcPr>
          <w:p w14:paraId="65CB9977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Број текућег рачуна:</w:t>
            </w:r>
          </w:p>
        </w:tc>
        <w:tc>
          <w:tcPr>
            <w:tcW w:w="4499" w:type="dxa"/>
          </w:tcPr>
          <w:p w14:paraId="4ECB644A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F0AB8" w:rsidRPr="00AF7257" w14:paraId="1A16BFEF" w14:textId="77777777" w:rsidTr="00946CA5">
        <w:trPr>
          <w:trHeight w:val="305"/>
          <w:jc w:val="center"/>
        </w:trPr>
        <w:tc>
          <w:tcPr>
            <w:tcW w:w="4517" w:type="dxa"/>
          </w:tcPr>
          <w:p w14:paraId="226225FE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Банка:</w:t>
            </w:r>
          </w:p>
        </w:tc>
        <w:tc>
          <w:tcPr>
            <w:tcW w:w="4499" w:type="dxa"/>
          </w:tcPr>
          <w:p w14:paraId="2A585738" w14:textId="77777777" w:rsidR="009F0AB8" w:rsidRPr="00AF7257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</w:p>
        </w:tc>
      </w:tr>
      <w:tr w:rsidR="00946CA5" w:rsidRPr="00AF7257" w14:paraId="0A0203CC" w14:textId="77777777" w:rsidTr="00946CA5">
        <w:trPr>
          <w:trHeight w:val="305"/>
          <w:jc w:val="center"/>
        </w:trPr>
        <w:tc>
          <w:tcPr>
            <w:tcW w:w="4517" w:type="dxa"/>
          </w:tcPr>
          <w:p w14:paraId="75CDFD53" w14:textId="7E308D0F" w:rsidR="00946CA5" w:rsidRPr="00AF7257" w:rsidRDefault="00946CA5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>Статус понуђача</w:t>
            </w:r>
            <w:r w:rsidRPr="00AF7257">
              <w:rPr>
                <w:rFonts w:ascii="Tahoma" w:eastAsia="Arial Unicode MS" w:hAnsi="Tahoma" w:cs="Tahoma"/>
                <w:kern w:val="1"/>
                <w:sz w:val="22"/>
                <w:szCs w:val="22"/>
                <w:lang w:val="sr-Cyrl-RS" w:eastAsia="ar-SA"/>
              </w:rPr>
              <w:t xml:space="preserve"> (заокружити):</w:t>
            </w:r>
          </w:p>
        </w:tc>
        <w:tc>
          <w:tcPr>
            <w:tcW w:w="4499" w:type="dxa"/>
          </w:tcPr>
          <w:p w14:paraId="53D8F191" w14:textId="0CF33DD2" w:rsidR="00946CA5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У радном односу</w:t>
            </w:r>
          </w:p>
          <w:p w14:paraId="09619003" w14:textId="356F21C2" w:rsidR="00946CA5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Незапослен</w:t>
            </w:r>
          </w:p>
          <w:p w14:paraId="622BF4EB" w14:textId="77777777" w:rsidR="00946CA5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Самостална делатност</w:t>
            </w:r>
          </w:p>
          <w:p w14:paraId="2BC6D23F" w14:textId="15E9E630" w:rsidR="00224B8F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Пензионер</w:t>
            </w:r>
          </w:p>
          <w:p w14:paraId="10939D30" w14:textId="4858E576" w:rsidR="00224B8F" w:rsidRPr="00946CA5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>
              <w:rPr>
                <w:rFonts w:ascii="Tahoma" w:eastAsia="Arial Unicode MS" w:hAnsi="Tahoma" w:cs="Tahoma"/>
                <w:kern w:val="1"/>
                <w:lang w:val="sr-Cyrl-RS" w:eastAsia="ar-SA"/>
              </w:rPr>
              <w:t>Друго: ___________________</w:t>
            </w:r>
          </w:p>
        </w:tc>
      </w:tr>
    </w:tbl>
    <w:p w14:paraId="0A5855EC" w14:textId="45A1E533" w:rsidR="009F0AB8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9E4E3AC" w14:textId="59A95911" w:rsidR="009F0AB8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На основу Позива за достављање понуде  за потребе Сталне конференције градова и општина - Савез градова и општина Србије, </w:t>
      </w:r>
      <w:r w:rsidR="00F709CC" w:rsidRPr="00F709C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 НАБАВКУ ЕКСПЕРТСКИХ УСЛУГА ЗА </w:t>
      </w:r>
      <w:r w:rsidR="005C09DF" w:rsidRPr="005C09DF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ПРУЖАЊЕ УСЛУГА </w:t>
      </w:r>
      <w:r w:rsidR="00A9713A">
        <w:rPr>
          <w:rFonts w:ascii="Tahoma" w:eastAsia="Arial Unicode MS" w:hAnsi="Tahoma" w:cs="Tahoma"/>
          <w:kern w:val="1"/>
          <w:szCs w:val="22"/>
          <w:lang w:val="sr-Cyrl-RS" w:eastAsia="ar-SA"/>
        </w:rPr>
        <w:t>САВЕТОДАВНЕ И СТРУЧНЕ</w:t>
      </w:r>
      <w:r w:rsidR="00A9713A" w:rsidRPr="005C09DF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="005C09DF" w:rsidRPr="005C09DF">
        <w:rPr>
          <w:rFonts w:ascii="Tahoma" w:eastAsia="Arial Unicode MS" w:hAnsi="Tahoma" w:cs="Tahoma"/>
          <w:kern w:val="1"/>
          <w:szCs w:val="22"/>
          <w:lang w:val="sr-Cyrl-RS" w:eastAsia="ar-SA"/>
        </w:rPr>
        <w:t>ПОДРШКЕ У ИЗРАДИ ПОСЕБНОГ ПРОГРАМА СТРУЧНОГ УСАВРШАВАЊА И ОБЈЕДИЊЕНОГ ГОДИШЊЕГ ПЛАНА СТРУЧНОГ УСАВРШАВАЊА ЗАПОСЛЕНИХ У ЛОКАЛНОЈ САМОУПРАВИ У 42 ЛОКАЛНE САМОУПРАВ</w:t>
      </w:r>
      <w:r w:rsidR="00A9713A">
        <w:rPr>
          <w:rFonts w:ascii="Tahoma" w:eastAsia="Arial Unicode MS" w:hAnsi="Tahoma" w:cs="Tahoma"/>
          <w:kern w:val="1"/>
          <w:szCs w:val="22"/>
          <w:lang w:val="sr-Cyrl-RS" w:eastAsia="ar-SA"/>
        </w:rPr>
        <w:t>Е</w:t>
      </w:r>
      <w:r w:rsidR="005C09DF" w:rsidRPr="005C09DF">
        <w:rPr>
          <w:rFonts w:ascii="Tahoma" w:eastAsia="Arial Unicode MS" w:hAnsi="Tahoma" w:cs="Tahoma"/>
          <w:kern w:val="1"/>
          <w:szCs w:val="22"/>
          <w:lang w:val="sr-Cyrl-RS" w:eastAsia="ar-SA"/>
        </w:rPr>
        <w:t>У ОКВИРУ ПРОЈЕКТА „УПРАВЉАЊЕ ЉУДСКИМ РЕСУРСИМА У ЛОКАЛНОЈ САМОУПРАВИ – ФАЗА 2“</w:t>
      </w:r>
      <w:r w:rsidR="00AF7A93">
        <w:rPr>
          <w:rFonts w:ascii="Tahoma" w:eastAsia="Arial Unicode MS" w:hAnsi="Tahoma" w:cs="Tahoma"/>
          <w:kern w:val="1"/>
          <w:szCs w:val="22"/>
          <w:lang w:val="sr-Latn-RS" w:eastAsia="ar-SA"/>
        </w:rPr>
        <w:t xml:space="preserve">, </w:t>
      </w:r>
      <w:r w:rsidRPr="00AF7257">
        <w:rPr>
          <w:rFonts w:ascii="Tahoma" w:eastAsia="Arial Unicode MS" w:hAnsi="Tahoma" w:cs="Tahoma"/>
          <w:kern w:val="1"/>
          <w:szCs w:val="22"/>
          <w:lang w:val="sr-Cyrl-RS" w:eastAsia="ar-SA"/>
        </w:rPr>
        <w:t>достављам:</w:t>
      </w:r>
    </w:p>
    <w:p w14:paraId="5CFF2C60" w14:textId="2A067927" w:rsidR="009F0AB8" w:rsidRDefault="009F0AB8" w:rsidP="009F0AB8">
      <w:pPr>
        <w:ind w:firstLine="708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55628AFC" w14:textId="77777777" w:rsidR="004257AD" w:rsidRPr="003A1EC8" w:rsidRDefault="004257AD" w:rsidP="009F0AB8">
      <w:pPr>
        <w:ind w:firstLine="708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456587C" w14:textId="77777777" w:rsidR="009F0AB8" w:rsidRPr="003A1EC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 О Н У Д У</w:t>
      </w:r>
    </w:p>
    <w:p w14:paraId="3F8D5F52" w14:textId="77777777" w:rsidR="009F0AB8" w:rsidRPr="003A1EC8" w:rsidRDefault="009F0AB8" w:rsidP="009F0AB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2D8E9133" w14:textId="3907CB33" w:rsidR="009F0AB8" w:rsidRDefault="009F0AB8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Бр. _____ од _______________ године</w:t>
      </w:r>
    </w:p>
    <w:p w14:paraId="7B0B489A" w14:textId="77777777" w:rsidR="00224B8F" w:rsidRPr="003A1EC8" w:rsidRDefault="00224B8F" w:rsidP="009F0AB8">
      <w:pPr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36"/>
      </w:tblGrid>
      <w:tr w:rsidR="0042355F" w:rsidRPr="004257AD" w14:paraId="3F2FAF26" w14:textId="77777777" w:rsidTr="00C6563A">
        <w:trPr>
          <w:trHeight w:val="766"/>
        </w:trPr>
        <w:tc>
          <w:tcPr>
            <w:tcW w:w="3190" w:type="dxa"/>
            <w:vMerge w:val="restart"/>
            <w:shd w:val="clear" w:color="auto" w:fill="D9D9D9" w:themeFill="background1" w:themeFillShade="D9"/>
            <w:vAlign w:val="center"/>
          </w:tcPr>
          <w:p w14:paraId="1B648D6E" w14:textId="3209EB1D" w:rsidR="0042355F" w:rsidRPr="00DB1448" w:rsidRDefault="0042355F" w:rsidP="00DB1448">
            <w:pPr>
              <w:contextualSpacing/>
              <w:jc w:val="center"/>
              <w:outlineLvl w:val="0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 w:rsidRPr="00DB1448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УСЛУГА</w:t>
            </w:r>
          </w:p>
        </w:tc>
        <w:tc>
          <w:tcPr>
            <w:tcW w:w="6336" w:type="dxa"/>
            <w:shd w:val="clear" w:color="auto" w:fill="D9D9D9" w:themeFill="background1" w:themeFillShade="D9"/>
            <w:vAlign w:val="center"/>
          </w:tcPr>
          <w:p w14:paraId="7B92861B" w14:textId="08319BBB" w:rsidR="0042355F" w:rsidRPr="00DB1448" w:rsidRDefault="0042355F" w:rsidP="003378B2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</w:pPr>
            <w:r>
              <w:rPr>
                <w:rFonts w:ascii="Tahoma" w:hAnsi="Tahoma" w:cs="Tahoma"/>
                <w:b/>
                <w:noProof/>
                <w:lang w:val="sr-Cyrl-RS"/>
              </w:rPr>
              <w:t>Саветодавна и стручна</w:t>
            </w:r>
            <w:r w:rsidRPr="00B977A2">
              <w:rPr>
                <w:rFonts w:ascii="Tahoma" w:hAnsi="Tahoma" w:cs="Tahoma"/>
                <w:b/>
                <w:noProof/>
                <w:lang w:val="sr-Cyrl-RS"/>
              </w:rPr>
              <w:t xml:space="preserve"> подршк</w:t>
            </w:r>
            <w:r>
              <w:rPr>
                <w:rFonts w:ascii="Tahoma" w:hAnsi="Tahoma" w:cs="Tahoma"/>
                <w:b/>
                <w:noProof/>
                <w:lang w:val="sr-Cyrl-RS"/>
              </w:rPr>
              <w:t>а</w:t>
            </w:r>
            <w:r w:rsidRPr="00B977A2">
              <w:rPr>
                <w:rFonts w:ascii="Tahoma" w:hAnsi="Tahoma" w:cs="Tahoma"/>
                <w:b/>
                <w:noProof/>
                <w:lang w:val="sr-Cyrl-RS"/>
              </w:rPr>
              <w:t xml:space="preserve"> у изради Посебног програма стручног усавршавања и Обједињеног годишњег плана стручног усавршавања запослених у локалној самоуправи у 42 локалнe самоуправ</w:t>
            </w:r>
            <w:r>
              <w:rPr>
                <w:rFonts w:ascii="Tahoma" w:hAnsi="Tahoma" w:cs="Tahoma"/>
                <w:b/>
                <w:noProof/>
                <w:lang w:val="sr-Cyrl-RS"/>
              </w:rPr>
              <w:t>е</w:t>
            </w:r>
            <w:r w:rsidRPr="00B977A2">
              <w:rPr>
                <w:rFonts w:ascii="Tahoma" w:hAnsi="Tahoma" w:cs="Tahoma"/>
                <w:b/>
                <w:noProof/>
                <w:lang w:val="sr-Cyrl-RS"/>
              </w:rPr>
              <w:t>, у оквиру пројекта „Управљање људским ресурсима у локалној самоуправи – Фаза 2“</w:t>
            </w:r>
          </w:p>
        </w:tc>
      </w:tr>
      <w:tr w:rsidR="0042355F" w:rsidRPr="004257AD" w14:paraId="629A71CB" w14:textId="77777777" w:rsidTr="002E351C">
        <w:trPr>
          <w:trHeight w:val="1119"/>
        </w:trPr>
        <w:tc>
          <w:tcPr>
            <w:tcW w:w="3190" w:type="dxa"/>
            <w:vMerge/>
            <w:vAlign w:val="center"/>
          </w:tcPr>
          <w:p w14:paraId="7F42E85A" w14:textId="77777777" w:rsidR="0042355F" w:rsidRPr="00763DEA" w:rsidRDefault="0042355F" w:rsidP="004D6D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</w:p>
        </w:tc>
        <w:tc>
          <w:tcPr>
            <w:tcW w:w="6336" w:type="dxa"/>
            <w:vAlign w:val="center"/>
          </w:tcPr>
          <w:p w14:paraId="0CF9B4D1" w14:textId="445D8662" w:rsidR="0042355F" w:rsidRPr="00763DEA" w:rsidRDefault="0042355F" w:rsidP="004D6D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lang w:val="sr-Cyrl-RS"/>
              </w:rPr>
            </w:pPr>
            <w:r w:rsidRPr="00197B56"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>Цена експертсе услуге у бруто износу по експертском дану</w:t>
            </w:r>
            <w:r>
              <w:rPr>
                <w:rFonts w:ascii="Tahoma" w:eastAsia="Arial Unicode MS" w:hAnsi="Tahoma" w:cs="Tahoma"/>
                <w:b/>
                <w:bCs/>
                <w:kern w:val="1"/>
                <w:szCs w:val="22"/>
                <w:lang w:val="sr-Cyrl-RS" w:eastAsia="ar-SA"/>
              </w:rPr>
              <w:t xml:space="preserve"> (у Еврима)</w:t>
            </w:r>
          </w:p>
        </w:tc>
      </w:tr>
      <w:tr w:rsidR="009F0AB8" w:rsidRPr="004257AD" w14:paraId="7222149A" w14:textId="77777777" w:rsidTr="00943F1A">
        <w:trPr>
          <w:trHeight w:val="872"/>
        </w:trPr>
        <w:tc>
          <w:tcPr>
            <w:tcW w:w="3190" w:type="dxa"/>
            <w:vAlign w:val="center"/>
          </w:tcPr>
          <w:p w14:paraId="2F8B061E" w14:textId="02CA9C36" w:rsidR="009F0AB8" w:rsidRPr="003A1EC8" w:rsidRDefault="009F0AB8" w:rsidP="00943F1A">
            <w:pPr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bookmarkStart w:id="0" w:name="_Hlk14357355"/>
            <w:r w:rsidRPr="003A1EC8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Експерт за систем стручног усавршавања у ЈЛС</w:t>
            </w:r>
          </w:p>
        </w:tc>
        <w:tc>
          <w:tcPr>
            <w:tcW w:w="6336" w:type="dxa"/>
          </w:tcPr>
          <w:p w14:paraId="037672E3" w14:textId="77777777" w:rsidR="009F0AB8" w:rsidRPr="003A1EC8" w:rsidRDefault="009F0AB8" w:rsidP="00943F1A">
            <w:pPr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  <w:bookmarkEnd w:id="0"/>
    </w:tbl>
    <w:p w14:paraId="00897F90" w14:textId="72A1D9A2" w:rsidR="009F0AB8" w:rsidRPr="003A1EC8" w:rsidRDefault="009F0AB8" w:rsidP="009F0AB8">
      <w:pPr>
        <w:outlineLvl w:val="0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C7F25C5" w14:textId="407AB9C4" w:rsidR="008F6B9A" w:rsidRDefault="008F6B9A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F357456" w14:textId="00BCE2CF" w:rsidR="004257AD" w:rsidRDefault="004257AD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955D153" w14:textId="77777777" w:rsidR="004257AD" w:rsidRDefault="004257AD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F6CB80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0E9AB0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Период важења ове понуде је минимум 30 (тридесет) дана од дана отварања понуда.</w:t>
      </w:r>
    </w:p>
    <w:p w14:paraId="2F52972B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</w:t>
      </w:r>
    </w:p>
    <w:p w14:paraId="0E7E0785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F323F4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>
        <w:rPr>
          <w:rFonts w:ascii="Tahoma" w:eastAsia="Arial Unicode MS" w:hAnsi="Tahoma" w:cs="Tahoma"/>
          <w:kern w:val="1"/>
          <w:szCs w:val="22"/>
          <w:lang w:val="sr-Cyrl-RS" w:eastAsia="ar-SA"/>
        </w:rPr>
        <w:t>(место)</w:t>
      </w:r>
      <w:r w:rsidRPr="00D15A07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__________________,</w:t>
      </w:r>
    </w:p>
    <w:p w14:paraId="71B708AD" w14:textId="77777777" w:rsidR="009F0AB8" w:rsidRPr="003A1EC8" w:rsidRDefault="009F0AB8" w:rsidP="009F0AB8">
      <w:pPr>
        <w:spacing w:before="240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(датум)</w:t>
      </w:r>
      <w:r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</w:t>
      </w:r>
    </w:p>
    <w:p w14:paraId="15D4C82A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                                                                      </w:t>
      </w:r>
    </w:p>
    <w:p w14:paraId="1F0FBBB7" w14:textId="77777777" w:rsidR="009F0AB8" w:rsidRPr="003A1EC8" w:rsidRDefault="009F0AB8" w:rsidP="009F0AB8">
      <w:pPr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9A127C2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Потпис понуђача</w:t>
      </w:r>
    </w:p>
    <w:p w14:paraId="767F13DE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42A160D" w14:textId="77777777" w:rsidR="009F0AB8" w:rsidRPr="003A1EC8" w:rsidRDefault="009F0AB8" w:rsidP="009F0AB8">
      <w:pPr>
        <w:ind w:left="4678"/>
        <w:jc w:val="center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A1EC8">
        <w:rPr>
          <w:rFonts w:ascii="Tahoma" w:eastAsia="Arial Unicode MS" w:hAnsi="Tahoma" w:cs="Tahoma"/>
          <w:kern w:val="1"/>
          <w:szCs w:val="22"/>
          <w:lang w:val="sr-Cyrl-RS" w:eastAsia="ar-SA"/>
        </w:rPr>
        <w:t>________________________</w:t>
      </w:r>
    </w:p>
    <w:p w14:paraId="5D9CA180" w14:textId="77777777" w:rsidR="009F0AB8" w:rsidRPr="00AF7257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5CEC8EDA" w14:textId="77777777" w:rsidR="002D08AF" w:rsidRDefault="002D08AF"/>
    <w:sectPr w:rsidR="002D08AF" w:rsidSect="009F0AB8">
      <w:headerReference w:type="default" r:id="rId10"/>
      <w:footerReference w:type="default" r:id="rId11"/>
      <w:pgSz w:w="11906" w:h="16838"/>
      <w:pgMar w:top="1440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B5EF" w14:textId="77777777" w:rsidR="005F1355" w:rsidRDefault="005F1355" w:rsidP="009F0AB8">
      <w:r>
        <w:separator/>
      </w:r>
    </w:p>
  </w:endnote>
  <w:endnote w:type="continuationSeparator" w:id="0">
    <w:p w14:paraId="2AB14CA1" w14:textId="77777777" w:rsidR="005F1355" w:rsidRDefault="005F1355" w:rsidP="009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6EF4" w14:textId="77777777" w:rsidR="009F0AB8" w:rsidRPr="00B61167" w:rsidRDefault="009F0AB8" w:rsidP="009F0AB8">
    <w:pPr>
      <w:ind w:left="1710" w:right="1647"/>
      <w:rPr>
        <w:rFonts w:ascii="Tahoma" w:eastAsia="Calibri" w:hAnsi="Tahoma" w:cs="Tahoma"/>
        <w:b/>
        <w:i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2336" behindDoc="1" locked="0" layoutInCell="1" allowOverlap="1" wp14:anchorId="625E6992" wp14:editId="5B04F9CD">
          <wp:simplePos x="0" y="0"/>
          <wp:positionH relativeFrom="column">
            <wp:posOffset>5076825</wp:posOffset>
          </wp:positionH>
          <wp:positionV relativeFrom="paragraph">
            <wp:posOffset>15875</wp:posOffset>
          </wp:positionV>
          <wp:extent cx="1332230" cy="504825"/>
          <wp:effectExtent l="0" t="0" r="1270" b="9525"/>
          <wp:wrapNone/>
          <wp:docPr id="5" name="Picture 5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1312" behindDoc="1" locked="0" layoutInCell="1" allowOverlap="1" wp14:anchorId="68F01FA9" wp14:editId="5EFB8FB4">
          <wp:simplePos x="0" y="0"/>
          <wp:positionH relativeFrom="page">
            <wp:posOffset>133350</wp:posOffset>
          </wp:positionH>
          <wp:positionV relativeFrom="paragraph">
            <wp:posOffset>-17145</wp:posOffset>
          </wp:positionV>
          <wp:extent cx="1800225" cy="473710"/>
          <wp:effectExtent l="0" t="0" r="9525" b="2540"/>
          <wp:wrapNone/>
          <wp:docPr id="6" name="Picture 6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 xml:space="preserve"> „Управљање људским ресурсима у локалној самоуправи – фаза 2“</w:t>
    </w:r>
  </w:p>
  <w:p w14:paraId="2AB969FF" w14:textId="77777777" w:rsidR="009F0AB8" w:rsidRPr="00B61167" w:rsidRDefault="009F0AB8" w:rsidP="009F0AB8">
    <w:pPr>
      <w:ind w:left="1701" w:right="1647"/>
      <w:rPr>
        <w:rFonts w:ascii="Tahoma" w:eastAsia="Calibri" w:hAnsi="Tahoma" w:cs="Tahoma"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26243015" w14:textId="77777777" w:rsidR="009F0AB8" w:rsidRDefault="009F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D520" w14:textId="77777777" w:rsidR="005F1355" w:rsidRDefault="005F1355" w:rsidP="009F0AB8">
      <w:r>
        <w:separator/>
      </w:r>
    </w:p>
  </w:footnote>
  <w:footnote w:type="continuationSeparator" w:id="0">
    <w:p w14:paraId="751C7DD3" w14:textId="77777777" w:rsidR="005F1355" w:rsidRDefault="005F1355" w:rsidP="009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7DA6" w14:textId="77777777" w:rsidR="009F0AB8" w:rsidRDefault="009F0AB8" w:rsidP="009F0AB8">
    <w:pPr>
      <w:tabs>
        <w:tab w:val="center" w:pos="4680"/>
      </w:tabs>
      <w:jc w:val="center"/>
      <w:rPr>
        <w:rFonts w:ascii="Calibri" w:eastAsia="Calibri" w:hAnsi="Calibri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4087" wp14:editId="1E0935B7">
          <wp:simplePos x="0" y="0"/>
          <wp:positionH relativeFrom="margin">
            <wp:posOffset>619125</wp:posOffset>
          </wp:positionH>
          <wp:positionV relativeFrom="page">
            <wp:posOffset>647700</wp:posOffset>
          </wp:positionV>
          <wp:extent cx="4427855" cy="857250"/>
          <wp:effectExtent l="0" t="0" r="0" b="0"/>
          <wp:wrapTopAndBottom/>
          <wp:docPr id="4" name="Picture 4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60" b="11112"/>
                  <a:stretch/>
                </pic:blipFill>
                <pic:spPr bwMode="auto">
                  <a:xfrm>
                    <a:off x="0" y="0"/>
                    <a:ext cx="44278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F7">
      <w:rPr>
        <w:rFonts w:ascii="Calibri" w:eastAsia="Calibri" w:hAnsi="Calibri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2F761FB3" w14:textId="77777777" w:rsidR="009F0AB8" w:rsidRDefault="009F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811"/>
    <w:multiLevelType w:val="multilevel"/>
    <w:tmpl w:val="2B585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AF1E86"/>
    <w:multiLevelType w:val="multilevel"/>
    <w:tmpl w:val="7572378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5848BF"/>
    <w:multiLevelType w:val="hybridMultilevel"/>
    <w:tmpl w:val="F402A8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495"/>
    <w:multiLevelType w:val="hybridMultilevel"/>
    <w:tmpl w:val="9D22C5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4985"/>
    <w:multiLevelType w:val="multilevel"/>
    <w:tmpl w:val="679C5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8"/>
    <w:rsid w:val="00003469"/>
    <w:rsid w:val="00004572"/>
    <w:rsid w:val="00080BC7"/>
    <w:rsid w:val="000A2346"/>
    <w:rsid w:val="000C5205"/>
    <w:rsid w:val="000D1D62"/>
    <w:rsid w:val="000F3D07"/>
    <w:rsid w:val="001156D0"/>
    <w:rsid w:val="0012216B"/>
    <w:rsid w:val="00141374"/>
    <w:rsid w:val="00172DB7"/>
    <w:rsid w:val="00197B56"/>
    <w:rsid w:val="001C0571"/>
    <w:rsid w:val="001E6EA5"/>
    <w:rsid w:val="001F2BFF"/>
    <w:rsid w:val="00220558"/>
    <w:rsid w:val="00224B8F"/>
    <w:rsid w:val="00251273"/>
    <w:rsid w:val="00255954"/>
    <w:rsid w:val="002709C2"/>
    <w:rsid w:val="00284DB6"/>
    <w:rsid w:val="002D08AF"/>
    <w:rsid w:val="002E0CD0"/>
    <w:rsid w:val="002E351C"/>
    <w:rsid w:val="002F5682"/>
    <w:rsid w:val="00331E33"/>
    <w:rsid w:val="003378B2"/>
    <w:rsid w:val="003A4C0C"/>
    <w:rsid w:val="003A621A"/>
    <w:rsid w:val="0040422F"/>
    <w:rsid w:val="00407DC3"/>
    <w:rsid w:val="0042355F"/>
    <w:rsid w:val="004257AD"/>
    <w:rsid w:val="00434C1D"/>
    <w:rsid w:val="00465CBD"/>
    <w:rsid w:val="00485349"/>
    <w:rsid w:val="004C036E"/>
    <w:rsid w:val="004D6D28"/>
    <w:rsid w:val="004F524C"/>
    <w:rsid w:val="0051038D"/>
    <w:rsid w:val="00520A28"/>
    <w:rsid w:val="00536686"/>
    <w:rsid w:val="00557AE2"/>
    <w:rsid w:val="00594D96"/>
    <w:rsid w:val="005A5AC0"/>
    <w:rsid w:val="005C09DF"/>
    <w:rsid w:val="005F1355"/>
    <w:rsid w:val="00612620"/>
    <w:rsid w:val="00646D25"/>
    <w:rsid w:val="006C4838"/>
    <w:rsid w:val="006D0A1B"/>
    <w:rsid w:val="00700A50"/>
    <w:rsid w:val="007508FB"/>
    <w:rsid w:val="00763DEA"/>
    <w:rsid w:val="007F2B31"/>
    <w:rsid w:val="007F45A4"/>
    <w:rsid w:val="007F7E70"/>
    <w:rsid w:val="00873142"/>
    <w:rsid w:val="00874F87"/>
    <w:rsid w:val="008C53FE"/>
    <w:rsid w:val="008F4A35"/>
    <w:rsid w:val="008F6B9A"/>
    <w:rsid w:val="00943F1A"/>
    <w:rsid w:val="00946CA5"/>
    <w:rsid w:val="0095168E"/>
    <w:rsid w:val="00956062"/>
    <w:rsid w:val="00967489"/>
    <w:rsid w:val="009E0ADB"/>
    <w:rsid w:val="009F0AB8"/>
    <w:rsid w:val="00A9647F"/>
    <w:rsid w:val="00A9713A"/>
    <w:rsid w:val="00AA417B"/>
    <w:rsid w:val="00AF7A93"/>
    <w:rsid w:val="00B01CBF"/>
    <w:rsid w:val="00B17C38"/>
    <w:rsid w:val="00B24EEB"/>
    <w:rsid w:val="00B67D98"/>
    <w:rsid w:val="00B977A2"/>
    <w:rsid w:val="00BA1EA4"/>
    <w:rsid w:val="00BB591D"/>
    <w:rsid w:val="00C15FCE"/>
    <w:rsid w:val="00C5563C"/>
    <w:rsid w:val="00C6563A"/>
    <w:rsid w:val="00C86D29"/>
    <w:rsid w:val="00CA2DBA"/>
    <w:rsid w:val="00CD264C"/>
    <w:rsid w:val="00D071B0"/>
    <w:rsid w:val="00D3090D"/>
    <w:rsid w:val="00D55D2B"/>
    <w:rsid w:val="00D76B49"/>
    <w:rsid w:val="00D85940"/>
    <w:rsid w:val="00DB1448"/>
    <w:rsid w:val="00DD0557"/>
    <w:rsid w:val="00E02CC4"/>
    <w:rsid w:val="00E11FA5"/>
    <w:rsid w:val="00E31FA2"/>
    <w:rsid w:val="00E43389"/>
    <w:rsid w:val="00E455A9"/>
    <w:rsid w:val="00EC0B96"/>
    <w:rsid w:val="00EE02F6"/>
    <w:rsid w:val="00F00518"/>
    <w:rsid w:val="00F46712"/>
    <w:rsid w:val="00F709CC"/>
    <w:rsid w:val="00F8177A"/>
    <w:rsid w:val="00F94A3B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4C926"/>
  <w15:chartTrackingRefBased/>
  <w15:docId w15:val="{6E1957F9-5434-4799-B263-D256848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07943-5652-4801-8DC8-5A87EBD4D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4D456-263A-4333-898E-99B3418B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8AAF5-F5E5-408E-99A2-66F50D4E7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Milos Mucok</cp:lastModifiedBy>
  <cp:revision>5</cp:revision>
  <dcterms:created xsi:type="dcterms:W3CDTF">2021-04-28T10:50:00Z</dcterms:created>
  <dcterms:modified xsi:type="dcterms:W3CDTF">2021-04-29T12:18:00Z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