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7"/>
        <w:gridCol w:w="4499"/>
      </w:tblGrid>
      <w:tr w:rsidR="009F0AB8" w:rsidRPr="00AF7257" w14:paraId="25F25D38" w14:textId="77777777" w:rsidTr="00946CA5">
        <w:trPr>
          <w:trHeight w:val="305"/>
          <w:jc w:val="center"/>
        </w:trPr>
        <w:tc>
          <w:tcPr>
            <w:tcW w:w="4517" w:type="dxa"/>
          </w:tcPr>
          <w:p w14:paraId="16D1180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Име и презиме:</w:t>
            </w:r>
          </w:p>
        </w:tc>
        <w:tc>
          <w:tcPr>
            <w:tcW w:w="4499" w:type="dxa"/>
          </w:tcPr>
          <w:p w14:paraId="6E935A0B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385F9DF7" w14:textId="77777777" w:rsidTr="00946CA5">
        <w:trPr>
          <w:trHeight w:val="305"/>
          <w:jc w:val="center"/>
        </w:trPr>
        <w:tc>
          <w:tcPr>
            <w:tcW w:w="4517" w:type="dxa"/>
          </w:tcPr>
          <w:p w14:paraId="5DEF05A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Адреса:</w:t>
            </w:r>
          </w:p>
        </w:tc>
        <w:tc>
          <w:tcPr>
            <w:tcW w:w="4499" w:type="dxa"/>
          </w:tcPr>
          <w:p w14:paraId="35B9EA5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5E0E564" w14:textId="77777777" w:rsidTr="00946CA5">
        <w:trPr>
          <w:trHeight w:val="286"/>
          <w:jc w:val="center"/>
        </w:trPr>
        <w:tc>
          <w:tcPr>
            <w:tcW w:w="4517" w:type="dxa"/>
          </w:tcPr>
          <w:p w14:paraId="473BD37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Телефон:</w:t>
            </w:r>
          </w:p>
        </w:tc>
        <w:tc>
          <w:tcPr>
            <w:tcW w:w="4499" w:type="dxa"/>
          </w:tcPr>
          <w:p w14:paraId="5D2C41B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7882FD06" w14:textId="77777777" w:rsidTr="00946CA5">
        <w:trPr>
          <w:trHeight w:val="305"/>
          <w:jc w:val="center"/>
        </w:trPr>
        <w:tc>
          <w:tcPr>
            <w:tcW w:w="4517" w:type="dxa"/>
          </w:tcPr>
          <w:p w14:paraId="1FCCE8C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ЈМБГ:</w:t>
            </w:r>
          </w:p>
        </w:tc>
        <w:tc>
          <w:tcPr>
            <w:tcW w:w="4499" w:type="dxa"/>
          </w:tcPr>
          <w:p w14:paraId="1309C2CD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5780CF8A" w14:textId="77777777" w:rsidTr="00946CA5">
        <w:trPr>
          <w:trHeight w:val="305"/>
          <w:jc w:val="center"/>
        </w:trPr>
        <w:tc>
          <w:tcPr>
            <w:tcW w:w="4517" w:type="dxa"/>
          </w:tcPr>
          <w:p w14:paraId="5431C51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Бр. </w:t>
            </w: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личне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карте:</w:t>
            </w:r>
          </w:p>
        </w:tc>
        <w:tc>
          <w:tcPr>
            <w:tcW w:w="4499" w:type="dxa"/>
          </w:tcPr>
          <w:p w14:paraId="1463E62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8E8CB4A" w14:textId="77777777" w:rsidTr="00946CA5">
        <w:trPr>
          <w:trHeight w:val="305"/>
          <w:jc w:val="center"/>
        </w:trPr>
        <w:tc>
          <w:tcPr>
            <w:tcW w:w="4517" w:type="dxa"/>
          </w:tcPr>
          <w:p w14:paraId="03A6C08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Ел. адреса:</w:t>
            </w:r>
          </w:p>
        </w:tc>
        <w:tc>
          <w:tcPr>
            <w:tcW w:w="4499" w:type="dxa"/>
          </w:tcPr>
          <w:p w14:paraId="2F346A8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6BD34099" w14:textId="77777777" w:rsidTr="00946CA5">
        <w:trPr>
          <w:trHeight w:val="286"/>
          <w:jc w:val="center"/>
        </w:trPr>
        <w:tc>
          <w:tcPr>
            <w:tcW w:w="4517" w:type="dxa"/>
          </w:tcPr>
          <w:p w14:paraId="65CB9977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Број текућег рачуна:</w:t>
            </w:r>
          </w:p>
        </w:tc>
        <w:tc>
          <w:tcPr>
            <w:tcW w:w="4499" w:type="dxa"/>
          </w:tcPr>
          <w:p w14:paraId="4ECB644A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1A16BFEF" w14:textId="77777777" w:rsidTr="00946CA5">
        <w:trPr>
          <w:trHeight w:val="305"/>
          <w:jc w:val="center"/>
        </w:trPr>
        <w:tc>
          <w:tcPr>
            <w:tcW w:w="4517" w:type="dxa"/>
          </w:tcPr>
          <w:p w14:paraId="226225F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Банка:</w:t>
            </w:r>
          </w:p>
        </w:tc>
        <w:tc>
          <w:tcPr>
            <w:tcW w:w="4499" w:type="dxa"/>
          </w:tcPr>
          <w:p w14:paraId="2A585738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46CA5" w:rsidRPr="00AF7257" w14:paraId="0A0203CC" w14:textId="77777777" w:rsidTr="00946CA5">
        <w:trPr>
          <w:trHeight w:val="305"/>
          <w:jc w:val="center"/>
        </w:trPr>
        <w:tc>
          <w:tcPr>
            <w:tcW w:w="4517" w:type="dxa"/>
          </w:tcPr>
          <w:p w14:paraId="75CDFD53" w14:textId="7E308D0F" w:rsidR="00946CA5" w:rsidRPr="00AF7257" w:rsidRDefault="00946CA5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Статус понуђача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(заокружити):</w:t>
            </w:r>
          </w:p>
        </w:tc>
        <w:tc>
          <w:tcPr>
            <w:tcW w:w="4499" w:type="dxa"/>
          </w:tcPr>
          <w:p w14:paraId="53D8F191" w14:textId="0CF33DD2" w:rsidR="00946CA5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У радном односу</w:t>
            </w:r>
          </w:p>
          <w:p w14:paraId="6A976985" w14:textId="2F328BDF" w:rsidR="00520A28" w:rsidRDefault="00520A28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Запослен у јавном сектору*</w:t>
            </w:r>
          </w:p>
          <w:p w14:paraId="09619003" w14:textId="356F21C2" w:rsidR="00946CA5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Незапослен</w:t>
            </w:r>
          </w:p>
          <w:p w14:paraId="622BF4EB" w14:textId="77777777" w:rsidR="00946CA5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Самостална делатност</w:t>
            </w:r>
          </w:p>
          <w:p w14:paraId="2BC6D23F" w14:textId="15E9E630" w:rsidR="00224B8F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Пензионер</w:t>
            </w:r>
          </w:p>
          <w:p w14:paraId="10939D30" w14:textId="4858E576" w:rsidR="00224B8F" w:rsidRPr="00946CA5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Друго: ___________________</w:t>
            </w:r>
          </w:p>
        </w:tc>
      </w:tr>
      <w:tr w:rsidR="00520A28" w:rsidRPr="00AF7257" w14:paraId="41678515" w14:textId="77777777" w:rsidTr="00141374">
        <w:trPr>
          <w:trHeight w:val="948"/>
          <w:jc w:val="center"/>
        </w:trPr>
        <w:tc>
          <w:tcPr>
            <w:tcW w:w="4517" w:type="dxa"/>
            <w:vAlign w:val="center"/>
          </w:tcPr>
          <w:p w14:paraId="25F10A63" w14:textId="7199D66B" w:rsidR="00520A28" w:rsidRDefault="00141374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*</w:t>
            </w:r>
            <w:r w:rsidR="00612620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Уколико је код статуса понуђача заокружен</w:t>
            </w:r>
            <w:r w:rsidR="00DD0557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 xml:space="preserve">о под </w:t>
            </w:r>
            <w:r w:rsidR="00DD0557" w:rsidRPr="00141374">
              <w:rPr>
                <w:rFonts w:ascii="Tahoma" w:eastAsia="Arial Unicode MS" w:hAnsi="Tahoma" w:cs="Tahoma"/>
                <w:i/>
                <w:iCs/>
                <w:kern w:val="1"/>
                <w:szCs w:val="22"/>
                <w:lang w:val="sr-Cyrl-RS" w:eastAsia="ar-SA"/>
              </w:rPr>
              <w:t>2) Запослен у јавном сектору</w:t>
            </w:r>
            <w:r w:rsidR="00DD0557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 xml:space="preserve">, навести </w:t>
            </w:r>
            <w:r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назив послодавца:</w:t>
            </w:r>
          </w:p>
        </w:tc>
        <w:tc>
          <w:tcPr>
            <w:tcW w:w="4499" w:type="dxa"/>
          </w:tcPr>
          <w:p w14:paraId="2B283AE1" w14:textId="77777777" w:rsidR="00520A28" w:rsidRPr="00520A28" w:rsidRDefault="00520A28" w:rsidP="00520A28">
            <w:p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</w:tbl>
    <w:p w14:paraId="0A5855EC" w14:textId="45A1E533" w:rsidR="009F0AB8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9E4E3AC" w14:textId="160FB86C" w:rsidR="009F0AB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На основу Позива за достављање понуде  за потребе Сталне конференције градова и општина - Савез градова и општина Србије, 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 НАБАВКУ ЕКСПЕРТСКИХ УСЛУГА ЗА ПРУЖАЊЕ ТЕХНИЧКЕ ПОДРШКЕ У </w:t>
      </w:r>
      <w:r w:rsidR="00557AE2">
        <w:rPr>
          <w:rFonts w:ascii="Tahoma" w:eastAsia="Arial Unicode MS" w:hAnsi="Tahoma" w:cs="Tahoma"/>
          <w:kern w:val="1"/>
          <w:szCs w:val="22"/>
          <w:lang w:val="sr-Cyrl-RS" w:eastAsia="ar-SA"/>
        </w:rPr>
        <w:t>ИЗРАДИ ПОСЕБНОГ П</w:t>
      </w:r>
      <w:r w:rsidR="002F5682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РОГРАМА СТРУЧНОГ </w:t>
      </w:r>
      <w:r w:rsidR="004C036E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УСАВРШАВАЊА </w:t>
      </w:r>
      <w:r w:rsidR="00D3090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И 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>ОБЈЕДИЊЕНОГ ГОДИШЊЕГ ПЛАНА СТРУЧНОГ УСАВРШАВАЊА</w:t>
      </w:r>
      <w:r w:rsidR="00E43389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ЗАПОСЛЕНИХ У </w:t>
      </w:r>
      <w:r w:rsidR="00BB591D">
        <w:rPr>
          <w:rFonts w:ascii="Tahoma" w:eastAsia="Arial Unicode MS" w:hAnsi="Tahoma" w:cs="Tahoma"/>
          <w:kern w:val="1"/>
          <w:szCs w:val="22"/>
          <w:lang w:val="sr-Cyrl-RS" w:eastAsia="ar-SA"/>
        </w:rPr>
        <w:t>ЛОКАЛНОЈ САМОУПРАВИ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="00BB591D">
        <w:rPr>
          <w:rFonts w:ascii="Tahoma" w:eastAsia="Arial Unicode MS" w:hAnsi="Tahoma" w:cs="Tahoma"/>
          <w:kern w:val="1"/>
          <w:szCs w:val="22"/>
          <w:lang w:val="sr-Cyrl-RS" w:eastAsia="ar-SA"/>
        </w:rPr>
        <w:t>(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>50 ЛОКАЛНИХ САМОУПРАВА</w:t>
      </w:r>
      <w:r w:rsidR="00BB591D">
        <w:rPr>
          <w:rFonts w:ascii="Tahoma" w:eastAsia="Arial Unicode MS" w:hAnsi="Tahoma" w:cs="Tahoma"/>
          <w:kern w:val="1"/>
          <w:szCs w:val="22"/>
          <w:lang w:val="sr-Cyrl-RS" w:eastAsia="ar-SA"/>
        </w:rPr>
        <w:t>)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ОКВИРУ ПРОЈЕКТА „УПРАВЉАЊЕ ЉУДСКИМ РЕСУРСИМА У ЛОКАЛНОЈ САМОУПРАВИ – ФАЗА 2“</w:t>
      </w:r>
      <w:r w:rsidR="00AF7A93">
        <w:rPr>
          <w:rFonts w:ascii="Tahoma" w:eastAsia="Arial Unicode MS" w:hAnsi="Tahoma" w:cs="Tahoma"/>
          <w:kern w:val="1"/>
          <w:szCs w:val="22"/>
          <w:lang w:val="sr-Latn-RS" w:eastAsia="ar-SA"/>
        </w:rPr>
        <w:t xml:space="preserve">, </w:t>
      </w: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>достављам:</w:t>
      </w:r>
    </w:p>
    <w:p w14:paraId="5CFF2C60" w14:textId="77777777" w:rsidR="009F0AB8" w:rsidRPr="003A1EC8" w:rsidRDefault="009F0AB8" w:rsidP="009F0AB8">
      <w:pPr>
        <w:ind w:firstLine="708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4456587C" w14:textId="77777777" w:rsidR="009F0AB8" w:rsidRPr="003A1EC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 О Н У Д У</w:t>
      </w:r>
    </w:p>
    <w:p w14:paraId="3F8D5F52" w14:textId="77777777" w:rsidR="009F0AB8" w:rsidRPr="003A1EC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2D8E9133" w14:textId="3907CB33" w:rsidR="009F0AB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Бр. _____ од _______________ године</w:t>
      </w:r>
    </w:p>
    <w:p w14:paraId="7B0B489A" w14:textId="77777777" w:rsidR="00224B8F" w:rsidRPr="003A1EC8" w:rsidRDefault="00224B8F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36"/>
      </w:tblGrid>
      <w:tr w:rsidR="00DB1448" w:rsidRPr="003A1EC8" w14:paraId="3F2FAF26" w14:textId="77777777" w:rsidTr="00C6563A">
        <w:trPr>
          <w:trHeight w:val="766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1B648D6E" w14:textId="3209EB1D" w:rsidR="00DB1448" w:rsidRPr="00DB1448" w:rsidRDefault="00DB1448" w:rsidP="00DB1448">
            <w:pPr>
              <w:contextualSpacing/>
              <w:jc w:val="center"/>
              <w:outlineLvl w:val="0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DB1448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УСЛУГА</w:t>
            </w:r>
          </w:p>
        </w:tc>
        <w:tc>
          <w:tcPr>
            <w:tcW w:w="6336" w:type="dxa"/>
            <w:shd w:val="clear" w:color="auto" w:fill="D9D9D9" w:themeFill="background1" w:themeFillShade="D9"/>
            <w:vAlign w:val="center"/>
          </w:tcPr>
          <w:p w14:paraId="7B92861B" w14:textId="4831EE4B" w:rsidR="00DB1448" w:rsidRPr="00DB1448" w:rsidRDefault="00197B56" w:rsidP="003378B2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197B5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Цена експертсе услуге у бруто износу по експертском дану</w:t>
            </w:r>
            <w:r w:rsidR="003378B2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(у Еврима)</w:t>
            </w:r>
          </w:p>
        </w:tc>
      </w:tr>
      <w:tr w:rsidR="00DB1448" w:rsidRPr="003A1EC8" w14:paraId="629A71CB" w14:textId="77777777" w:rsidTr="00763DEA">
        <w:trPr>
          <w:trHeight w:val="1119"/>
        </w:trPr>
        <w:tc>
          <w:tcPr>
            <w:tcW w:w="9526" w:type="dxa"/>
            <w:gridSpan w:val="2"/>
            <w:vAlign w:val="center"/>
          </w:tcPr>
          <w:p w14:paraId="0CF9B4D1" w14:textId="0C12E636" w:rsidR="00BA1EA4" w:rsidRPr="00763DEA" w:rsidRDefault="004D6D28" w:rsidP="004D6D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bookmarkStart w:id="0" w:name="_Hlk14357355"/>
            <w:r w:rsidRPr="00402200">
              <w:rPr>
                <w:rFonts w:ascii="Tahoma" w:hAnsi="Tahoma" w:cs="Tahoma"/>
                <w:b/>
                <w:noProof/>
                <w:lang w:val="sr-Cyrl-RS"/>
              </w:rPr>
              <w:t>Пружање услуга техничке подршке у изради Посебног програма стручног усавршавања и Обједињеног годишњег плана стручног усавршавања запослених у локалној самоуправи</w:t>
            </w:r>
            <w:r w:rsidRPr="00402200">
              <w:rPr>
                <w:rFonts w:ascii="Tahoma" w:hAnsi="Tahoma" w:cs="Tahoma"/>
                <w:bCs/>
                <w:noProof/>
                <w:lang w:val="sr-Cyrl-RS"/>
              </w:rPr>
              <w:t xml:space="preserve"> </w:t>
            </w:r>
            <w:r w:rsidRPr="00402200">
              <w:rPr>
                <w:rFonts w:ascii="Tahoma" w:hAnsi="Tahoma" w:cs="Tahoma"/>
                <w:b/>
                <w:noProof/>
                <w:lang w:val="sr-Cyrl-RS"/>
              </w:rPr>
              <w:t>(50 локалних самоуправа)</w:t>
            </w:r>
            <w:r w:rsidRPr="00402200">
              <w:rPr>
                <w:rFonts w:ascii="Tahoma" w:hAnsi="Tahoma" w:cs="Tahoma"/>
                <w:bCs/>
                <w:noProof/>
                <w:lang w:val="sr-Cyrl-RS"/>
              </w:rPr>
              <w:t>,</w:t>
            </w:r>
            <w:r w:rsidRPr="00402200">
              <w:rPr>
                <w:rFonts w:ascii="Tahoma" w:hAnsi="Tahoma" w:cs="Tahoma"/>
                <w:b/>
                <w:noProof/>
                <w:lang w:val="sr-Cyrl-RS"/>
              </w:rPr>
              <w:t xml:space="preserve"> у оквиру пројекта „Управљање људским ресурсима у локалној самоуправи – Фаза 2“</w:t>
            </w:r>
          </w:p>
        </w:tc>
      </w:tr>
      <w:tr w:rsidR="009F0AB8" w:rsidRPr="003A1EC8" w14:paraId="7222149A" w14:textId="77777777" w:rsidTr="00943F1A">
        <w:trPr>
          <w:trHeight w:val="872"/>
        </w:trPr>
        <w:tc>
          <w:tcPr>
            <w:tcW w:w="3190" w:type="dxa"/>
            <w:vAlign w:val="center"/>
          </w:tcPr>
          <w:p w14:paraId="2F8B061E" w14:textId="02CA9C36" w:rsidR="009F0AB8" w:rsidRPr="003A1EC8" w:rsidRDefault="009F0AB8" w:rsidP="00943F1A">
            <w:pPr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A1EC8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Експерт за систем стручног усавршавања у ЈЛС</w:t>
            </w:r>
          </w:p>
        </w:tc>
        <w:tc>
          <w:tcPr>
            <w:tcW w:w="6336" w:type="dxa"/>
          </w:tcPr>
          <w:p w14:paraId="037672E3" w14:textId="77777777" w:rsidR="009F0AB8" w:rsidRPr="003A1EC8" w:rsidRDefault="009F0AB8" w:rsidP="00943F1A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bookmarkStart w:id="1" w:name="_GoBack"/>
            <w:bookmarkEnd w:id="1"/>
          </w:p>
        </w:tc>
      </w:tr>
      <w:bookmarkEnd w:id="0"/>
    </w:tbl>
    <w:p w14:paraId="00897F90" w14:textId="72A1D9A2" w:rsidR="009F0AB8" w:rsidRPr="003A1EC8" w:rsidRDefault="009F0AB8" w:rsidP="009F0AB8">
      <w:pPr>
        <w:outlineLvl w:val="0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C7F25C5" w14:textId="64D8DD11" w:rsidR="008F6B9A" w:rsidRDefault="008F6B9A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F6CB80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0E9AB0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Период важења ове понуде је минимум 30 (тридесет) дана од дана отварања понуда.</w:t>
      </w:r>
    </w:p>
    <w:p w14:paraId="2F52972B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</w:t>
      </w:r>
    </w:p>
    <w:p w14:paraId="0E7E0785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F323F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>
        <w:rPr>
          <w:rFonts w:ascii="Tahoma" w:eastAsia="Arial Unicode MS" w:hAnsi="Tahoma" w:cs="Tahoma"/>
          <w:kern w:val="1"/>
          <w:szCs w:val="22"/>
          <w:lang w:val="sr-Cyrl-RS" w:eastAsia="ar-SA"/>
        </w:rPr>
        <w:t>(место)</w:t>
      </w:r>
      <w:r w:rsidRPr="00D15A0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__________________,</w:t>
      </w:r>
    </w:p>
    <w:p w14:paraId="71B708AD" w14:textId="77777777" w:rsidR="009F0AB8" w:rsidRPr="003A1EC8" w:rsidRDefault="009F0AB8" w:rsidP="009F0AB8">
      <w:pPr>
        <w:spacing w:before="240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(датум)</w:t>
      </w:r>
      <w:r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</w:t>
      </w:r>
    </w:p>
    <w:p w14:paraId="15D4C82A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                                                        </w:t>
      </w:r>
    </w:p>
    <w:p w14:paraId="1F0FBBB7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9A127C2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Потпис понуђача</w:t>
      </w:r>
    </w:p>
    <w:p w14:paraId="767F13DE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42A160D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________________________</w:t>
      </w:r>
    </w:p>
    <w:p w14:paraId="5D9CA180" w14:textId="77777777" w:rsidR="009F0AB8" w:rsidRPr="00AF7257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CEC8EDA" w14:textId="77777777" w:rsidR="002D08AF" w:rsidRDefault="002D08AF"/>
    <w:sectPr w:rsidR="002D08AF" w:rsidSect="009F0AB8">
      <w:headerReference w:type="default" r:id="rId10"/>
      <w:footerReference w:type="default" r:id="rId11"/>
      <w:pgSz w:w="11906" w:h="16838"/>
      <w:pgMar w:top="1440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AFE3" w14:textId="77777777" w:rsidR="009E0ADB" w:rsidRDefault="009E0ADB" w:rsidP="009F0AB8">
      <w:r>
        <w:separator/>
      </w:r>
    </w:p>
  </w:endnote>
  <w:endnote w:type="continuationSeparator" w:id="0">
    <w:p w14:paraId="3EEA9749" w14:textId="77777777" w:rsidR="009E0ADB" w:rsidRDefault="009E0ADB" w:rsidP="009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6EF4" w14:textId="77777777" w:rsidR="009F0AB8" w:rsidRPr="00B61167" w:rsidRDefault="009F0AB8" w:rsidP="009F0AB8">
    <w:pPr>
      <w:ind w:left="1710" w:right="1647"/>
      <w:rPr>
        <w:rFonts w:ascii="Tahoma" w:eastAsia="Calibri" w:hAnsi="Tahoma" w:cs="Tahoma"/>
        <w:b/>
        <w:i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2336" behindDoc="1" locked="0" layoutInCell="1" allowOverlap="1" wp14:anchorId="625E6992" wp14:editId="5B04F9CD">
          <wp:simplePos x="0" y="0"/>
          <wp:positionH relativeFrom="column">
            <wp:posOffset>5076825</wp:posOffset>
          </wp:positionH>
          <wp:positionV relativeFrom="paragraph">
            <wp:posOffset>15875</wp:posOffset>
          </wp:positionV>
          <wp:extent cx="1332230" cy="504825"/>
          <wp:effectExtent l="0" t="0" r="1270" b="9525"/>
          <wp:wrapNone/>
          <wp:docPr id="5" name="Picture 5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1312" behindDoc="1" locked="0" layoutInCell="1" allowOverlap="1" wp14:anchorId="68F01FA9" wp14:editId="5EFB8FB4">
          <wp:simplePos x="0" y="0"/>
          <wp:positionH relativeFrom="page">
            <wp:posOffset>133350</wp:posOffset>
          </wp:positionH>
          <wp:positionV relativeFrom="paragraph">
            <wp:posOffset>-17145</wp:posOffset>
          </wp:positionV>
          <wp:extent cx="1800225" cy="473710"/>
          <wp:effectExtent l="0" t="0" r="9525" b="2540"/>
          <wp:wrapNone/>
          <wp:docPr id="6" name="Picture 6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 xml:space="preserve"> </w:t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>„Управљање људским ресурсима у локалној самоуправи – фаза 2“</w:t>
    </w:r>
  </w:p>
  <w:p w14:paraId="2AB969FF" w14:textId="77777777" w:rsidR="009F0AB8" w:rsidRPr="00B61167" w:rsidRDefault="009F0AB8" w:rsidP="009F0AB8">
    <w:pPr>
      <w:ind w:left="1701" w:right="1647"/>
      <w:rPr>
        <w:rFonts w:ascii="Tahoma" w:eastAsia="Calibri" w:hAnsi="Tahoma" w:cs="Tahoma"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26243015" w14:textId="77777777" w:rsidR="009F0AB8" w:rsidRDefault="009F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9138" w14:textId="77777777" w:rsidR="009E0ADB" w:rsidRDefault="009E0ADB" w:rsidP="009F0AB8">
      <w:r>
        <w:separator/>
      </w:r>
    </w:p>
  </w:footnote>
  <w:footnote w:type="continuationSeparator" w:id="0">
    <w:p w14:paraId="7CD40BFB" w14:textId="77777777" w:rsidR="009E0ADB" w:rsidRDefault="009E0ADB" w:rsidP="009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7DA6" w14:textId="77777777" w:rsidR="009F0AB8" w:rsidRDefault="009F0AB8" w:rsidP="009F0AB8">
    <w:pPr>
      <w:tabs>
        <w:tab w:val="center" w:pos="4680"/>
      </w:tabs>
      <w:jc w:val="center"/>
      <w:rPr>
        <w:rFonts w:ascii="Calibri" w:eastAsia="Calibri" w:hAnsi="Calibri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4087" wp14:editId="1E0935B7">
          <wp:simplePos x="0" y="0"/>
          <wp:positionH relativeFrom="margin">
            <wp:posOffset>619125</wp:posOffset>
          </wp:positionH>
          <wp:positionV relativeFrom="page">
            <wp:posOffset>647700</wp:posOffset>
          </wp:positionV>
          <wp:extent cx="4427855" cy="857250"/>
          <wp:effectExtent l="0" t="0" r="0" b="0"/>
          <wp:wrapTopAndBottom/>
          <wp:docPr id="4" name="Picture 4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60" b="11112"/>
                  <a:stretch/>
                </pic:blipFill>
                <pic:spPr bwMode="auto">
                  <a:xfrm>
                    <a:off x="0" y="0"/>
                    <a:ext cx="44278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F7">
      <w:rPr>
        <w:rFonts w:ascii="Calibri" w:eastAsia="Calibri" w:hAnsi="Calibri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2F761FB3" w14:textId="77777777" w:rsidR="009F0AB8" w:rsidRDefault="009F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6811"/>
    <w:multiLevelType w:val="multilevel"/>
    <w:tmpl w:val="2B585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AF1E86"/>
    <w:multiLevelType w:val="multilevel"/>
    <w:tmpl w:val="7572378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5848BF"/>
    <w:multiLevelType w:val="hybridMultilevel"/>
    <w:tmpl w:val="F402A8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495"/>
    <w:multiLevelType w:val="hybridMultilevel"/>
    <w:tmpl w:val="9D22C5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4985"/>
    <w:multiLevelType w:val="multilevel"/>
    <w:tmpl w:val="679C5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8"/>
    <w:rsid w:val="00003469"/>
    <w:rsid w:val="00004572"/>
    <w:rsid w:val="00080BC7"/>
    <w:rsid w:val="000A2346"/>
    <w:rsid w:val="000C5205"/>
    <w:rsid w:val="000D1D62"/>
    <w:rsid w:val="000F3D07"/>
    <w:rsid w:val="0012216B"/>
    <w:rsid w:val="00141374"/>
    <w:rsid w:val="00197B56"/>
    <w:rsid w:val="001C0571"/>
    <w:rsid w:val="001E6EA5"/>
    <w:rsid w:val="001F2BFF"/>
    <w:rsid w:val="00220558"/>
    <w:rsid w:val="00224B8F"/>
    <w:rsid w:val="00251273"/>
    <w:rsid w:val="00255954"/>
    <w:rsid w:val="002709C2"/>
    <w:rsid w:val="00284DB6"/>
    <w:rsid w:val="002D08AF"/>
    <w:rsid w:val="002E0CD0"/>
    <w:rsid w:val="002F5682"/>
    <w:rsid w:val="00331E33"/>
    <w:rsid w:val="003378B2"/>
    <w:rsid w:val="003A4C0C"/>
    <w:rsid w:val="003A621A"/>
    <w:rsid w:val="0040422F"/>
    <w:rsid w:val="00407DC3"/>
    <w:rsid w:val="00434C1D"/>
    <w:rsid w:val="00465CBD"/>
    <w:rsid w:val="00485349"/>
    <w:rsid w:val="004C036E"/>
    <w:rsid w:val="004D6D28"/>
    <w:rsid w:val="0051038D"/>
    <w:rsid w:val="00520A28"/>
    <w:rsid w:val="00536686"/>
    <w:rsid w:val="00557AE2"/>
    <w:rsid w:val="00594D96"/>
    <w:rsid w:val="005A5AC0"/>
    <w:rsid w:val="00612620"/>
    <w:rsid w:val="00646D25"/>
    <w:rsid w:val="006C4838"/>
    <w:rsid w:val="006D0A1B"/>
    <w:rsid w:val="00700A50"/>
    <w:rsid w:val="007508FB"/>
    <w:rsid w:val="00763DEA"/>
    <w:rsid w:val="007F2B31"/>
    <w:rsid w:val="007F45A4"/>
    <w:rsid w:val="007F7E70"/>
    <w:rsid w:val="00873142"/>
    <w:rsid w:val="00874F87"/>
    <w:rsid w:val="008C53FE"/>
    <w:rsid w:val="008F4A35"/>
    <w:rsid w:val="008F6B9A"/>
    <w:rsid w:val="00943F1A"/>
    <w:rsid w:val="00946CA5"/>
    <w:rsid w:val="0095168E"/>
    <w:rsid w:val="00956062"/>
    <w:rsid w:val="00967489"/>
    <w:rsid w:val="009E0ADB"/>
    <w:rsid w:val="009F0AB8"/>
    <w:rsid w:val="00A9647F"/>
    <w:rsid w:val="00AA417B"/>
    <w:rsid w:val="00AF7A93"/>
    <w:rsid w:val="00B01CBF"/>
    <w:rsid w:val="00B17C38"/>
    <w:rsid w:val="00B24EEB"/>
    <w:rsid w:val="00B67D98"/>
    <w:rsid w:val="00BA1EA4"/>
    <w:rsid w:val="00BB591D"/>
    <w:rsid w:val="00C15FCE"/>
    <w:rsid w:val="00C5563C"/>
    <w:rsid w:val="00C6563A"/>
    <w:rsid w:val="00C86D29"/>
    <w:rsid w:val="00CA2DBA"/>
    <w:rsid w:val="00CD264C"/>
    <w:rsid w:val="00D071B0"/>
    <w:rsid w:val="00D3090D"/>
    <w:rsid w:val="00D55D2B"/>
    <w:rsid w:val="00D76B49"/>
    <w:rsid w:val="00D85940"/>
    <w:rsid w:val="00DB1448"/>
    <w:rsid w:val="00DD0557"/>
    <w:rsid w:val="00E02CC4"/>
    <w:rsid w:val="00E11FA5"/>
    <w:rsid w:val="00E31FA2"/>
    <w:rsid w:val="00E43389"/>
    <w:rsid w:val="00E455A9"/>
    <w:rsid w:val="00EC0B96"/>
    <w:rsid w:val="00EE02F6"/>
    <w:rsid w:val="00F46712"/>
    <w:rsid w:val="00F709CC"/>
    <w:rsid w:val="00F8177A"/>
    <w:rsid w:val="00F94A3B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4C926"/>
  <w15:chartTrackingRefBased/>
  <w15:docId w15:val="{6E1957F9-5434-4799-B263-D256848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07943-5652-4801-8DC8-5A87EBD4D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4D456-263A-4333-898E-99B3418B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8AAF5-F5E5-408E-99A2-66F50D4E7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Milos Mucok</cp:lastModifiedBy>
  <cp:revision>18</cp:revision>
  <dcterms:created xsi:type="dcterms:W3CDTF">2020-01-24T10:09:00Z</dcterms:created>
  <dcterms:modified xsi:type="dcterms:W3CDTF">2020-02-06T07:56:00Z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