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7428" w14:textId="5327DE66" w:rsidR="00B67157" w:rsidRDefault="00B67157"/>
    <w:p w14:paraId="7D676232" w14:textId="77777777" w:rsidR="00B67157" w:rsidRDefault="00B67157" w:rsidP="00B6715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  <w:lang w:val="sr-Cyrl-BA"/>
        </w:rPr>
      </w:pPr>
      <w:r>
        <w:rPr>
          <w:rFonts w:ascii="Tahoma" w:hAnsi="Tahoma" w:cs="Tahoma"/>
          <w:b/>
          <w:noProof/>
          <w:sz w:val="24"/>
          <w:lang w:val="sr-Cyrl-BA"/>
        </w:rPr>
        <w:t>П</w:t>
      </w:r>
      <w:r w:rsidRPr="00AD44B5">
        <w:rPr>
          <w:rFonts w:ascii="Tahoma" w:hAnsi="Tahoma" w:cs="Tahoma"/>
          <w:b/>
          <w:noProof/>
          <w:sz w:val="24"/>
          <w:lang w:val="sr-Cyrl-BA"/>
        </w:rPr>
        <w:t xml:space="preserve">РИЈАВНИ ФОРМУЛАР ЗА </w:t>
      </w:r>
      <w:r>
        <w:rPr>
          <w:rFonts w:ascii="Tahoma" w:hAnsi="Tahoma" w:cs="Tahoma"/>
          <w:b/>
          <w:noProof/>
          <w:sz w:val="24"/>
          <w:lang w:val="sr-Cyrl-BA"/>
        </w:rPr>
        <w:t>ГРАД/</w:t>
      </w:r>
      <w:r w:rsidRPr="00AD44B5">
        <w:rPr>
          <w:rFonts w:ascii="Tahoma" w:hAnsi="Tahoma" w:cs="Tahoma"/>
          <w:b/>
          <w:noProof/>
          <w:sz w:val="24"/>
          <w:lang w:val="sr-Cyrl-BA"/>
        </w:rPr>
        <w:t>ОПШТИНУ</w:t>
      </w:r>
    </w:p>
    <w:p w14:paraId="022F105A" w14:textId="77777777" w:rsidR="00B67157" w:rsidRDefault="00B67157" w:rsidP="00B6715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</w:p>
    <w:p w14:paraId="3E7FD261" w14:textId="2BF83098" w:rsidR="00B67157" w:rsidRDefault="00B67157" w:rsidP="00B67157">
      <w:pPr>
        <w:pStyle w:val="NormalWeb"/>
        <w:spacing w:before="0" w:beforeAutospacing="0" w:after="0" w:afterAutospacing="0"/>
        <w:jc w:val="center"/>
        <w:rPr>
          <w:rFonts w:eastAsia="Calibri"/>
          <w:b/>
          <w:lang w:val="sr-Cyrl-RS"/>
        </w:rPr>
      </w:pPr>
      <w:r w:rsidRPr="00B67157">
        <w:rPr>
          <w:rFonts w:eastAsia="Calibri"/>
          <w:b/>
          <w:lang w:val="sr-Cyrl-RS"/>
        </w:rPr>
        <w:t xml:space="preserve"> „</w:t>
      </w:r>
      <w:proofErr w:type="spellStart"/>
      <w:r w:rsidRPr="00B67157">
        <w:rPr>
          <w:rFonts w:eastAsia="Calibri"/>
          <w:b/>
          <w:lang w:val="sr-Cyrl-RS"/>
        </w:rPr>
        <w:t>Брендирање</w:t>
      </w:r>
      <w:proofErr w:type="spellEnd"/>
      <w:r w:rsidRPr="00B67157">
        <w:rPr>
          <w:rFonts w:eastAsia="Calibri"/>
          <w:b/>
          <w:lang w:val="sr-Cyrl-RS"/>
        </w:rPr>
        <w:t xml:space="preserve"> – стварање бољег окружења за живот и пословање“</w:t>
      </w:r>
    </w:p>
    <w:p w14:paraId="6B6D134E" w14:textId="77777777" w:rsidR="00B67157" w:rsidRDefault="00B67157" w:rsidP="00B67157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4"/>
          <w:szCs w:val="24"/>
          <w:lang w:val="sr-Cyrl-CS" w:eastAsia="en-US"/>
        </w:rPr>
      </w:pPr>
    </w:p>
    <w:p w14:paraId="248D7942" w14:textId="6137DBAD" w:rsidR="00B67157" w:rsidRPr="00B67157" w:rsidRDefault="00B67157" w:rsidP="00B67157">
      <w:pPr>
        <w:pStyle w:val="NormalWeb"/>
        <w:spacing w:before="0" w:beforeAutospacing="0" w:after="0" w:afterAutospacing="0"/>
        <w:rPr>
          <w:noProof/>
          <w:sz w:val="22"/>
          <w:szCs w:val="22"/>
          <w:lang w:val="sr-Latn-RS"/>
        </w:rPr>
      </w:pPr>
      <w:r w:rsidRPr="00B67157">
        <w:rPr>
          <w:noProof/>
          <w:sz w:val="22"/>
          <w:szCs w:val="22"/>
          <w:lang w:val="en-US"/>
        </w:rPr>
        <w:t xml:space="preserve">26. марта 2019. </w:t>
      </w:r>
      <w:r>
        <w:rPr>
          <w:noProof/>
          <w:sz w:val="22"/>
          <w:szCs w:val="22"/>
          <w:lang w:val="en-US"/>
        </w:rPr>
        <w:t>године,</w:t>
      </w:r>
      <w:r w:rsidRPr="00B67157">
        <w:rPr>
          <w:noProof/>
          <w:sz w:val="22"/>
          <w:szCs w:val="22"/>
          <w:lang w:val="en-US"/>
        </w:rPr>
        <w:t xml:space="preserve"> Београд</w:t>
      </w:r>
      <w:r>
        <w:rPr>
          <w:noProof/>
          <w:sz w:val="22"/>
          <w:szCs w:val="22"/>
          <w:lang w:val="en-US"/>
        </w:rPr>
        <w:t xml:space="preserve">, </w:t>
      </w:r>
      <w:r>
        <w:rPr>
          <w:noProof/>
          <w:sz w:val="22"/>
          <w:szCs w:val="22"/>
          <w:lang w:val="sr-Cyrl-CS"/>
        </w:rPr>
        <w:t>Хотел „</w:t>
      </w:r>
      <w:r w:rsidRPr="00B67157">
        <w:rPr>
          <w:noProof/>
          <w:sz w:val="22"/>
          <w:szCs w:val="22"/>
          <w:lang w:val="en-US"/>
        </w:rPr>
        <w:t>Фалкенштајнер</w:t>
      </w:r>
      <w:r>
        <w:rPr>
          <w:noProof/>
          <w:sz w:val="22"/>
          <w:szCs w:val="22"/>
          <w:lang w:val="sr-Cyrl-CS"/>
        </w:rPr>
        <w:t>“</w:t>
      </w:r>
      <w:r>
        <w:rPr>
          <w:noProof/>
          <w:sz w:val="22"/>
          <w:szCs w:val="22"/>
          <w:lang w:val="sr-Latn-RS"/>
        </w:rPr>
        <w:t xml:space="preserve"> </w:t>
      </w:r>
      <w:r w:rsidRPr="00B67157">
        <w:rPr>
          <w:noProof/>
          <w:sz w:val="22"/>
          <w:szCs w:val="22"/>
          <w:lang w:val="en-US"/>
        </w:rPr>
        <w:t>Булевар Михајла Пупина 10к</w:t>
      </w:r>
    </w:p>
    <w:p w14:paraId="54ED6C17" w14:textId="77777777" w:rsidR="00B67157" w:rsidRDefault="00B67157" w:rsidP="00B6715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</w:rPr>
      </w:pPr>
    </w:p>
    <w:p w14:paraId="62719179" w14:textId="0AFADC98" w:rsidR="00B67157" w:rsidRDefault="00B67157" w:rsidP="00B6715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en-US"/>
        </w:rPr>
      </w:pPr>
      <w:r>
        <w:rPr>
          <w:noProof/>
          <w:sz w:val="22"/>
          <w:szCs w:val="22"/>
        </w:rPr>
        <w:t>потребно је</w:t>
      </w:r>
      <w:r w:rsidRPr="00494D22">
        <w:rPr>
          <w:noProof/>
          <w:sz w:val="22"/>
          <w:szCs w:val="22"/>
          <w:lang w:val="sr-Cyrl-BA"/>
        </w:rPr>
        <w:t xml:space="preserve"> доставит</w:t>
      </w:r>
      <w:r w:rsidRPr="005F6AED">
        <w:rPr>
          <w:noProof/>
          <w:sz w:val="22"/>
          <w:szCs w:val="22"/>
        </w:rPr>
        <w:t xml:space="preserve">и на:  </w:t>
      </w:r>
      <w:hyperlink r:id="rId6" w:history="1">
        <w:r w:rsidRPr="00283F12">
          <w:rPr>
            <w:rStyle w:val="Hyperlink"/>
            <w:b/>
            <w:noProof/>
            <w:sz w:val="22"/>
            <w:szCs w:val="22"/>
            <w:lang w:val="sr-Latn-RS"/>
          </w:rPr>
          <w:t>anita.popovic</w:t>
        </w:r>
        <w:r w:rsidRPr="00283F12">
          <w:rPr>
            <w:rStyle w:val="Hyperlink"/>
            <w:b/>
            <w:noProof/>
            <w:sz w:val="22"/>
            <w:szCs w:val="22"/>
            <w:lang w:val="en-US"/>
          </w:rPr>
          <w:t>@skgo.org</w:t>
        </w:r>
      </w:hyperlink>
    </w:p>
    <w:p w14:paraId="39E6A726" w14:textId="77777777" w:rsidR="00B67157" w:rsidRPr="005F6AED" w:rsidRDefault="00B67157" w:rsidP="00B6715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en-US"/>
        </w:rPr>
      </w:pPr>
    </w:p>
    <w:p w14:paraId="60A72EA0" w14:textId="77777777" w:rsidR="00B67157" w:rsidRPr="009169CD" w:rsidRDefault="00B67157" w:rsidP="00B67157">
      <w:pPr>
        <w:pStyle w:val="NormalWeb"/>
        <w:spacing w:before="0" w:beforeAutospacing="0" w:after="0" w:afterAutospacing="0"/>
        <w:rPr>
          <w:b/>
          <w:noProof/>
          <w:sz w:val="22"/>
          <w:szCs w:val="22"/>
        </w:rPr>
      </w:pPr>
    </w:p>
    <w:p w14:paraId="08B49774" w14:textId="77777777" w:rsidR="00B67157" w:rsidRPr="000E426A" w:rsidRDefault="00B67157" w:rsidP="00B67157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</w:p>
    <w:p w14:paraId="13230320" w14:textId="77777777" w:rsidR="00B67157" w:rsidRDefault="00B67157" w:rsidP="00B6715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p w14:paraId="413BAF21" w14:textId="77777777" w:rsidR="00B67157" w:rsidRDefault="00B67157" w:rsidP="00B6715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p w14:paraId="29BA49ED" w14:textId="77777777" w:rsidR="00B67157" w:rsidRPr="00BF278A" w:rsidRDefault="00B67157" w:rsidP="00B6715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BA"/>
        </w:rPr>
      </w:pPr>
      <w:r w:rsidRPr="00BF278A">
        <w:rPr>
          <w:rFonts w:ascii="Tahoma" w:hAnsi="Tahoma" w:cs="Tahoma"/>
          <w:noProof/>
          <w:sz w:val="20"/>
          <w:szCs w:val="20"/>
        </w:rPr>
        <w:t>Град/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 xml:space="preserve">Општина: </w:t>
      </w:r>
      <w:r>
        <w:rPr>
          <w:rFonts w:ascii="Tahoma" w:hAnsi="Tahoma" w:cs="Tahoma"/>
          <w:noProof/>
          <w:sz w:val="20"/>
          <w:szCs w:val="20"/>
          <w:lang w:val="sr-Cyrl-BA"/>
        </w:rPr>
        <w:t>__</w:t>
      </w:r>
      <w:r w:rsidRPr="00BF278A">
        <w:rPr>
          <w:rFonts w:ascii="Tahoma" w:hAnsi="Tahoma" w:cs="Tahoma"/>
          <w:noProof/>
          <w:sz w:val="20"/>
          <w:szCs w:val="20"/>
          <w:lang w:val="sr-Cyrl-BA"/>
        </w:rPr>
        <w:t>______________________</w:t>
      </w:r>
    </w:p>
    <w:p w14:paraId="6AB2C0C4" w14:textId="77777777" w:rsidR="00B67157" w:rsidRDefault="00B67157" w:rsidP="00B67157">
      <w:pPr>
        <w:tabs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669A1DD4" w14:textId="77777777" w:rsidR="00B67157" w:rsidRDefault="00B67157" w:rsidP="00B67157">
      <w:pPr>
        <w:tabs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41774D2B" w14:textId="77777777" w:rsidR="00B67157" w:rsidRDefault="00B67157" w:rsidP="00B67157">
      <w:pPr>
        <w:tabs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</w:p>
    <w:p w14:paraId="18D84DD4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  <w:lang w:val="sr-Cyrl-BA"/>
        </w:rPr>
      </w:pPr>
    </w:p>
    <w:p w14:paraId="3D2E8460" w14:textId="77777777" w:rsidR="00B67157" w:rsidRDefault="00B67157" w:rsidP="00B67157">
      <w:pPr>
        <w:tabs>
          <w:tab w:val="left" w:pos="180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>1. _____________________________</w:t>
      </w:r>
      <w:r>
        <w:rPr>
          <w:rFonts w:ascii="Tahoma" w:hAnsi="Tahoma" w:cs="Tahoma"/>
          <w:noProof/>
          <w:sz w:val="20"/>
          <w:szCs w:val="20"/>
        </w:rPr>
        <w:t xml:space="preserve">_,  </w:t>
      </w:r>
      <w:r>
        <w:rPr>
          <w:rFonts w:ascii="Tahoma" w:hAnsi="Tahoma" w:cs="Tahoma"/>
          <w:noProof/>
          <w:sz w:val="20"/>
          <w:szCs w:val="20"/>
          <w:lang w:val="sr-Cyrl-BA"/>
        </w:rPr>
        <w:t xml:space="preserve">______________________________________________, </w:t>
      </w:r>
    </w:p>
    <w:p w14:paraId="3C991FDB" w14:textId="77777777" w:rsidR="00B67157" w:rsidRPr="00DC09D8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18"/>
          <w:szCs w:val="18"/>
          <w:lang w:val="sr-Cyrl-BA"/>
        </w:rPr>
      </w:pPr>
      <w:r w:rsidRPr="00DC09D8">
        <w:rPr>
          <w:rFonts w:ascii="Tahoma" w:hAnsi="Tahoma" w:cs="Tahoma"/>
          <w:noProof/>
          <w:sz w:val="18"/>
          <w:szCs w:val="18"/>
        </w:rPr>
        <w:t xml:space="preserve">                  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(име и презиме</w:t>
      </w:r>
      <w:r w:rsidRPr="00DC09D8">
        <w:rPr>
          <w:rFonts w:ascii="Tahoma" w:hAnsi="Tahoma" w:cs="Tahoma"/>
          <w:noProof/>
          <w:sz w:val="18"/>
          <w:szCs w:val="18"/>
        </w:rPr>
        <w:t>)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, </w:t>
      </w:r>
      <w:r w:rsidRPr="00DC09D8">
        <w:rPr>
          <w:rFonts w:ascii="Tahoma" w:hAnsi="Tahoma" w:cs="Tahoma"/>
          <w:noProof/>
          <w:sz w:val="18"/>
          <w:szCs w:val="18"/>
        </w:rPr>
        <w:t xml:space="preserve">                              </w:t>
      </w:r>
      <w:r>
        <w:rPr>
          <w:rFonts w:ascii="Tahoma" w:hAnsi="Tahoma" w:cs="Tahoma"/>
          <w:noProof/>
          <w:sz w:val="18"/>
          <w:szCs w:val="18"/>
        </w:rPr>
        <w:t xml:space="preserve">    </w:t>
      </w:r>
      <w:r w:rsidRPr="00DC09D8">
        <w:rPr>
          <w:rFonts w:ascii="Tahoma" w:hAnsi="Tahoma" w:cs="Tahoma"/>
          <w:noProof/>
          <w:sz w:val="18"/>
          <w:szCs w:val="18"/>
        </w:rPr>
        <w:t xml:space="preserve"> </w:t>
      </w:r>
      <w:r>
        <w:rPr>
          <w:rFonts w:ascii="Tahoma" w:hAnsi="Tahoma" w:cs="Tahoma"/>
          <w:noProof/>
          <w:sz w:val="18"/>
          <w:szCs w:val="18"/>
        </w:rPr>
        <w:t xml:space="preserve">  </w:t>
      </w:r>
      <w:r w:rsidRPr="00DC09D8">
        <w:rPr>
          <w:rFonts w:ascii="Tahoma" w:hAnsi="Tahoma" w:cs="Tahoma"/>
          <w:noProof/>
          <w:sz w:val="18"/>
          <w:szCs w:val="18"/>
        </w:rPr>
        <w:t xml:space="preserve"> (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функција у јединици локалне самоуправе)</w:t>
      </w:r>
    </w:p>
    <w:p w14:paraId="5967EB40" w14:textId="77777777" w:rsidR="00B67157" w:rsidRPr="00EA212B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02B8D62A" w14:textId="77777777" w:rsidR="00B67157" w:rsidRPr="00BF278A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</w:t>
      </w:r>
      <w:r w:rsidRPr="00EA212B">
        <w:rPr>
          <w:rFonts w:ascii="Tahoma" w:hAnsi="Tahoma" w:cs="Tahoma"/>
          <w:noProof/>
          <w:sz w:val="20"/>
          <w:szCs w:val="20"/>
          <w:lang w:val="sr-Cyrl-BA"/>
        </w:rPr>
        <w:t>_____________________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_______</w:t>
      </w:r>
      <w:r>
        <w:rPr>
          <w:rFonts w:ascii="Tahoma" w:hAnsi="Tahoma" w:cs="Tahoma"/>
          <w:noProof/>
          <w:sz w:val="20"/>
          <w:szCs w:val="20"/>
        </w:rPr>
        <w:t>_,    ______________________________________________,</w:t>
      </w:r>
    </w:p>
    <w:p w14:paraId="07FCA98E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</w:rPr>
        <w:t xml:space="preserve">           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(број</w:t>
      </w:r>
      <w:r>
        <w:rPr>
          <w:rFonts w:ascii="Tahoma" w:hAnsi="Tahoma" w:cs="Tahoma"/>
          <w:noProof/>
          <w:sz w:val="20"/>
          <w:szCs w:val="20"/>
          <w:lang w:val="ru-RU"/>
        </w:rPr>
        <w:t xml:space="preserve"> мобилног телефона</w:t>
      </w:r>
      <w:r w:rsidRPr="007F33DF">
        <w:rPr>
          <w:rFonts w:ascii="Tahoma" w:hAnsi="Tahoma" w:cs="Tahoma"/>
          <w:noProof/>
          <w:sz w:val="20"/>
          <w:szCs w:val="20"/>
          <w:lang w:val="ru-RU"/>
        </w:rPr>
        <w:t>)</w:t>
      </w:r>
      <w:r>
        <w:rPr>
          <w:rFonts w:ascii="Tahoma" w:hAnsi="Tahoma" w:cs="Tahoma"/>
          <w:noProof/>
          <w:sz w:val="20"/>
          <w:szCs w:val="20"/>
          <w:lang w:val="ru-RU"/>
        </w:rPr>
        <w:t xml:space="preserve">                                      (електронска пошта)</w:t>
      </w:r>
    </w:p>
    <w:p w14:paraId="03016B15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ab/>
      </w:r>
      <w:r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6875BB77" w14:textId="77777777" w:rsidR="00B67157" w:rsidRPr="00DC09D8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18"/>
          <w:szCs w:val="18"/>
          <w:lang w:val="sr-Cyrl-BA"/>
        </w:rPr>
      </w:pP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            </w:t>
      </w:r>
      <w:r>
        <w:rPr>
          <w:rFonts w:ascii="Tahoma" w:hAnsi="Tahoma" w:cs="Tahoma"/>
          <w:noProof/>
          <w:sz w:val="18"/>
          <w:szCs w:val="18"/>
          <w:lang w:val="sr-Cyrl-BA"/>
        </w:rPr>
        <w:t xml:space="preserve"> 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noProof/>
          <w:sz w:val="18"/>
          <w:szCs w:val="18"/>
          <w:lang w:val="sr-Cyrl-BA"/>
        </w:rPr>
        <w:t xml:space="preserve"> </w:t>
      </w:r>
    </w:p>
    <w:p w14:paraId="07A5B3AF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en-US"/>
        </w:rPr>
      </w:pPr>
    </w:p>
    <w:p w14:paraId="7AEAEFED" w14:textId="77777777" w:rsidR="00B67157" w:rsidRPr="007102F1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ru-RU"/>
        </w:rPr>
      </w:pPr>
    </w:p>
    <w:p w14:paraId="22034F82" w14:textId="77777777" w:rsidR="00B67157" w:rsidRDefault="00B67157" w:rsidP="00B67157">
      <w:pPr>
        <w:tabs>
          <w:tab w:val="left" w:pos="180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>2.</w:t>
      </w:r>
      <w:r>
        <w:rPr>
          <w:rFonts w:ascii="Tahoma" w:hAnsi="Tahoma" w:cs="Tahoma"/>
          <w:noProof/>
          <w:sz w:val="20"/>
          <w:szCs w:val="20"/>
          <w:lang w:val="sr-Cyrl-BA"/>
        </w:rPr>
        <w:tab/>
        <w:t>_____________________________</w:t>
      </w:r>
      <w:r>
        <w:rPr>
          <w:rFonts w:ascii="Tahoma" w:hAnsi="Tahoma" w:cs="Tahoma"/>
          <w:noProof/>
          <w:sz w:val="20"/>
          <w:szCs w:val="20"/>
        </w:rPr>
        <w:t xml:space="preserve">_,  </w:t>
      </w:r>
      <w:r>
        <w:rPr>
          <w:rFonts w:ascii="Tahoma" w:hAnsi="Tahoma" w:cs="Tahoma"/>
          <w:noProof/>
          <w:sz w:val="20"/>
          <w:szCs w:val="20"/>
          <w:lang w:val="sr-Cyrl-BA"/>
        </w:rPr>
        <w:t xml:space="preserve">_____________________________________________, </w:t>
      </w:r>
    </w:p>
    <w:p w14:paraId="740E042B" w14:textId="77777777" w:rsidR="00B67157" w:rsidRPr="00DC09D8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18"/>
          <w:szCs w:val="18"/>
          <w:lang w:val="sr-Cyrl-BA"/>
        </w:rPr>
      </w:pPr>
      <w:r w:rsidRPr="00DC09D8">
        <w:rPr>
          <w:rFonts w:ascii="Tahoma" w:hAnsi="Tahoma" w:cs="Tahoma"/>
          <w:noProof/>
          <w:sz w:val="18"/>
          <w:szCs w:val="18"/>
        </w:rPr>
        <w:t xml:space="preserve">                  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(име и презиме</w:t>
      </w:r>
      <w:r w:rsidRPr="00DC09D8">
        <w:rPr>
          <w:rFonts w:ascii="Tahoma" w:hAnsi="Tahoma" w:cs="Tahoma"/>
          <w:noProof/>
          <w:sz w:val="18"/>
          <w:szCs w:val="18"/>
        </w:rPr>
        <w:t>)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 xml:space="preserve">, </w:t>
      </w:r>
      <w:r w:rsidRPr="00DC09D8">
        <w:rPr>
          <w:rFonts w:ascii="Tahoma" w:hAnsi="Tahoma" w:cs="Tahoma"/>
          <w:noProof/>
          <w:sz w:val="18"/>
          <w:szCs w:val="18"/>
        </w:rPr>
        <w:t xml:space="preserve">                              </w:t>
      </w:r>
      <w:r>
        <w:rPr>
          <w:rFonts w:ascii="Tahoma" w:hAnsi="Tahoma" w:cs="Tahoma"/>
          <w:noProof/>
          <w:sz w:val="18"/>
          <w:szCs w:val="18"/>
        </w:rPr>
        <w:t xml:space="preserve">    </w:t>
      </w:r>
      <w:r w:rsidRPr="00DC09D8">
        <w:rPr>
          <w:rFonts w:ascii="Tahoma" w:hAnsi="Tahoma" w:cs="Tahoma"/>
          <w:noProof/>
          <w:sz w:val="18"/>
          <w:szCs w:val="18"/>
        </w:rPr>
        <w:t xml:space="preserve"> </w:t>
      </w:r>
      <w:r>
        <w:rPr>
          <w:rFonts w:ascii="Tahoma" w:hAnsi="Tahoma" w:cs="Tahoma"/>
          <w:noProof/>
          <w:sz w:val="18"/>
          <w:szCs w:val="18"/>
        </w:rPr>
        <w:t xml:space="preserve">  </w:t>
      </w:r>
      <w:r w:rsidRPr="00DC09D8">
        <w:rPr>
          <w:rFonts w:ascii="Tahoma" w:hAnsi="Tahoma" w:cs="Tahoma"/>
          <w:noProof/>
          <w:sz w:val="18"/>
          <w:szCs w:val="18"/>
        </w:rPr>
        <w:t xml:space="preserve"> (</w:t>
      </w:r>
      <w:r w:rsidRPr="00DC09D8">
        <w:rPr>
          <w:rFonts w:ascii="Tahoma" w:hAnsi="Tahoma" w:cs="Tahoma"/>
          <w:noProof/>
          <w:sz w:val="18"/>
          <w:szCs w:val="18"/>
          <w:lang w:val="sr-Cyrl-BA"/>
        </w:rPr>
        <w:t>функција у јединици локалне самоуправе)</w:t>
      </w:r>
    </w:p>
    <w:p w14:paraId="58C2CC92" w14:textId="77777777" w:rsidR="00B67157" w:rsidRPr="00EA212B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  <w:r>
        <w:rPr>
          <w:rFonts w:ascii="Tahoma" w:hAnsi="Tahoma" w:cs="Tahoma"/>
          <w:noProof/>
          <w:sz w:val="20"/>
          <w:szCs w:val="20"/>
          <w:lang w:val="sr-Cyrl-BA"/>
        </w:rPr>
        <w:tab/>
      </w:r>
    </w:p>
    <w:p w14:paraId="442EED0F" w14:textId="77777777" w:rsidR="00B67157" w:rsidRPr="00BF278A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 </w:t>
      </w:r>
      <w:r w:rsidRPr="00EA212B">
        <w:rPr>
          <w:rFonts w:ascii="Tahoma" w:hAnsi="Tahoma" w:cs="Tahoma"/>
          <w:noProof/>
          <w:sz w:val="20"/>
          <w:szCs w:val="20"/>
          <w:lang w:val="sr-Cyrl-BA"/>
        </w:rPr>
        <w:t>_____________________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_______</w:t>
      </w:r>
      <w:r>
        <w:rPr>
          <w:rFonts w:ascii="Tahoma" w:hAnsi="Tahoma" w:cs="Tahoma"/>
          <w:noProof/>
          <w:sz w:val="20"/>
          <w:szCs w:val="20"/>
        </w:rPr>
        <w:t>_,   _______________________________________________,</w:t>
      </w:r>
    </w:p>
    <w:p w14:paraId="57492121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360" w:hanging="360"/>
        <w:rPr>
          <w:rFonts w:ascii="Tahoma" w:hAnsi="Tahoma" w:cs="Tahoma"/>
          <w:noProof/>
          <w:sz w:val="20"/>
          <w:szCs w:val="20"/>
          <w:lang w:val="sr-Cyrl-BA"/>
        </w:rPr>
      </w:pPr>
      <w:r>
        <w:rPr>
          <w:rFonts w:ascii="Tahoma" w:hAnsi="Tahoma" w:cs="Tahoma"/>
          <w:noProof/>
          <w:sz w:val="20"/>
          <w:szCs w:val="20"/>
        </w:rPr>
        <w:t xml:space="preserve">           </w:t>
      </w:r>
      <w:r w:rsidRPr="007102F1">
        <w:rPr>
          <w:rFonts w:ascii="Tahoma" w:hAnsi="Tahoma" w:cs="Tahoma"/>
          <w:noProof/>
          <w:sz w:val="20"/>
          <w:szCs w:val="20"/>
          <w:lang w:val="ru-RU"/>
        </w:rPr>
        <w:t>(број</w:t>
      </w:r>
      <w:r>
        <w:rPr>
          <w:rFonts w:ascii="Tahoma" w:hAnsi="Tahoma" w:cs="Tahoma"/>
          <w:noProof/>
          <w:sz w:val="20"/>
          <w:szCs w:val="20"/>
          <w:lang w:val="ru-RU"/>
        </w:rPr>
        <w:t xml:space="preserve"> мобилног телефона</w:t>
      </w:r>
      <w:r w:rsidRPr="007F33DF">
        <w:rPr>
          <w:rFonts w:ascii="Tahoma" w:hAnsi="Tahoma" w:cs="Tahoma"/>
          <w:noProof/>
          <w:sz w:val="20"/>
          <w:szCs w:val="20"/>
          <w:lang w:val="ru-RU"/>
        </w:rPr>
        <w:t>)</w:t>
      </w:r>
      <w:r>
        <w:rPr>
          <w:rFonts w:ascii="Tahoma" w:hAnsi="Tahoma" w:cs="Tahoma"/>
          <w:noProof/>
          <w:sz w:val="20"/>
          <w:szCs w:val="20"/>
          <w:lang w:val="ru-RU"/>
        </w:rPr>
        <w:t xml:space="preserve">                                      (електронска пошта)</w:t>
      </w:r>
    </w:p>
    <w:p w14:paraId="2B88D02C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ru-RU"/>
        </w:rPr>
      </w:pPr>
    </w:p>
    <w:p w14:paraId="3AA6F204" w14:textId="77777777" w:rsidR="00B67157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ru-RU"/>
        </w:rPr>
      </w:pPr>
    </w:p>
    <w:p w14:paraId="319F489D" w14:textId="77777777" w:rsidR="00B67157" w:rsidRPr="00BF278A" w:rsidRDefault="00B67157" w:rsidP="00B671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  <w:lang w:val="ru-RU"/>
        </w:rPr>
      </w:pPr>
    </w:p>
    <w:p w14:paraId="73707415" w14:textId="36F35696" w:rsidR="00B67157" w:rsidRDefault="00B67157" w:rsidP="00B6715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14:paraId="304D910F" w14:textId="77777777" w:rsidR="00B67157" w:rsidRPr="008F183D" w:rsidRDefault="00B67157" w:rsidP="00B6715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bookmarkStart w:id="0" w:name="_GoBack"/>
      <w:bookmarkEnd w:id="0"/>
    </w:p>
    <w:p w14:paraId="3C224543" w14:textId="77777777" w:rsidR="00B67157" w:rsidRDefault="00B67157" w:rsidP="00B67157">
      <w:pPr>
        <w:tabs>
          <w:tab w:val="left" w:pos="720"/>
          <w:tab w:val="left" w:pos="6765"/>
        </w:tabs>
        <w:spacing w:after="0" w:line="240" w:lineRule="auto"/>
        <w:jc w:val="center"/>
        <w:rPr>
          <w:noProof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p w14:paraId="3B8BCDEA" w14:textId="77777777" w:rsidR="00B67157" w:rsidRDefault="00B67157"/>
    <w:sectPr w:rsidR="00B671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A2CB" w14:textId="77777777" w:rsidR="00E24C47" w:rsidRDefault="00E24C47" w:rsidP="00B67157">
      <w:pPr>
        <w:spacing w:after="0" w:line="240" w:lineRule="auto"/>
      </w:pPr>
      <w:r>
        <w:separator/>
      </w:r>
    </w:p>
  </w:endnote>
  <w:endnote w:type="continuationSeparator" w:id="0">
    <w:p w14:paraId="53E82568" w14:textId="77777777" w:rsidR="00E24C47" w:rsidRDefault="00E24C47" w:rsidP="00B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E001" w14:textId="77777777" w:rsidR="00E24C47" w:rsidRDefault="00E24C47" w:rsidP="00B67157">
      <w:pPr>
        <w:spacing w:after="0" w:line="240" w:lineRule="auto"/>
      </w:pPr>
      <w:r>
        <w:separator/>
      </w:r>
    </w:p>
  </w:footnote>
  <w:footnote w:type="continuationSeparator" w:id="0">
    <w:p w14:paraId="655487D4" w14:textId="77777777" w:rsidR="00E24C47" w:rsidRDefault="00E24C47" w:rsidP="00B6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268"/>
      <w:gridCol w:w="3534"/>
    </w:tblGrid>
    <w:tr w:rsidR="00B67157" w14:paraId="4DE49C68" w14:textId="77777777" w:rsidTr="00AE3296">
      <w:trPr>
        <w:trHeight w:val="2121"/>
        <w:jc w:val="center"/>
      </w:trPr>
      <w:tc>
        <w:tcPr>
          <w:tcW w:w="2547" w:type="dxa"/>
        </w:tcPr>
        <w:p w14:paraId="6B9A516B" w14:textId="77777777" w:rsidR="00B67157" w:rsidRDefault="00B67157" w:rsidP="00B67157">
          <w:pPr>
            <w:pStyle w:val="Header"/>
            <w:jc w:val="center"/>
          </w:pPr>
          <w:r w:rsidRPr="00945BE6">
            <w:rPr>
              <w:noProof/>
              <w:lang w:eastAsia="en-GB"/>
            </w:rPr>
            <w:drawing>
              <wp:inline distT="0" distB="0" distL="0" distR="0" wp14:anchorId="5651140D" wp14:editId="7F7B217E">
                <wp:extent cx="922351" cy="685850"/>
                <wp:effectExtent l="0" t="0" r="0" b="0"/>
                <wp:docPr id="1" name="Picture 1" descr="C:\MY DOCS\RRDSerbia\Activities\O3\Branding conference\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Y DOCS\RRDSerbia\Activities\O3\Branding conference\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077" cy="70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325F4C" w14:textId="77777777" w:rsidR="00B67157" w:rsidRDefault="00B67157" w:rsidP="00B67157">
          <w:pPr>
            <w:pStyle w:val="Header"/>
            <w:jc w:val="center"/>
          </w:pPr>
          <w:r w:rsidRPr="00E40329">
            <w:rPr>
              <w:noProof/>
              <w:lang w:eastAsia="en-GB"/>
            </w:rPr>
            <w:drawing>
              <wp:inline distT="0" distB="0" distL="0" distR="0" wp14:anchorId="31C0D8C2" wp14:editId="4E48593A">
                <wp:extent cx="818984" cy="591741"/>
                <wp:effectExtent l="0" t="0" r="635" b="0"/>
                <wp:docPr id="4" name="Picture 4" descr="Srpska asocijacija regionalnih razvojnih agenc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pska asocijacija regionalnih razvojnih agenci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604" cy="605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</w:tcPr>
        <w:p w14:paraId="197EAFF8" w14:textId="77777777" w:rsidR="00B67157" w:rsidRDefault="00B67157" w:rsidP="00B67157">
          <w:pPr>
            <w:pStyle w:val="Header"/>
            <w:jc w:val="center"/>
          </w:pPr>
          <w:r w:rsidRPr="00945BE6">
            <w:rPr>
              <w:noProof/>
              <w:lang w:eastAsia="en-GB"/>
            </w:rPr>
            <w:drawing>
              <wp:inline distT="0" distB="0" distL="0" distR="0" wp14:anchorId="4893DC3D" wp14:editId="6B74E5A7">
                <wp:extent cx="1673056" cy="752475"/>
                <wp:effectExtent l="0" t="0" r="3810" b="0"/>
                <wp:docPr id="2" name="Picture 2" descr="C:\MY DOCS\RRDSerbia\Visibility\SDCVisibility procedures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MY DOCS\RRDSerbia\Visibility\SDCVisibility procedures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356" cy="76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45BE6">
            <w:rPr>
              <w:noProof/>
              <w:lang w:eastAsia="en-GB"/>
            </w:rPr>
            <w:drawing>
              <wp:inline distT="0" distB="0" distL="0" distR="0" wp14:anchorId="7E9B1B2B" wp14:editId="1F6E4938">
                <wp:extent cx="1257300" cy="502254"/>
                <wp:effectExtent l="0" t="0" r="0" b="0"/>
                <wp:docPr id="3" name="Picture 3" descr="C:\MY DOCS\RRDSerbia\Visibility\logo_sr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MY DOCS\RRDSerbia\Visibility\logo_sr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048" cy="51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4" w:type="dxa"/>
        </w:tcPr>
        <w:p w14:paraId="2C3169E7" w14:textId="77777777" w:rsidR="00B67157" w:rsidRDefault="00B67157" w:rsidP="00B67157">
          <w:pPr>
            <w:pStyle w:val="Header"/>
            <w:jc w:val="center"/>
          </w:pPr>
          <w:r w:rsidRPr="00945BE6">
            <w:rPr>
              <w:noProof/>
              <w:lang w:eastAsia="en-GB"/>
            </w:rPr>
            <w:drawing>
              <wp:inline distT="0" distB="0" distL="0" distR="0" wp14:anchorId="64FBA1EA" wp14:editId="247F6D2B">
                <wp:extent cx="1802921" cy="683867"/>
                <wp:effectExtent l="0" t="0" r="6985" b="2540"/>
                <wp:docPr id="6" name="Picture 6" descr="C:\MY DOCS\RRDSerbia\Activities\O3\Branding conference\SKGO2-sr-l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MY DOCS\RRDSerbia\Activities\O3\Branding conference\SKGO2-sr-l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968" cy="70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88E38" w14:textId="77777777" w:rsidR="00B67157" w:rsidRDefault="00B67157" w:rsidP="00B67157">
          <w:pPr>
            <w:jc w:val="center"/>
          </w:pPr>
          <w:r w:rsidRPr="00945BE6">
            <w:rPr>
              <w:noProof/>
              <w:lang w:eastAsia="en-GB"/>
            </w:rPr>
            <w:drawing>
              <wp:inline distT="0" distB="0" distL="0" distR="0" wp14:anchorId="478BD852" wp14:editId="5AF6A97D">
                <wp:extent cx="1081377" cy="542623"/>
                <wp:effectExtent l="0" t="0" r="5080" b="0"/>
                <wp:docPr id="5" name="Picture 5" descr="C:\MY DOCS\RRDSerbia\Activities\O3\Branding conference\Sverige - logo (00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MY DOCS\RRDSerbia\Activities\O3\Branding conference\Sverige - logo (00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657" cy="57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34E93E" w14:textId="77777777" w:rsidR="00B67157" w:rsidRPr="00945BE6" w:rsidRDefault="00B67157" w:rsidP="00B67157">
          <w:pPr>
            <w:ind w:firstLine="720"/>
            <w:jc w:val="center"/>
          </w:pPr>
        </w:p>
      </w:tc>
    </w:tr>
  </w:tbl>
  <w:p w14:paraId="1E68A04E" w14:textId="77777777" w:rsidR="00B67157" w:rsidRDefault="00B67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57"/>
    <w:rsid w:val="006810F2"/>
    <w:rsid w:val="00A6095B"/>
    <w:rsid w:val="00B61A04"/>
    <w:rsid w:val="00B67157"/>
    <w:rsid w:val="00B7639A"/>
    <w:rsid w:val="00E24C47"/>
    <w:rsid w:val="00EB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4150"/>
  <w15:chartTrackingRefBased/>
  <w15:docId w15:val="{3805F36E-6090-4F50-BE10-29900548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157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1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7157"/>
  </w:style>
  <w:style w:type="paragraph" w:styleId="Footer">
    <w:name w:val="footer"/>
    <w:basedOn w:val="Normal"/>
    <w:link w:val="FooterChar"/>
    <w:uiPriority w:val="99"/>
    <w:unhideWhenUsed/>
    <w:rsid w:val="00B671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67157"/>
  </w:style>
  <w:style w:type="table" w:styleId="TableGrid">
    <w:name w:val="Table Grid"/>
    <w:basedOn w:val="TableNormal"/>
    <w:uiPriority w:val="39"/>
    <w:rsid w:val="00B671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157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1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B671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styleId="Hyperlink">
    <w:name w:val="Hyperlink"/>
    <w:uiPriority w:val="99"/>
    <w:unhideWhenUsed/>
    <w:rsid w:val="00B671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popovic@skg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Popovic</dc:creator>
  <cp:keywords/>
  <dc:description/>
  <cp:lastModifiedBy>Anita Popovic</cp:lastModifiedBy>
  <cp:revision>1</cp:revision>
  <dcterms:created xsi:type="dcterms:W3CDTF">2019-03-13T10:16:00Z</dcterms:created>
  <dcterms:modified xsi:type="dcterms:W3CDTF">2019-03-13T10:22:00Z</dcterms:modified>
</cp:coreProperties>
</file>