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2CCD" w14:textId="7B7F1ED0" w:rsidR="0066196F" w:rsidRDefault="0066196F" w:rsidP="00777418">
      <w:pPr>
        <w:pStyle w:val="PlainText"/>
        <w:rPr>
          <w:rFonts w:asciiTheme="majorHAnsi" w:hAnsiTheme="majorHAnsi"/>
        </w:rPr>
      </w:pPr>
    </w:p>
    <w:p w14:paraId="593E6317" w14:textId="56CDF97D" w:rsidR="00D46B56" w:rsidRPr="0045029D" w:rsidRDefault="00A71297" w:rsidP="00777418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6432" behindDoc="0" locked="0" layoutInCell="1" allowOverlap="1" wp14:anchorId="3F86CC61" wp14:editId="0B5013B6">
            <wp:simplePos x="0" y="0"/>
            <wp:positionH relativeFrom="column">
              <wp:posOffset>4510405</wp:posOffset>
            </wp:positionH>
            <wp:positionV relativeFrom="paragraph">
              <wp:posOffset>157480</wp:posOffset>
            </wp:positionV>
            <wp:extent cx="1247775" cy="5340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</w:rPr>
        <w:drawing>
          <wp:inline distT="0" distB="0" distL="0" distR="0" wp14:anchorId="487A7AF8" wp14:editId="2438FF6E">
            <wp:extent cx="1566545" cy="786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5E09E" w14:textId="77777777" w:rsidR="00FA3B10" w:rsidRDefault="00FA3B10" w:rsidP="00FA3B10">
      <w:pPr>
        <w:spacing w:after="0"/>
        <w:ind w:left="-360"/>
        <w:jc w:val="center"/>
        <w:rPr>
          <w:rFonts w:ascii="Tahoma" w:hAnsi="Tahoma" w:cs="Tahoma"/>
          <w:b/>
          <w:caps/>
          <w:sz w:val="20"/>
          <w:szCs w:val="20"/>
          <w:lang w:val="sr-Cyrl-RS"/>
        </w:rPr>
      </w:pPr>
    </w:p>
    <w:p w14:paraId="6200A382" w14:textId="77777777" w:rsidR="00FA3B10" w:rsidRDefault="00FA3B10" w:rsidP="00FA3B10">
      <w:pPr>
        <w:spacing w:after="0"/>
        <w:ind w:left="-360"/>
        <w:jc w:val="center"/>
        <w:rPr>
          <w:rFonts w:ascii="Tahoma" w:hAnsi="Tahoma" w:cs="Tahoma"/>
          <w:b/>
          <w:caps/>
          <w:sz w:val="20"/>
          <w:szCs w:val="20"/>
          <w:lang w:val="sr-Cyrl-RS"/>
        </w:rPr>
      </w:pPr>
    </w:p>
    <w:p w14:paraId="38CB49CC" w14:textId="08354586" w:rsidR="00A10F71" w:rsidRPr="00A10F71" w:rsidRDefault="00790E60" w:rsidP="00FA3B10">
      <w:pPr>
        <w:spacing w:after="0"/>
        <w:ind w:left="-360"/>
        <w:jc w:val="center"/>
        <w:rPr>
          <w:rFonts w:ascii="Tahoma" w:hAnsi="Tahoma" w:cs="Tahoma"/>
          <w:b/>
          <w:caps/>
          <w:sz w:val="20"/>
          <w:szCs w:val="20"/>
          <w:lang w:val="sr-Cyrl-RS"/>
        </w:rPr>
      </w:pPr>
      <w:r w:rsidRPr="00790E60">
        <w:rPr>
          <w:rFonts w:ascii="Tahoma" w:hAnsi="Tahoma" w:cs="Tahoma"/>
          <w:b/>
          <w:caps/>
          <w:sz w:val="20"/>
          <w:szCs w:val="20"/>
          <w:lang w:val="sr-Cyrl-RS"/>
        </w:rPr>
        <w:t xml:space="preserve">Округли сто: Представљање Методологије испитивања задовољства корисника комуналним услугама и улога Зелених савета </w:t>
      </w:r>
      <w:r w:rsidR="00A10F71" w:rsidRPr="00812271">
        <w:rPr>
          <w:rFonts w:ascii="Tahoma" w:eastAsia="Times New Roman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630D86" wp14:editId="0FE3881F">
                <wp:simplePos x="0" y="0"/>
                <wp:positionH relativeFrom="margin">
                  <wp:posOffset>-42545</wp:posOffset>
                </wp:positionH>
                <wp:positionV relativeFrom="paragraph">
                  <wp:posOffset>436245</wp:posOffset>
                </wp:positionV>
                <wp:extent cx="6073775" cy="309880"/>
                <wp:effectExtent l="0" t="0" r="2222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30988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160F" w14:textId="77777777" w:rsidR="00A10F71" w:rsidRPr="00812271" w:rsidRDefault="00A10F71" w:rsidP="00A10F7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lang w:val="sr-Cyrl-RS"/>
                              </w:rPr>
                            </w:pPr>
                            <w:r w:rsidRPr="00812271">
                              <w:rPr>
                                <w:rFonts w:ascii="Tahoma" w:hAnsi="Tahoma" w:cs="Tahoma"/>
                                <w:b/>
                                <w:lang w:val="sr-Cyrl-RS"/>
                              </w:rPr>
                              <w:t>ПРИЈАВНИ ЛИСТ</w:t>
                            </w:r>
                          </w:p>
                          <w:p w14:paraId="23EA20CE" w14:textId="77777777" w:rsidR="00A10F71" w:rsidRPr="00812271" w:rsidRDefault="00A10F71" w:rsidP="00A10F7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0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34.35pt;width:478.25pt;height: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" fillcolor="#a9d18e">
                <v:textbox>
                  <w:txbxContent>
                    <w:p w14:paraId="44DB160F" w14:textId="77777777" w:rsidR="00A10F71" w:rsidRPr="00812271" w:rsidRDefault="00A10F71" w:rsidP="00A10F7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lang w:val="sr-Cyrl-RS"/>
                        </w:rPr>
                      </w:pPr>
                      <w:r w:rsidRPr="00812271">
                        <w:rPr>
                          <w:rFonts w:ascii="Tahoma" w:hAnsi="Tahoma" w:cs="Tahoma"/>
                          <w:b/>
                          <w:lang w:val="sr-Cyrl-RS"/>
                        </w:rPr>
                        <w:t>ПРИЈАВНИ ЛИСТ</w:t>
                      </w:r>
                    </w:p>
                    <w:p w14:paraId="23EA20CE" w14:textId="77777777" w:rsidR="00A10F71" w:rsidRPr="00812271" w:rsidRDefault="00A10F71" w:rsidP="00A10F7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88B58" w14:textId="433E9FE9" w:rsidR="000A38B8" w:rsidRPr="00790E60" w:rsidRDefault="00967749" w:rsidP="000A38B8">
      <w:pPr>
        <w:spacing w:after="0"/>
        <w:ind w:left="-360"/>
        <w:jc w:val="center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Х</w:t>
      </w:r>
      <w:r w:rsidRPr="00967749">
        <w:rPr>
          <w:rFonts w:ascii="Tahoma" w:eastAsia="Times New Roman" w:hAnsi="Tahoma" w:cs="Tahoma"/>
          <w:lang w:val="sr-Cyrl-RS"/>
        </w:rPr>
        <w:t>отел Тами Резиденс, сала Констатинус, адреса: Његошева 98,</w:t>
      </w:r>
      <w:bookmarkStart w:id="0" w:name="_GoBack"/>
      <w:bookmarkEnd w:id="0"/>
      <w:r w:rsidR="000A38B8" w:rsidRPr="000A38B8">
        <w:rPr>
          <w:rFonts w:ascii="Tahoma" w:eastAsia="Times New Roman" w:hAnsi="Tahoma" w:cs="Tahoma"/>
          <w:lang w:val="sr-Cyrl-RS"/>
        </w:rPr>
        <w:t xml:space="preserve"> </w:t>
      </w:r>
      <w:r w:rsidR="00790E60">
        <w:rPr>
          <w:rFonts w:ascii="Tahoma" w:eastAsia="Times New Roman" w:hAnsi="Tahoma" w:cs="Tahoma"/>
          <w:lang w:val="sr-Cyrl-RS"/>
        </w:rPr>
        <w:t>Ниш</w:t>
      </w:r>
    </w:p>
    <w:p w14:paraId="05EAFEC9" w14:textId="2812B00E" w:rsidR="000A38B8" w:rsidRDefault="00790E60" w:rsidP="000A38B8">
      <w:pPr>
        <w:spacing w:before="100"/>
        <w:jc w:val="center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19</w:t>
      </w:r>
      <w:r w:rsidR="000A38B8" w:rsidRPr="000A38B8">
        <w:rPr>
          <w:rFonts w:ascii="Tahoma" w:eastAsia="Times New Roman" w:hAnsi="Tahoma" w:cs="Tahoma"/>
          <w:lang w:val="sr-Cyrl-RS"/>
        </w:rPr>
        <w:t>.</w:t>
      </w:r>
      <w:r w:rsidR="00DE7112">
        <w:rPr>
          <w:rFonts w:ascii="Tahoma" w:eastAsia="Times New Roman" w:hAnsi="Tahoma" w:cs="Tahoma"/>
          <w:lang w:val="sr-Cyrl-RS"/>
        </w:rPr>
        <w:t xml:space="preserve"> </w:t>
      </w:r>
      <w:r w:rsidR="000A38B8" w:rsidRPr="000A38B8">
        <w:rPr>
          <w:rFonts w:ascii="Tahoma" w:eastAsia="Times New Roman" w:hAnsi="Tahoma" w:cs="Tahoma"/>
          <w:lang w:val="sr-Cyrl-RS"/>
        </w:rPr>
        <w:t>новембар 2019.</w:t>
      </w:r>
      <w:r w:rsidR="00DE7112">
        <w:rPr>
          <w:rFonts w:ascii="Tahoma" w:eastAsia="Times New Roman" w:hAnsi="Tahoma" w:cs="Tahoma"/>
          <w:lang w:val="sr-Cyrl-RS"/>
        </w:rPr>
        <w:t xml:space="preserve"> </w:t>
      </w:r>
      <w:r w:rsidR="000A38B8" w:rsidRPr="000A38B8">
        <w:rPr>
          <w:rFonts w:ascii="Tahoma" w:eastAsia="Times New Roman" w:hAnsi="Tahoma" w:cs="Tahoma"/>
          <w:lang w:val="sr-Cyrl-RS"/>
        </w:rPr>
        <w:t>године</w:t>
      </w:r>
    </w:p>
    <w:p w14:paraId="160A6FB0" w14:textId="59BEC07A" w:rsidR="00A10F71" w:rsidRPr="0045029D" w:rsidRDefault="00A10F71" w:rsidP="000A38B8">
      <w:pPr>
        <w:spacing w:before="100"/>
        <w:rPr>
          <w:rFonts w:ascii="Tahoma" w:eastAsia="Times New Roman" w:hAnsi="Tahoma" w:cs="Tahoma"/>
          <w:b/>
          <w:noProof/>
          <w:lang w:val="sr-Cyrl-RS"/>
        </w:rPr>
      </w:pPr>
      <w:r w:rsidRPr="0030093B">
        <w:rPr>
          <w:rFonts w:ascii="Tahoma" w:eastAsia="Times New Roman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BF3D6" wp14:editId="3A564FBB">
                <wp:simplePos x="0" y="0"/>
                <wp:positionH relativeFrom="column">
                  <wp:posOffset>76200</wp:posOffset>
                </wp:positionH>
                <wp:positionV relativeFrom="paragraph">
                  <wp:posOffset>268605</wp:posOffset>
                </wp:positionV>
                <wp:extent cx="5753100" cy="11430"/>
                <wp:effectExtent l="0" t="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1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94957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1.15pt" to="45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" strokecolor="#70ad47" strokeweight=".5pt">
                <v:stroke joinstyle="miter"/>
              </v:line>
            </w:pict>
          </mc:Fallback>
        </mc:AlternateContent>
      </w:r>
      <w:r w:rsidRPr="0030093B">
        <w:rPr>
          <w:rFonts w:ascii="Tahoma" w:eastAsia="Times New Roman" w:hAnsi="Tahoma" w:cs="Tahoma"/>
          <w:b/>
          <w:noProof/>
          <w:lang w:val="sr-Cyrl-RS"/>
        </w:rPr>
        <w:t>Гра</w:t>
      </w:r>
      <w:r>
        <w:rPr>
          <w:rFonts w:ascii="Tahoma" w:eastAsia="Times New Roman" w:hAnsi="Tahoma" w:cs="Tahoma"/>
          <w:b/>
          <w:noProof/>
          <w:lang w:val="sr-Cyrl-RS"/>
        </w:rPr>
        <w:t>д</w:t>
      </w:r>
      <w:r w:rsidRPr="0030093B">
        <w:rPr>
          <w:rFonts w:ascii="Tahoma" w:eastAsia="Times New Roman" w:hAnsi="Tahoma" w:cs="Tahoma"/>
          <w:b/>
          <w:noProof/>
          <w:lang w:val="sr-Cyrl-RS"/>
        </w:rPr>
        <w:t>/Општина</w:t>
      </w:r>
      <w:r w:rsidR="003E0D22">
        <w:rPr>
          <w:rFonts w:ascii="Tahoma" w:eastAsia="Times New Roman" w:hAnsi="Tahoma" w:cs="Tahoma"/>
          <w:b/>
          <w:noProof/>
          <w:lang w:val="sr-Cyrl-RS"/>
        </w:rPr>
        <w:t>:</w:t>
      </w:r>
    </w:p>
    <w:p w14:paraId="296B78D9" w14:textId="77777777" w:rsidR="00A10F71" w:rsidRPr="00812271" w:rsidRDefault="00A10F71" w:rsidP="00A10F71">
      <w:pPr>
        <w:spacing w:after="0" w:line="240" w:lineRule="auto"/>
        <w:jc w:val="both"/>
        <w:rPr>
          <w:rFonts w:ascii="Tahoma" w:eastAsia="Times New Roman" w:hAnsi="Tahoma" w:cs="Tahoma"/>
          <w:b/>
          <w:noProof/>
          <w:sz w:val="20"/>
          <w:szCs w:val="20"/>
          <w:lang w:val="sr-Cyrl-RS"/>
        </w:rPr>
      </w:pPr>
    </w:p>
    <w:p w14:paraId="1B07E25E" w14:textId="4F93FE54" w:rsidR="00A10F71" w:rsidRPr="00A10F71" w:rsidRDefault="00A10F71" w:rsidP="00A10F71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="Tahoma" w:eastAsia="Times New Roman" w:hAnsi="Tahoma" w:cs="Tahoma"/>
          <w:b/>
          <w:noProof/>
          <w:lang w:val="sr-Cyrl-RS"/>
        </w:rPr>
      </w:pPr>
      <w:bookmarkStart w:id="1" w:name="_Hlk515963"/>
      <w:bookmarkStart w:id="2" w:name="_Hlk23855078"/>
      <w:r w:rsidRPr="00A10F71">
        <w:rPr>
          <w:rFonts w:ascii="Tahoma" w:eastAsia="Times New Roman" w:hAnsi="Tahoma" w:cs="Tahoma"/>
          <w:b/>
          <w:noProof/>
          <w:lang w:val="sr-Cyrl-RS"/>
        </w:rPr>
        <w:t>Име и презиме:______________________________________________</w:t>
      </w:r>
    </w:p>
    <w:p w14:paraId="393F2A7E" w14:textId="77777777" w:rsidR="00A10F71" w:rsidRDefault="00A10F71" w:rsidP="00A10F71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387A7D03" w14:textId="3C925478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bookmarkStart w:id="3" w:name="_Hlk516090"/>
      <w:r>
        <w:rPr>
          <w:rFonts w:ascii="Tahoma" w:eastAsia="Times New Roman" w:hAnsi="Tahoma" w:cs="Tahoma"/>
          <w:b/>
          <w:noProof/>
          <w:lang w:val="sr-Cyrl-RS"/>
        </w:rPr>
        <w:t>Функција/Одељење:__________________________________________</w:t>
      </w:r>
    </w:p>
    <w:bookmarkEnd w:id="3"/>
    <w:p w14:paraId="1883F935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19FC1D8E" w14:textId="14D68F6B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Т</w:t>
      </w:r>
      <w:r w:rsidRPr="001A20A7">
        <w:rPr>
          <w:rFonts w:ascii="Tahoma" w:eastAsia="Times New Roman" w:hAnsi="Tahoma" w:cs="Tahoma"/>
          <w:b/>
          <w:noProof/>
          <w:lang w:val="sr-Cyrl-RS"/>
        </w:rPr>
        <w:t xml:space="preserve">елефон: </w:t>
      </w:r>
      <w:r>
        <w:rPr>
          <w:rFonts w:ascii="Tahoma" w:eastAsia="Times New Roman" w:hAnsi="Tahoma" w:cs="Tahoma"/>
          <w:b/>
          <w:noProof/>
          <w:lang w:val="sr-Cyrl-RS"/>
        </w:rPr>
        <w:t>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p w14:paraId="78068602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D4FE820" w14:textId="2FA3A22D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Е</w:t>
      </w:r>
      <w:r w:rsidRPr="001A20A7">
        <w:rPr>
          <w:rFonts w:ascii="Tahoma" w:eastAsia="Times New Roman" w:hAnsi="Tahoma" w:cs="Tahoma"/>
          <w:b/>
          <w:noProof/>
          <w:lang w:val="sr-Cyrl-RS"/>
        </w:rPr>
        <w:t>-маил:</w:t>
      </w:r>
      <w:r>
        <w:rPr>
          <w:rFonts w:ascii="Tahoma" w:eastAsia="Times New Roman" w:hAnsi="Tahoma" w:cs="Tahoma"/>
          <w:b/>
          <w:noProof/>
          <w:lang w:val="sr-Cyrl-RS"/>
        </w:rPr>
        <w:t xml:space="preserve"> __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bookmarkEnd w:id="1"/>
    <w:p w14:paraId="6D88CE97" w14:textId="40DB8BD0" w:rsidR="00A10F71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bookmarkEnd w:id="2"/>
    <w:p w14:paraId="63DFB71A" w14:textId="77777777" w:rsidR="003E0D22" w:rsidRDefault="003E0D22" w:rsidP="00805656">
      <w:pPr>
        <w:spacing w:after="0" w:line="240" w:lineRule="auto"/>
        <w:ind w:left="720"/>
        <w:jc w:val="right"/>
        <w:rPr>
          <w:rFonts w:ascii="Tahoma" w:eastAsia="Times New Roman" w:hAnsi="Tahoma" w:cs="Tahoma"/>
          <w:b/>
          <w:noProof/>
          <w:lang w:val="sr-Cyrl-RS"/>
        </w:rPr>
      </w:pPr>
    </w:p>
    <w:p w14:paraId="636BA819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0FF00AD5" w14:textId="1E52BD0E" w:rsidR="00A10F71" w:rsidRPr="00A10F71" w:rsidRDefault="00A10F71" w:rsidP="00A10F71">
      <w:pPr>
        <w:pStyle w:val="ListParagraph"/>
        <w:numPr>
          <w:ilvl w:val="0"/>
          <w:numId w:val="37"/>
        </w:numPr>
        <w:spacing w:after="0" w:line="240" w:lineRule="auto"/>
        <w:ind w:hanging="720"/>
        <w:rPr>
          <w:rFonts w:ascii="Tahoma" w:eastAsia="Times New Roman" w:hAnsi="Tahoma" w:cs="Tahoma"/>
          <w:b/>
          <w:noProof/>
          <w:lang w:val="sr-Cyrl-RS"/>
        </w:rPr>
      </w:pPr>
      <w:r w:rsidRPr="00A10F71">
        <w:rPr>
          <w:rFonts w:ascii="Tahoma" w:eastAsia="Times New Roman" w:hAnsi="Tahoma" w:cs="Tahoma"/>
          <w:b/>
          <w:noProof/>
          <w:lang w:val="sr-Cyrl-RS"/>
        </w:rPr>
        <w:t>Име и презиме: ______________________________________________</w:t>
      </w:r>
    </w:p>
    <w:p w14:paraId="06DC3C96" w14:textId="77777777" w:rsidR="00A10F71" w:rsidRDefault="00A10F71" w:rsidP="00A10F71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4048D17A" w14:textId="77777777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Функција/Одељење:__________________________________________</w:t>
      </w:r>
    </w:p>
    <w:p w14:paraId="715C940D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07A8BC53" w14:textId="77777777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Т</w:t>
      </w:r>
      <w:r w:rsidRPr="001A20A7">
        <w:rPr>
          <w:rFonts w:ascii="Tahoma" w:eastAsia="Times New Roman" w:hAnsi="Tahoma" w:cs="Tahoma"/>
          <w:b/>
          <w:noProof/>
          <w:lang w:val="sr-Cyrl-RS"/>
        </w:rPr>
        <w:t xml:space="preserve">елефон: </w:t>
      </w:r>
      <w:r>
        <w:rPr>
          <w:rFonts w:ascii="Tahoma" w:eastAsia="Times New Roman" w:hAnsi="Tahoma" w:cs="Tahoma"/>
          <w:b/>
          <w:noProof/>
          <w:lang w:val="sr-Cyrl-RS"/>
        </w:rPr>
        <w:t>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p w14:paraId="6F4D6A88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346A7530" w14:textId="04FD8D55" w:rsidR="00A10F71" w:rsidRDefault="00A10F71" w:rsidP="0045029D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Е</w:t>
      </w:r>
      <w:r w:rsidRPr="001A20A7">
        <w:rPr>
          <w:rFonts w:ascii="Tahoma" w:eastAsia="Times New Roman" w:hAnsi="Tahoma" w:cs="Tahoma"/>
          <w:b/>
          <w:noProof/>
          <w:lang w:val="sr-Cyrl-RS"/>
        </w:rPr>
        <w:t>-маил:</w:t>
      </w:r>
      <w:r>
        <w:rPr>
          <w:rFonts w:ascii="Tahoma" w:eastAsia="Times New Roman" w:hAnsi="Tahoma" w:cs="Tahoma"/>
          <w:b/>
          <w:noProof/>
          <w:lang w:val="sr-Cyrl-RS"/>
        </w:rPr>
        <w:t xml:space="preserve"> __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p w14:paraId="4AF51B4A" w14:textId="4FF5B914" w:rsidR="00D46B56" w:rsidRDefault="00D46B5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0CA13A7" w14:textId="0360A9EA" w:rsid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E632AFC" w14:textId="77777777" w:rsid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1DA7A939" w14:textId="58C4CF5C" w:rsidR="00AC7986" w:rsidRP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3</w:t>
      </w:r>
      <w:r w:rsidRPr="00AC7986">
        <w:rPr>
          <w:rFonts w:ascii="Tahoma" w:eastAsia="Times New Roman" w:hAnsi="Tahoma" w:cs="Tahoma"/>
          <w:b/>
          <w:noProof/>
          <w:lang w:val="sr-Cyrl-RS"/>
        </w:rPr>
        <w:t>.</w:t>
      </w:r>
      <w:r w:rsidRPr="00AC7986">
        <w:rPr>
          <w:rFonts w:ascii="Tahoma" w:eastAsia="Times New Roman" w:hAnsi="Tahoma" w:cs="Tahoma"/>
          <w:b/>
          <w:noProof/>
          <w:lang w:val="sr-Cyrl-RS"/>
        </w:rPr>
        <w:tab/>
        <w:t>Име и презиме:______________________________________________</w:t>
      </w:r>
    </w:p>
    <w:p w14:paraId="4413ABCD" w14:textId="77777777" w:rsidR="00AC7986" w:rsidRP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41B2A4E0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  <w:r w:rsidRPr="00AC7986">
        <w:rPr>
          <w:rFonts w:ascii="Tahoma" w:eastAsia="Times New Roman" w:hAnsi="Tahoma" w:cs="Tahoma"/>
          <w:b/>
          <w:noProof/>
          <w:lang w:val="sr-Cyrl-RS"/>
        </w:rPr>
        <w:t>Функција/Одељење:__________________________________________</w:t>
      </w:r>
    </w:p>
    <w:p w14:paraId="7D6BF133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31112AD6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  <w:r w:rsidRPr="00AC7986">
        <w:rPr>
          <w:rFonts w:ascii="Tahoma" w:eastAsia="Times New Roman" w:hAnsi="Tahoma" w:cs="Tahoma"/>
          <w:b/>
          <w:noProof/>
          <w:lang w:val="sr-Cyrl-RS"/>
        </w:rPr>
        <w:t>Телефон: __________________________________________________</w:t>
      </w:r>
    </w:p>
    <w:p w14:paraId="7AA53093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E4579A1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  <w:r w:rsidRPr="00AC7986">
        <w:rPr>
          <w:rFonts w:ascii="Tahoma" w:eastAsia="Times New Roman" w:hAnsi="Tahoma" w:cs="Tahoma"/>
          <w:b/>
          <w:noProof/>
          <w:lang w:val="sr-Cyrl-RS"/>
        </w:rPr>
        <w:t>Е-маил: ___________________________________________________</w:t>
      </w:r>
    </w:p>
    <w:p w14:paraId="410EFF0C" w14:textId="77777777" w:rsid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5AA5FCAD" w14:textId="77777777" w:rsidR="0045029D" w:rsidRPr="0045029D" w:rsidRDefault="0045029D" w:rsidP="0045029D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FD39A22" w14:textId="1632FA15" w:rsidR="00FA3B10" w:rsidRDefault="00A10F71" w:rsidP="003E0D22">
      <w:pPr>
        <w:tabs>
          <w:tab w:val="left" w:pos="404"/>
          <w:tab w:val="num" w:pos="540"/>
          <w:tab w:val="left" w:pos="6480"/>
        </w:tabs>
        <w:spacing w:after="0" w:line="240" w:lineRule="auto"/>
        <w:ind w:left="180"/>
        <w:jc w:val="center"/>
        <w:rPr>
          <w:rFonts w:ascii="Tahoma" w:eastAsia="Calibri" w:hAnsi="Tahoma" w:cs="Tahoma"/>
          <w:b/>
          <w:noProof/>
          <w:lang w:val="sr-Cyrl-RS"/>
        </w:rPr>
      </w:pPr>
      <w:r w:rsidRPr="00573297">
        <w:rPr>
          <w:rFonts w:ascii="Tahoma" w:eastAsia="Calibri" w:hAnsi="Tahoma" w:cs="Tahoma"/>
          <w:b/>
          <w:noProof/>
          <w:lang w:val="sr-Cyrl-RS"/>
        </w:rPr>
        <w:t xml:space="preserve">                                                     </w:t>
      </w:r>
      <w:r w:rsidR="0045029D">
        <w:rPr>
          <w:rFonts w:ascii="Tahoma" w:eastAsia="Calibri" w:hAnsi="Tahoma" w:cs="Tahoma"/>
          <w:b/>
          <w:noProof/>
          <w:lang w:val="sr-Latn-RS"/>
        </w:rPr>
        <w:t xml:space="preserve">               </w:t>
      </w:r>
      <w:r w:rsidRPr="00573297">
        <w:rPr>
          <w:rFonts w:ascii="Tahoma" w:eastAsia="Calibri" w:hAnsi="Tahoma" w:cs="Tahoma"/>
          <w:b/>
          <w:noProof/>
          <w:lang w:val="sr-Cyrl-RS"/>
        </w:rPr>
        <w:t xml:space="preserve"> </w:t>
      </w:r>
    </w:p>
    <w:p w14:paraId="26620B9F" w14:textId="528FB39D" w:rsidR="00A10F71" w:rsidRPr="00573297" w:rsidRDefault="00FA3B10" w:rsidP="00E953E4">
      <w:pPr>
        <w:tabs>
          <w:tab w:val="left" w:pos="404"/>
          <w:tab w:val="num" w:pos="540"/>
          <w:tab w:val="left" w:pos="6480"/>
        </w:tabs>
        <w:spacing w:after="0" w:line="240" w:lineRule="auto"/>
        <w:ind w:left="5040"/>
        <w:jc w:val="center"/>
        <w:rPr>
          <w:rFonts w:ascii="Tahoma" w:eastAsia="Calibri" w:hAnsi="Tahoma" w:cs="Tahoma"/>
          <w:b/>
          <w:noProof/>
          <w:lang w:val="sr-Cyrl-RS"/>
        </w:rPr>
      </w:pP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 w:rsidR="00A10F71" w:rsidRPr="00573297">
        <w:rPr>
          <w:rFonts w:ascii="Tahoma" w:eastAsia="Calibri" w:hAnsi="Tahoma" w:cs="Tahoma"/>
          <w:b/>
          <w:noProof/>
          <w:lang w:val="sr-Cyrl-RS"/>
        </w:rPr>
        <w:t xml:space="preserve"> </w:t>
      </w:r>
    </w:p>
    <w:p w14:paraId="1A64A51C" w14:textId="77777777" w:rsidR="00A10F71" w:rsidRPr="0018755A" w:rsidRDefault="00A10F71" w:rsidP="003D6AB0">
      <w:pPr>
        <w:spacing w:before="100" w:after="0"/>
        <w:rPr>
          <w:rFonts w:ascii="Tahoma" w:eastAsia="Times New Roman" w:hAnsi="Tahoma" w:cs="Tahoma"/>
          <w:b/>
          <w:sz w:val="18"/>
          <w:szCs w:val="24"/>
          <w:lang w:val="sr-Cyrl-RS"/>
        </w:rPr>
      </w:pPr>
    </w:p>
    <w:p w14:paraId="3F69B14D" w14:textId="77777777" w:rsidR="00FA3B10" w:rsidRDefault="00FA3B10" w:rsidP="00E83282">
      <w:pPr>
        <w:spacing w:after="0" w:line="240" w:lineRule="auto"/>
        <w:jc w:val="both"/>
        <w:rPr>
          <w:rFonts w:ascii="Tahoma" w:eastAsia="Times New Roman" w:hAnsi="Tahoma" w:cs="Tahoma"/>
          <w:noProof/>
          <w:lang w:val="sr-Cyrl-RS"/>
        </w:rPr>
      </w:pPr>
    </w:p>
    <w:p w14:paraId="70FB9D66" w14:textId="77777777" w:rsidR="00FA3B10" w:rsidRDefault="00FA3B10" w:rsidP="00E83282">
      <w:pPr>
        <w:spacing w:after="0" w:line="240" w:lineRule="auto"/>
        <w:jc w:val="both"/>
        <w:rPr>
          <w:rFonts w:ascii="Tahoma" w:eastAsia="Times New Roman" w:hAnsi="Tahoma" w:cs="Tahoma"/>
          <w:noProof/>
          <w:lang w:val="sr-Cyrl-RS"/>
        </w:rPr>
      </w:pPr>
    </w:p>
    <w:p w14:paraId="4394640E" w14:textId="54C3A772" w:rsidR="00FA3B10" w:rsidRDefault="00A10F71" w:rsidP="00E83282">
      <w:pPr>
        <w:spacing w:after="0" w:line="240" w:lineRule="auto"/>
        <w:jc w:val="both"/>
        <w:rPr>
          <w:rFonts w:ascii="Tahoma" w:eastAsia="Times New Roman" w:hAnsi="Tahoma" w:cs="Tahoma"/>
          <w:noProof/>
          <w:color w:val="00B0F0"/>
          <w:u w:val="single"/>
          <w:lang w:val="sr-Cyrl-RS"/>
        </w:rPr>
      </w:pPr>
      <w:r w:rsidRPr="00812271">
        <w:rPr>
          <w:rFonts w:ascii="Tahoma" w:eastAsia="Times New Roman" w:hAnsi="Tahoma" w:cs="Tahoma"/>
          <w:noProof/>
          <w:lang w:val="sr-Cyrl-RS"/>
        </w:rPr>
        <w:t>Попуњен и потписан формулар послати скениран на е-адресу</w:t>
      </w:r>
      <w:r w:rsidR="00E83282">
        <w:rPr>
          <w:rFonts w:ascii="Tahoma" w:eastAsia="Times New Roman" w:hAnsi="Tahoma" w:cs="Tahoma"/>
          <w:noProof/>
          <w:lang w:val="sr-Cyrl-RS"/>
        </w:rPr>
        <w:t xml:space="preserve"> </w:t>
      </w:r>
      <w:hyperlink r:id="rId13" w:history="1">
        <w:r w:rsidR="00FA3B10" w:rsidRPr="00512660">
          <w:rPr>
            <w:rStyle w:val="Hyperlink"/>
            <w:rFonts w:ascii="Tahoma" w:eastAsia="Times New Roman" w:hAnsi="Tahoma" w:cs="Tahoma"/>
            <w:noProof/>
            <w:lang w:val="sr-Latn-RS"/>
          </w:rPr>
          <w:t>jana.pavlovic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sr-Cyrl-RS"/>
          </w:rPr>
          <w:t>@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en-GB"/>
          </w:rPr>
          <w:t>skgo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sr-Cyrl-RS"/>
          </w:rPr>
          <w:t>.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en-GB"/>
          </w:rPr>
          <w:t>org</w:t>
        </w:r>
      </w:hyperlink>
      <w:r w:rsidR="00E83282" w:rsidRPr="00FA3B10">
        <w:rPr>
          <w:rFonts w:ascii="Tahoma" w:eastAsia="Times New Roman" w:hAnsi="Tahoma" w:cs="Tahoma"/>
          <w:noProof/>
          <w:color w:val="00B0F0"/>
          <w:u w:val="single"/>
          <w:lang w:val="sr-Cyrl-RS"/>
        </w:rPr>
        <w:t xml:space="preserve"> </w:t>
      </w:r>
    </w:p>
    <w:p w14:paraId="58D6BB64" w14:textId="684B2AC6" w:rsidR="00B27CEE" w:rsidRPr="00B27CEE" w:rsidRDefault="00A10F71" w:rsidP="00FA3B10">
      <w:pPr>
        <w:spacing w:after="0" w:line="240" w:lineRule="auto"/>
        <w:jc w:val="center"/>
        <w:rPr>
          <w:rFonts w:ascii="Tahoma" w:eastAsia="Times New Roman" w:hAnsi="Tahoma" w:cs="Tahoma"/>
          <w:lang w:val="sr-Cyrl-RS"/>
        </w:rPr>
      </w:pPr>
      <w:r w:rsidRPr="00812271">
        <w:rPr>
          <w:rFonts w:ascii="Tahoma" w:eastAsia="Times New Roman" w:hAnsi="Tahoma" w:cs="Tahoma"/>
          <w:b/>
          <w:noProof/>
          <w:lang w:val="sr-Cyrl-RS"/>
        </w:rPr>
        <w:t>до</w:t>
      </w:r>
      <w:r w:rsidR="000A38B8">
        <w:rPr>
          <w:rFonts w:ascii="Tahoma" w:eastAsia="Times New Roman" w:hAnsi="Tahoma" w:cs="Tahoma"/>
          <w:b/>
          <w:noProof/>
          <w:lang w:val="sr-Cyrl-RS"/>
        </w:rPr>
        <w:t xml:space="preserve"> 1</w:t>
      </w:r>
      <w:r w:rsidR="00DB5E84">
        <w:rPr>
          <w:rFonts w:ascii="Tahoma" w:eastAsia="Times New Roman" w:hAnsi="Tahoma" w:cs="Tahoma"/>
          <w:b/>
          <w:noProof/>
          <w:lang w:val="sr-Cyrl-RS"/>
        </w:rPr>
        <w:t>3</w:t>
      </w:r>
      <w:r w:rsidR="000A38B8">
        <w:rPr>
          <w:rFonts w:ascii="Tahoma" w:eastAsia="Times New Roman" w:hAnsi="Tahoma" w:cs="Tahoma"/>
          <w:b/>
          <w:noProof/>
          <w:lang w:val="sr-Cyrl-RS"/>
        </w:rPr>
        <w:t>. новембра</w:t>
      </w:r>
      <w:r w:rsidR="008F7441">
        <w:rPr>
          <w:rFonts w:ascii="Tahoma" w:eastAsia="Times New Roman" w:hAnsi="Tahoma" w:cs="Tahoma"/>
          <w:b/>
          <w:noProof/>
          <w:lang w:val="sr-Cyrl-RS"/>
        </w:rPr>
        <w:t xml:space="preserve"> </w:t>
      </w:r>
      <w:r w:rsidRPr="003620C6">
        <w:rPr>
          <w:rFonts w:ascii="Tahoma" w:eastAsia="Times New Roman" w:hAnsi="Tahoma" w:cs="Tahoma"/>
          <w:b/>
          <w:noProof/>
          <w:lang w:val="sr-Cyrl-RS"/>
        </w:rPr>
        <w:t>2019. године.</w:t>
      </w:r>
    </w:p>
    <w:sectPr w:rsidR="00B27CEE" w:rsidRPr="00B27CEE" w:rsidSect="008E7F8D">
      <w:pgSz w:w="11906" w:h="16838" w:code="9"/>
      <w:pgMar w:top="709" w:right="1417" w:bottom="900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72654" w14:textId="77777777" w:rsidR="00D97E68" w:rsidRDefault="00D97E68" w:rsidP="0045029D">
      <w:pPr>
        <w:spacing w:after="0" w:line="240" w:lineRule="auto"/>
      </w:pPr>
      <w:r>
        <w:separator/>
      </w:r>
    </w:p>
  </w:endnote>
  <w:endnote w:type="continuationSeparator" w:id="0">
    <w:p w14:paraId="63766161" w14:textId="77777777" w:rsidR="00D97E68" w:rsidRDefault="00D97E68" w:rsidP="0045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92EBC" w14:textId="77777777" w:rsidR="00D97E68" w:rsidRDefault="00D97E68" w:rsidP="0045029D">
      <w:pPr>
        <w:spacing w:after="0" w:line="240" w:lineRule="auto"/>
      </w:pPr>
      <w:r>
        <w:separator/>
      </w:r>
    </w:p>
  </w:footnote>
  <w:footnote w:type="continuationSeparator" w:id="0">
    <w:p w14:paraId="08486CF2" w14:textId="77777777" w:rsidR="00D97E68" w:rsidRDefault="00D97E68" w:rsidP="00450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4E5"/>
    <w:multiLevelType w:val="hybridMultilevel"/>
    <w:tmpl w:val="5622E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798"/>
    <w:multiLevelType w:val="hybridMultilevel"/>
    <w:tmpl w:val="6A18AF92"/>
    <w:lvl w:ilvl="0" w:tplc="E2660A64">
      <w:start w:val="1"/>
      <w:numFmt w:val="lowerLetter"/>
      <w:lvlText w:val="%1)"/>
      <w:lvlJc w:val="left"/>
      <w:pPr>
        <w:ind w:left="720" w:hanging="360"/>
      </w:pPr>
      <w:rPr>
        <w:color w:val="C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9D8"/>
    <w:multiLevelType w:val="hybridMultilevel"/>
    <w:tmpl w:val="410E1CE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7D99"/>
    <w:multiLevelType w:val="hybridMultilevel"/>
    <w:tmpl w:val="2FE81ED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F74"/>
    <w:multiLevelType w:val="hybridMultilevel"/>
    <w:tmpl w:val="4AF4CF18"/>
    <w:lvl w:ilvl="0" w:tplc="4A0C357A">
      <w:start w:val="1"/>
      <w:numFmt w:val="lowerLetter"/>
      <w:lvlText w:val="%1."/>
      <w:lvlJc w:val="left"/>
      <w:pPr>
        <w:ind w:left="247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678F"/>
    <w:multiLevelType w:val="hybridMultilevel"/>
    <w:tmpl w:val="331C0B0C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6" w15:restartNumberingAfterBreak="0">
    <w:nsid w:val="0CE8439F"/>
    <w:multiLevelType w:val="hybridMultilevel"/>
    <w:tmpl w:val="BDB67F4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A31ACF54">
      <w:start w:val="5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158F"/>
    <w:multiLevelType w:val="hybridMultilevel"/>
    <w:tmpl w:val="A6E29DE0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8" w15:restartNumberingAfterBreak="0">
    <w:nsid w:val="1B791ADF"/>
    <w:multiLevelType w:val="hybridMultilevel"/>
    <w:tmpl w:val="5412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51C9"/>
    <w:multiLevelType w:val="hybridMultilevel"/>
    <w:tmpl w:val="96723D2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239E"/>
    <w:multiLevelType w:val="hybridMultilevel"/>
    <w:tmpl w:val="A03459C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D32CDA12">
      <w:start w:val="1"/>
      <w:numFmt w:val="lowerRoman"/>
      <w:lvlText w:val="%3."/>
      <w:lvlJc w:val="righ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12A91"/>
    <w:multiLevelType w:val="hybridMultilevel"/>
    <w:tmpl w:val="86DAF25C"/>
    <w:lvl w:ilvl="0" w:tplc="C2E214E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724"/>
    <w:multiLevelType w:val="hybridMultilevel"/>
    <w:tmpl w:val="02360DD2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3" w15:restartNumberingAfterBreak="0">
    <w:nsid w:val="3C0B43EB"/>
    <w:multiLevelType w:val="hybridMultilevel"/>
    <w:tmpl w:val="98CE8526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A31ACF54">
      <w:start w:val="5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65BA1"/>
    <w:multiLevelType w:val="hybridMultilevel"/>
    <w:tmpl w:val="E7589B04"/>
    <w:lvl w:ilvl="0" w:tplc="41D63D90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D1E0E"/>
    <w:multiLevelType w:val="hybridMultilevel"/>
    <w:tmpl w:val="4C1A1384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9">
      <w:start w:val="1"/>
      <w:numFmt w:val="lowerLetter"/>
      <w:lvlText w:val="%3."/>
      <w:lvlJc w:val="lef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4BF362F7"/>
    <w:multiLevelType w:val="hybridMultilevel"/>
    <w:tmpl w:val="02360DD2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7" w15:restartNumberingAfterBreak="0">
    <w:nsid w:val="4D212071"/>
    <w:multiLevelType w:val="hybridMultilevel"/>
    <w:tmpl w:val="EEA277B8"/>
    <w:lvl w:ilvl="0" w:tplc="41D63D90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83635"/>
    <w:multiLevelType w:val="hybridMultilevel"/>
    <w:tmpl w:val="78583544"/>
    <w:lvl w:ilvl="0" w:tplc="CD76B306">
      <w:start w:val="1"/>
      <w:numFmt w:val="lowerLetter"/>
      <w:lvlText w:val="%1."/>
      <w:lvlJc w:val="left"/>
      <w:pPr>
        <w:ind w:left="2657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9" w15:restartNumberingAfterBreak="0">
    <w:nsid w:val="564D157A"/>
    <w:multiLevelType w:val="hybridMultilevel"/>
    <w:tmpl w:val="B2700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B5D05"/>
    <w:multiLevelType w:val="hybridMultilevel"/>
    <w:tmpl w:val="A10CF04E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32C79"/>
    <w:multiLevelType w:val="hybridMultilevel"/>
    <w:tmpl w:val="78583544"/>
    <w:lvl w:ilvl="0" w:tplc="CD76B306">
      <w:start w:val="1"/>
      <w:numFmt w:val="lowerLetter"/>
      <w:lvlText w:val="%1."/>
      <w:lvlJc w:val="left"/>
      <w:pPr>
        <w:ind w:left="2657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22" w15:restartNumberingAfterBreak="0">
    <w:nsid w:val="5B1458B0"/>
    <w:multiLevelType w:val="hybridMultilevel"/>
    <w:tmpl w:val="C3622BD2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1E82C53A">
      <w:start w:val="1"/>
      <w:numFmt w:val="lowerLetter"/>
      <w:lvlText w:val="%3."/>
      <w:lvlJc w:val="left"/>
      <w:pPr>
        <w:ind w:left="2160" w:hanging="180"/>
      </w:pPr>
      <w:rPr>
        <w:rFonts w:hint="default"/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77B09"/>
    <w:multiLevelType w:val="hybridMultilevel"/>
    <w:tmpl w:val="C102DE1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64FA1"/>
    <w:multiLevelType w:val="hybridMultilevel"/>
    <w:tmpl w:val="43BCE722"/>
    <w:lvl w:ilvl="0" w:tplc="C2E214E4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059C1"/>
    <w:multiLevelType w:val="hybridMultilevel"/>
    <w:tmpl w:val="326A5C52"/>
    <w:lvl w:ilvl="0" w:tplc="A4BA011A">
      <w:start w:val="2"/>
      <w:numFmt w:val="lowerLetter"/>
      <w:lvlText w:val="%1."/>
      <w:lvlJc w:val="left"/>
      <w:pPr>
        <w:ind w:left="1364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1A2D50"/>
    <w:multiLevelType w:val="hybridMultilevel"/>
    <w:tmpl w:val="B2700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445"/>
    <w:multiLevelType w:val="hybridMultilevel"/>
    <w:tmpl w:val="A03459C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D32CDA12">
      <w:start w:val="1"/>
      <w:numFmt w:val="lowerRoman"/>
      <w:lvlText w:val="%3."/>
      <w:lvlJc w:val="righ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23B5"/>
    <w:multiLevelType w:val="hybridMultilevel"/>
    <w:tmpl w:val="EEA277B8"/>
    <w:lvl w:ilvl="0" w:tplc="41D63D90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4312A"/>
    <w:multiLevelType w:val="hybridMultilevel"/>
    <w:tmpl w:val="331C0B0C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30" w15:restartNumberingAfterBreak="0">
    <w:nsid w:val="69941BB4"/>
    <w:multiLevelType w:val="hybridMultilevel"/>
    <w:tmpl w:val="1D8CF520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6ED65CE3"/>
    <w:multiLevelType w:val="hybridMultilevel"/>
    <w:tmpl w:val="5622E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94207"/>
    <w:multiLevelType w:val="hybridMultilevel"/>
    <w:tmpl w:val="A230B41E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3" w15:restartNumberingAfterBreak="0">
    <w:nsid w:val="7C325D46"/>
    <w:multiLevelType w:val="hybridMultilevel"/>
    <w:tmpl w:val="95A8F8C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911D7"/>
    <w:multiLevelType w:val="hybridMultilevel"/>
    <w:tmpl w:val="89FC0AFE"/>
    <w:lvl w:ilvl="0" w:tplc="07909762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B397C"/>
    <w:multiLevelType w:val="hybridMultilevel"/>
    <w:tmpl w:val="5F281F8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1EA03666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7"/>
  </w:num>
  <w:num w:numId="5">
    <w:abstractNumId w:val="2"/>
  </w:num>
  <w:num w:numId="6">
    <w:abstractNumId w:val="19"/>
  </w:num>
  <w:num w:numId="7">
    <w:abstractNumId w:val="20"/>
  </w:num>
  <w:num w:numId="8">
    <w:abstractNumId w:val="24"/>
  </w:num>
  <w:num w:numId="9">
    <w:abstractNumId w:val="25"/>
  </w:num>
  <w:num w:numId="10">
    <w:abstractNumId w:val="26"/>
  </w:num>
  <w:num w:numId="11">
    <w:abstractNumId w:val="6"/>
  </w:num>
  <w:num w:numId="12">
    <w:abstractNumId w:val="13"/>
  </w:num>
  <w:num w:numId="13">
    <w:abstractNumId w:val="3"/>
  </w:num>
  <w:num w:numId="14">
    <w:abstractNumId w:val="9"/>
  </w:num>
  <w:num w:numId="15">
    <w:abstractNumId w:val="22"/>
  </w:num>
  <w:num w:numId="16">
    <w:abstractNumId w:val="23"/>
  </w:num>
  <w:num w:numId="17">
    <w:abstractNumId w:val="35"/>
  </w:num>
  <w:num w:numId="18">
    <w:abstractNumId w:val="32"/>
  </w:num>
  <w:num w:numId="19">
    <w:abstractNumId w:val="15"/>
  </w:num>
  <w:num w:numId="20">
    <w:abstractNumId w:val="7"/>
  </w:num>
  <w:num w:numId="21">
    <w:abstractNumId w:val="4"/>
  </w:num>
  <w:num w:numId="22">
    <w:abstractNumId w:val="30"/>
  </w:num>
  <w:num w:numId="23">
    <w:abstractNumId w:val="12"/>
  </w:num>
  <w:num w:numId="24">
    <w:abstractNumId w:val="5"/>
  </w:num>
  <w:num w:numId="25">
    <w:abstractNumId w:val="11"/>
  </w:num>
  <w:num w:numId="26">
    <w:abstractNumId w:val="31"/>
  </w:num>
  <w:num w:numId="27">
    <w:abstractNumId w:val="28"/>
  </w:num>
  <w:num w:numId="28">
    <w:abstractNumId w:val="16"/>
  </w:num>
  <w:num w:numId="29">
    <w:abstractNumId w:val="29"/>
  </w:num>
  <w:num w:numId="30">
    <w:abstractNumId w:val="0"/>
  </w:num>
  <w:num w:numId="31">
    <w:abstractNumId w:val="17"/>
  </w:num>
  <w:num w:numId="32">
    <w:abstractNumId w:val="14"/>
  </w:num>
  <w:num w:numId="33">
    <w:abstractNumId w:val="21"/>
  </w:num>
  <w:num w:numId="34">
    <w:abstractNumId w:val="18"/>
  </w:num>
  <w:num w:numId="35">
    <w:abstractNumId w:val="1"/>
  </w:num>
  <w:num w:numId="36">
    <w:abstractNumId w:val="3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yNbK0NDQyNzcxtzBW0lEKTi0uzszPAykwqgUA/kcMXSwAAAA="/>
  </w:docVars>
  <w:rsids>
    <w:rsidRoot w:val="0055303C"/>
    <w:rsid w:val="00003D52"/>
    <w:rsid w:val="00014146"/>
    <w:rsid w:val="00060126"/>
    <w:rsid w:val="00074287"/>
    <w:rsid w:val="00074E28"/>
    <w:rsid w:val="00080A21"/>
    <w:rsid w:val="000A237A"/>
    <w:rsid w:val="000A38B8"/>
    <w:rsid w:val="000B3140"/>
    <w:rsid w:val="00144282"/>
    <w:rsid w:val="0018244A"/>
    <w:rsid w:val="0018755A"/>
    <w:rsid w:val="001B09F1"/>
    <w:rsid w:val="001E1BD2"/>
    <w:rsid w:val="001E5DD7"/>
    <w:rsid w:val="00200CA5"/>
    <w:rsid w:val="0026422B"/>
    <w:rsid w:val="002E6FAB"/>
    <w:rsid w:val="00305554"/>
    <w:rsid w:val="00316A42"/>
    <w:rsid w:val="0032365A"/>
    <w:rsid w:val="00346183"/>
    <w:rsid w:val="003620C6"/>
    <w:rsid w:val="003D6AB0"/>
    <w:rsid w:val="003E0D22"/>
    <w:rsid w:val="004445AC"/>
    <w:rsid w:val="00445A51"/>
    <w:rsid w:val="0045029D"/>
    <w:rsid w:val="004665D8"/>
    <w:rsid w:val="00483626"/>
    <w:rsid w:val="00484EB7"/>
    <w:rsid w:val="004B7DC6"/>
    <w:rsid w:val="0055303C"/>
    <w:rsid w:val="00596FD4"/>
    <w:rsid w:val="005A43D5"/>
    <w:rsid w:val="005C7E8D"/>
    <w:rsid w:val="005E65D2"/>
    <w:rsid w:val="00604DB5"/>
    <w:rsid w:val="00615A26"/>
    <w:rsid w:val="006325DC"/>
    <w:rsid w:val="006479DB"/>
    <w:rsid w:val="0065031A"/>
    <w:rsid w:val="0066196F"/>
    <w:rsid w:val="006651C4"/>
    <w:rsid w:val="00665D88"/>
    <w:rsid w:val="0067560C"/>
    <w:rsid w:val="006C37A9"/>
    <w:rsid w:val="006C6BC6"/>
    <w:rsid w:val="006E6301"/>
    <w:rsid w:val="006F355A"/>
    <w:rsid w:val="00720B40"/>
    <w:rsid w:val="007642CB"/>
    <w:rsid w:val="00767422"/>
    <w:rsid w:val="00777418"/>
    <w:rsid w:val="00790E60"/>
    <w:rsid w:val="007C733D"/>
    <w:rsid w:val="007E5E6F"/>
    <w:rsid w:val="00805656"/>
    <w:rsid w:val="00810A51"/>
    <w:rsid w:val="00826F26"/>
    <w:rsid w:val="00850E03"/>
    <w:rsid w:val="00887DCE"/>
    <w:rsid w:val="00893D8A"/>
    <w:rsid w:val="008A1364"/>
    <w:rsid w:val="008E7F8D"/>
    <w:rsid w:val="008F7441"/>
    <w:rsid w:val="009032CB"/>
    <w:rsid w:val="00912111"/>
    <w:rsid w:val="00956582"/>
    <w:rsid w:val="0096443A"/>
    <w:rsid w:val="00967749"/>
    <w:rsid w:val="00973DDF"/>
    <w:rsid w:val="0097417B"/>
    <w:rsid w:val="00981648"/>
    <w:rsid w:val="009A7F36"/>
    <w:rsid w:val="00A10F71"/>
    <w:rsid w:val="00A71297"/>
    <w:rsid w:val="00A745C0"/>
    <w:rsid w:val="00AC7986"/>
    <w:rsid w:val="00AD4F7B"/>
    <w:rsid w:val="00AE3159"/>
    <w:rsid w:val="00B25C46"/>
    <w:rsid w:val="00B27CEE"/>
    <w:rsid w:val="00B371A9"/>
    <w:rsid w:val="00B74D6D"/>
    <w:rsid w:val="00B910DF"/>
    <w:rsid w:val="00BC1030"/>
    <w:rsid w:val="00C04FAB"/>
    <w:rsid w:val="00C31356"/>
    <w:rsid w:val="00C61544"/>
    <w:rsid w:val="00C93C7E"/>
    <w:rsid w:val="00D0797C"/>
    <w:rsid w:val="00D46601"/>
    <w:rsid w:val="00D46B56"/>
    <w:rsid w:val="00D72FF2"/>
    <w:rsid w:val="00D834FC"/>
    <w:rsid w:val="00D97E68"/>
    <w:rsid w:val="00DB38B2"/>
    <w:rsid w:val="00DB5E84"/>
    <w:rsid w:val="00DD3660"/>
    <w:rsid w:val="00DD7A53"/>
    <w:rsid w:val="00DE7112"/>
    <w:rsid w:val="00E42922"/>
    <w:rsid w:val="00E509E0"/>
    <w:rsid w:val="00E50D0B"/>
    <w:rsid w:val="00E63B0A"/>
    <w:rsid w:val="00E83282"/>
    <w:rsid w:val="00E953E4"/>
    <w:rsid w:val="00ED3E37"/>
    <w:rsid w:val="00EE0254"/>
    <w:rsid w:val="00EE66A1"/>
    <w:rsid w:val="00F35D53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B541B1"/>
  <w15:docId w15:val="{8A9FE801-4C2C-44BB-B289-39A89EC8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03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303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03C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55303C"/>
    <w:rPr>
      <w:b/>
      <w:bCs/>
      <w:smallCaps/>
      <w:color w:val="4F81BD" w:themeColor="accent1"/>
      <w:spacing w:val="5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55303C"/>
    <w:pPr>
      <w:ind w:left="720"/>
      <w:contextualSpacing/>
    </w:p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18244A"/>
  </w:style>
  <w:style w:type="paragraph" w:styleId="Title">
    <w:name w:val="Title"/>
    <w:basedOn w:val="Normal"/>
    <w:next w:val="Normal"/>
    <w:link w:val="TitleChar"/>
    <w:uiPriority w:val="10"/>
    <w:qFormat/>
    <w:rsid w:val="001824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F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29D"/>
  </w:style>
  <w:style w:type="paragraph" w:styleId="Footer">
    <w:name w:val="footer"/>
    <w:basedOn w:val="Normal"/>
    <w:link w:val="FooterChar"/>
    <w:uiPriority w:val="99"/>
    <w:unhideWhenUsed/>
    <w:rsid w:val="0045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29D"/>
  </w:style>
  <w:style w:type="character" w:styleId="UnresolvedMention">
    <w:name w:val="Unresolved Mention"/>
    <w:basedOn w:val="DefaultParagraphFont"/>
    <w:uiPriority w:val="99"/>
    <w:semiHidden/>
    <w:unhideWhenUsed/>
    <w:rsid w:val="00E8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pavlovic@skg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3881F75506A41A76E9E3227A08B29" ma:contentTypeVersion="11" ma:contentTypeDescription="Kreiraj novi dokument." ma:contentTypeScope="" ma:versionID="0320459c7facb955f01533f78e50b9b0">
  <xsd:schema xmlns:xsd="http://www.w3.org/2001/XMLSchema" xmlns:xs="http://www.w3.org/2001/XMLSchema" xmlns:p="http://schemas.microsoft.com/office/2006/metadata/properties" xmlns:ns3="a0e5038e-d2ec-44e9-b7fe-ca7c14556aa7" xmlns:ns4="bf1a605b-4cf4-42a7-98ae-2f5da6e020e0" targetNamespace="http://schemas.microsoft.com/office/2006/metadata/properties" ma:root="true" ma:fieldsID="00e1bbafeb624af6913c48028cfe896a" ns3:_="" ns4:_="">
    <xsd:import namespace="a0e5038e-d2ec-44e9-b7fe-ca7c14556aa7"/>
    <xsd:import namespace="bf1a605b-4cf4-42a7-98ae-2f5da6e02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038e-d2ec-44e9-b7fe-ca7c1455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a605b-4cf4-42a7-98ae-2f5da6e02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77EC-7482-4312-B8A5-A4A8B1AB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5038e-d2ec-44e9-b7fe-ca7c14556aa7"/>
    <ds:schemaRef ds:uri="bf1a605b-4cf4-42a7-98ae-2f5da6e0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66CB0-D31E-469A-9972-F90823583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66520-44DB-41D2-A079-78299BA3B287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f1a605b-4cf4-42a7-98ae-2f5da6e020e0"/>
    <ds:schemaRef ds:uri="a0e5038e-d2ec-44e9-b7fe-ca7c14556aa7"/>
  </ds:schemaRefs>
</ds:datastoreItem>
</file>

<file path=customXml/itemProps4.xml><?xml version="1.0" encoding="utf-8"?>
<ds:datastoreItem xmlns:ds="http://schemas.openxmlformats.org/officeDocument/2006/customXml" ds:itemID="{1449AC93-F690-433C-9C03-C47E6445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Obradović</dc:creator>
  <cp:lastModifiedBy>Jana Jelić</cp:lastModifiedBy>
  <cp:revision>9</cp:revision>
  <cp:lastPrinted>2019-08-15T07:12:00Z</cp:lastPrinted>
  <dcterms:created xsi:type="dcterms:W3CDTF">2019-11-05T09:44:00Z</dcterms:created>
  <dcterms:modified xsi:type="dcterms:W3CDTF">2019-11-06T15:51:00Z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0x0101003D93881F75506A41A76E9E3227A08B29</vt:lpwstr>
  </property>
</Properties>
</file>