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1B4B" w14:textId="77777777" w:rsidR="00202827" w:rsidRDefault="00202827" w:rsidP="001B34E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</w:pPr>
    </w:p>
    <w:p w14:paraId="38A2C367" w14:textId="77777777" w:rsidR="00202827" w:rsidRDefault="00202827" w:rsidP="001B34E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</w:pPr>
    </w:p>
    <w:p w14:paraId="6624F6AD" w14:textId="70767D52" w:rsidR="00202827" w:rsidRDefault="001B34EC" w:rsidP="00202827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</w:pPr>
      <w:r w:rsidRPr="00910001"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  <w:t>PRILOG 2</w:t>
      </w:r>
    </w:p>
    <w:p w14:paraId="0CB2A1C3" w14:textId="77777777" w:rsidR="00202827" w:rsidRPr="00910001" w:rsidRDefault="00202827" w:rsidP="00202827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</w:pPr>
    </w:p>
    <w:p w14:paraId="648B38B3" w14:textId="77777777" w:rsidR="00D010B9" w:rsidRDefault="00D010B9" w:rsidP="001B34E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sr-Latn-CS"/>
        </w:rPr>
      </w:pPr>
    </w:p>
    <w:p w14:paraId="01CC83E5" w14:textId="47984E37" w:rsidR="001B34EC" w:rsidRPr="00D010B9" w:rsidRDefault="001B34EC" w:rsidP="00D010B9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sr-Latn-CS"/>
        </w:rPr>
      </w:pPr>
      <w:bookmarkStart w:id="0" w:name="_Toc265672527"/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IZJAVA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O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SPREMNOSTI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ZA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SARADNJU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SA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="00D010B9"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SKGO I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PROGRAMOM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="00BC332D" w:rsidRPr="00D010B9">
        <w:rPr>
          <w:rFonts w:ascii="Tahoma" w:eastAsia="Times New Roman" w:hAnsi="Tahoma" w:cs="Tahoma"/>
          <w:b/>
          <w:noProof/>
          <w:color w:val="000000"/>
          <w:lang w:val="en-GB"/>
        </w:rPr>
        <w:t>,,PODRŠKA EU INKLUZIJI ROMA - OSNAŽIVANJE LOKALNIH ZAJEDNICA ZA INKLUZIJU ROMA’’</w:t>
      </w:r>
      <w:r w:rsidR="00BC332D"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U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="00BC332D" w:rsidRPr="00D010B9">
        <w:rPr>
          <w:rFonts w:ascii="Tahoma" w:eastAsia="Times New Roman" w:hAnsi="Tahoma" w:cs="Tahoma"/>
          <w:b/>
          <w:noProof/>
          <w:color w:val="000000"/>
          <w:lang w:val="en-GB"/>
        </w:rPr>
        <w:t>PROCESU IZRADE/</w:t>
      </w:r>
      <w:r w:rsidR="009F4E96" w:rsidRPr="00D010B9">
        <w:rPr>
          <w:rFonts w:ascii="Tahoma" w:eastAsia="Times New Roman" w:hAnsi="Tahoma" w:cs="Tahoma"/>
          <w:b/>
          <w:noProof/>
          <w:color w:val="000000"/>
          <w:lang w:val="en-GB"/>
        </w:rPr>
        <w:t xml:space="preserve">UNAPREĐENJA </w:t>
      </w:r>
      <w:r w:rsidR="00D010B9" w:rsidRPr="00D010B9">
        <w:rPr>
          <w:rFonts w:ascii="Tahoma" w:eastAsia="Times New Roman" w:hAnsi="Tahoma" w:cs="Tahoma"/>
          <w:b/>
          <w:noProof/>
          <w:color w:val="000000"/>
          <w:lang w:val="en-GB"/>
        </w:rPr>
        <w:t>LOKALN</w:t>
      </w:r>
      <w:r w:rsidR="00D010B9">
        <w:rPr>
          <w:rFonts w:ascii="Tahoma" w:eastAsia="Times New Roman" w:hAnsi="Tahoma" w:cs="Tahoma"/>
          <w:b/>
          <w:noProof/>
          <w:color w:val="000000"/>
          <w:lang w:val="en-GB"/>
        </w:rPr>
        <w:t>OG</w:t>
      </w:r>
      <w:r w:rsidR="00D010B9" w:rsidRPr="00D010B9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AKCION</w:t>
      </w:r>
      <w:r w:rsidR="00F35670">
        <w:rPr>
          <w:rFonts w:ascii="Tahoma" w:eastAsia="Times New Roman" w:hAnsi="Tahoma" w:cs="Tahoma"/>
          <w:b/>
          <w:noProof/>
          <w:color w:val="000000"/>
          <w:lang w:val="en-GB"/>
        </w:rPr>
        <w:t>OG</w:t>
      </w:r>
      <w:r w:rsidR="00D010B9" w:rsidRPr="00D010B9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PLANA ZA SOCIJALNO UKLJUČIVANJE ROMA I ROMKINJA</w:t>
      </w:r>
    </w:p>
    <w:p w14:paraId="1B4A67B5" w14:textId="77777777" w:rsidR="001B34EC" w:rsidRPr="00E735DC" w:rsidRDefault="001B34EC" w:rsidP="008E7351">
      <w:pPr>
        <w:spacing w:after="0" w:line="240" w:lineRule="auto"/>
        <w:ind w:right="275"/>
        <w:jc w:val="both"/>
        <w:rPr>
          <w:rFonts w:ascii="Tahoma" w:eastAsia="Times New Roman" w:hAnsi="Tahoma" w:cs="Tahoma"/>
          <w:noProof/>
          <w:color w:val="000000"/>
          <w:lang w:val="sr-Latn-CS"/>
        </w:rPr>
      </w:pPr>
    </w:p>
    <w:bookmarkEnd w:id="0"/>
    <w:p w14:paraId="32DC1031" w14:textId="77777777" w:rsidR="001B34EC" w:rsidRPr="00E735DC" w:rsidRDefault="001B34EC" w:rsidP="006D265D">
      <w:p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30E0DCBA" w14:textId="145D0EB5" w:rsidR="00F90712" w:rsidRDefault="0030076E" w:rsidP="0030076E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Prijavom na Javni poziv g</w:t>
      </w:r>
      <w:r w:rsidR="001B34EC" w:rsidRPr="00E735DC">
        <w:rPr>
          <w:rFonts w:ascii="Tahoma" w:hAnsi="Tahoma" w:cs="Tahoma"/>
          <w:noProof/>
          <w:color w:val="000000"/>
          <w:lang w:val="sr-Latn-CS"/>
        </w:rPr>
        <w:t>rad/opština/gradska</w:t>
      </w:r>
      <w:r w:rsidR="009121C7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1B34EC" w:rsidRPr="00E735DC">
        <w:rPr>
          <w:rFonts w:ascii="Tahoma" w:hAnsi="Tahoma" w:cs="Tahoma"/>
          <w:noProof/>
          <w:color w:val="000000"/>
          <w:lang w:val="sr-Latn-CS"/>
        </w:rPr>
        <w:t xml:space="preserve">opština </w:t>
      </w:r>
      <w:r w:rsidR="009121C7">
        <w:rPr>
          <w:rFonts w:ascii="Tahoma" w:hAnsi="Tahoma" w:cs="Tahoma"/>
          <w:noProof/>
          <w:color w:val="000000"/>
          <w:lang w:val="sr-Latn-CS"/>
        </w:rPr>
        <w:t>___</w:t>
      </w:r>
      <w:r w:rsidR="00197434">
        <w:rPr>
          <w:rFonts w:ascii="Tahoma" w:hAnsi="Tahoma" w:cs="Tahoma"/>
          <w:noProof/>
          <w:color w:val="000000"/>
          <w:lang w:val="sr-Latn-CS"/>
        </w:rPr>
        <w:t>_________________________</w:t>
      </w:r>
      <w:r w:rsidR="000315E2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E75E5F">
        <w:rPr>
          <w:rFonts w:ascii="Tahoma" w:hAnsi="Tahoma" w:cs="Tahoma"/>
          <w:noProof/>
          <w:color w:val="000000"/>
          <w:lang w:val="sr-Latn-CS"/>
        </w:rPr>
        <w:t xml:space="preserve">izražava spremnost </w:t>
      </w:r>
      <w:r w:rsidR="001070C0">
        <w:rPr>
          <w:rFonts w:ascii="Tahoma" w:hAnsi="Tahoma" w:cs="Tahoma"/>
          <w:noProof/>
          <w:color w:val="000000"/>
          <w:lang w:val="sr-Latn-CS"/>
        </w:rPr>
        <w:t>za unapređenje</w:t>
      </w:r>
      <w:r w:rsidR="008B282A">
        <w:rPr>
          <w:rFonts w:ascii="Tahoma" w:hAnsi="Tahoma" w:cs="Tahoma"/>
          <w:noProof/>
          <w:color w:val="000000"/>
          <w:lang w:val="sr-Latn-CS"/>
        </w:rPr>
        <w:t>/izradu</w:t>
      </w:r>
      <w:r w:rsidR="001070C0">
        <w:rPr>
          <w:rFonts w:ascii="Tahoma" w:hAnsi="Tahoma" w:cs="Tahoma"/>
          <w:noProof/>
          <w:color w:val="000000"/>
          <w:lang w:val="sr-Latn-CS"/>
        </w:rPr>
        <w:t xml:space="preserve"> </w:t>
      </w:r>
      <w:bookmarkStart w:id="1" w:name="_Hlk8979357"/>
      <w:r w:rsidR="00304E3D" w:rsidRPr="008C2FB6">
        <w:rPr>
          <w:rFonts w:ascii="Tahoma" w:eastAsia="Times New Roman" w:hAnsi="Tahoma" w:cs="Tahoma"/>
          <w:noProof/>
          <w:color w:val="000000"/>
          <w:lang w:val="en-GB"/>
        </w:rPr>
        <w:t>lokalnog akcionog plana</w:t>
      </w:r>
      <w:bookmarkEnd w:id="1"/>
      <w:r w:rsidR="00304E3D" w:rsidRPr="00D010B9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</w:t>
      </w:r>
      <w:r w:rsidR="008B282A">
        <w:rPr>
          <w:rFonts w:ascii="Tahoma" w:hAnsi="Tahoma" w:cs="Tahoma"/>
          <w:noProof/>
          <w:color w:val="000000"/>
          <w:lang w:val="sr-Latn-CS"/>
        </w:rPr>
        <w:t>za socijalno uljučivanje Roma i Romkinja</w:t>
      </w:r>
      <w:r w:rsidR="00EE388B">
        <w:rPr>
          <w:rFonts w:ascii="Tahoma" w:hAnsi="Tahoma" w:cs="Tahoma"/>
          <w:noProof/>
          <w:color w:val="000000"/>
          <w:lang w:val="sr-Latn-CS"/>
        </w:rPr>
        <w:t>.</w:t>
      </w:r>
      <w:r w:rsidR="008B282A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EE388B">
        <w:rPr>
          <w:rFonts w:ascii="Tahoma" w:hAnsi="Tahoma" w:cs="Tahoma"/>
          <w:noProof/>
          <w:color w:val="000000"/>
          <w:lang w:val="sr-Latn-CS"/>
        </w:rPr>
        <w:t>U</w:t>
      </w:r>
      <w:r w:rsidR="00A9673F">
        <w:rPr>
          <w:rFonts w:ascii="Tahoma" w:hAnsi="Tahoma" w:cs="Tahoma"/>
          <w:noProof/>
          <w:color w:val="000000"/>
          <w:lang w:val="sr-Latn-CS"/>
        </w:rPr>
        <w:t>k</w:t>
      </w:r>
      <w:r w:rsidR="00EA0FED">
        <w:rPr>
          <w:rFonts w:ascii="Tahoma" w:hAnsi="Tahoma" w:cs="Tahoma"/>
          <w:noProof/>
          <w:color w:val="000000"/>
          <w:lang w:val="sr-Latn-CS"/>
        </w:rPr>
        <w:t>oliko bude izabrana za dobijanje podrške,</w:t>
      </w:r>
      <w:r w:rsidR="001B34EC" w:rsidRPr="00E735DC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D72E9B">
        <w:rPr>
          <w:rFonts w:ascii="Tahoma" w:hAnsi="Tahoma" w:cs="Tahoma"/>
          <w:noProof/>
          <w:color w:val="000000"/>
          <w:lang w:val="sr-Latn-CS"/>
        </w:rPr>
        <w:t>g</w:t>
      </w:r>
      <w:r w:rsidR="00D72E9B" w:rsidRPr="00E735DC">
        <w:rPr>
          <w:rFonts w:ascii="Tahoma" w:hAnsi="Tahoma" w:cs="Tahoma"/>
          <w:noProof/>
          <w:color w:val="000000"/>
          <w:lang w:val="sr-Latn-CS"/>
        </w:rPr>
        <w:t>rad/opština/gradska</w:t>
      </w:r>
      <w:r w:rsidR="00D72E9B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D72E9B" w:rsidRPr="00E735DC">
        <w:rPr>
          <w:rFonts w:ascii="Tahoma" w:hAnsi="Tahoma" w:cs="Tahoma"/>
          <w:noProof/>
          <w:color w:val="000000"/>
          <w:lang w:val="sr-Latn-CS"/>
        </w:rPr>
        <w:t>opština</w:t>
      </w:r>
      <w:r w:rsidR="001070C0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0315E2">
        <w:rPr>
          <w:rFonts w:ascii="Tahoma" w:hAnsi="Tahoma" w:cs="Tahoma"/>
          <w:noProof/>
          <w:color w:val="000000"/>
          <w:lang w:val="sr-Latn-CS"/>
        </w:rPr>
        <w:t xml:space="preserve">će </w:t>
      </w:r>
      <w:r w:rsidR="00E75E5F">
        <w:rPr>
          <w:rFonts w:ascii="Tahoma" w:hAnsi="Tahoma" w:cs="Tahoma"/>
          <w:noProof/>
          <w:color w:val="000000"/>
          <w:lang w:val="sr-Latn-CS"/>
        </w:rPr>
        <w:t>sarađivati</w:t>
      </w:r>
      <w:r w:rsidR="001B34EC" w:rsidRPr="00E735DC">
        <w:rPr>
          <w:rFonts w:ascii="Tahoma" w:hAnsi="Tahoma" w:cs="Tahoma"/>
          <w:noProof/>
          <w:color w:val="000000"/>
          <w:lang w:val="sr-Latn-CS"/>
        </w:rPr>
        <w:t xml:space="preserve"> sa</w:t>
      </w:r>
      <w:r w:rsidR="00E6000A">
        <w:rPr>
          <w:rFonts w:ascii="Tahoma" w:hAnsi="Tahoma" w:cs="Tahoma"/>
          <w:noProof/>
          <w:color w:val="000000"/>
          <w:lang w:val="sr-Latn-CS"/>
        </w:rPr>
        <w:t xml:space="preserve"> SKGO i</w:t>
      </w:r>
      <w:r w:rsidR="001B34EC" w:rsidRPr="00E735DC">
        <w:rPr>
          <w:rFonts w:ascii="Tahoma" w:hAnsi="Tahoma" w:cs="Tahoma"/>
          <w:noProof/>
          <w:color w:val="000000"/>
          <w:lang w:val="sr-Latn-CS"/>
        </w:rPr>
        <w:t xml:space="preserve"> timom Programa</w:t>
      </w:r>
      <w:r w:rsidR="00E6000A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>,,</w:t>
      </w:r>
      <w:r w:rsidR="00E6000A">
        <w:rPr>
          <w:rFonts w:ascii="Tahoma" w:eastAsia="Times New Roman" w:hAnsi="Tahoma" w:cs="Tahoma"/>
          <w:noProof/>
          <w:color w:val="000000"/>
          <w:lang w:val="en-GB"/>
        </w:rPr>
        <w:t>P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 xml:space="preserve">odrška </w:t>
      </w:r>
      <w:r w:rsidR="00E6000A">
        <w:rPr>
          <w:rFonts w:ascii="Tahoma" w:eastAsia="Times New Roman" w:hAnsi="Tahoma" w:cs="Tahoma"/>
          <w:noProof/>
          <w:color w:val="000000"/>
          <w:lang w:val="en-GB"/>
        </w:rPr>
        <w:t>EU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 xml:space="preserve"> inkluziji </w:t>
      </w:r>
      <w:r w:rsidR="00E6000A">
        <w:rPr>
          <w:rFonts w:ascii="Tahoma" w:eastAsia="Times New Roman" w:hAnsi="Tahoma" w:cs="Tahoma"/>
          <w:noProof/>
          <w:color w:val="000000"/>
          <w:lang w:val="en-GB"/>
        </w:rPr>
        <w:t>R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 xml:space="preserve">oma - </w:t>
      </w:r>
      <w:r w:rsidR="004838B5">
        <w:rPr>
          <w:rFonts w:ascii="Tahoma" w:eastAsia="Times New Roman" w:hAnsi="Tahoma" w:cs="Tahoma"/>
          <w:noProof/>
          <w:color w:val="000000"/>
          <w:lang w:val="en-GB"/>
        </w:rPr>
        <w:t>O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 xml:space="preserve">snaživanje lokalnih zajednica za inkluziju </w:t>
      </w:r>
      <w:r w:rsidR="00E6000A">
        <w:rPr>
          <w:rFonts w:ascii="Tahoma" w:eastAsia="Times New Roman" w:hAnsi="Tahoma" w:cs="Tahoma"/>
          <w:noProof/>
          <w:color w:val="000000"/>
          <w:lang w:val="en-GB"/>
        </w:rPr>
        <w:t>R</w:t>
      </w:r>
      <w:r w:rsidR="00E6000A" w:rsidRPr="00BC332D">
        <w:rPr>
          <w:rFonts w:ascii="Tahoma" w:eastAsia="Times New Roman" w:hAnsi="Tahoma" w:cs="Tahoma"/>
          <w:noProof/>
          <w:color w:val="000000"/>
          <w:lang w:val="en-GB"/>
        </w:rPr>
        <w:t>oma’’</w:t>
      </w:r>
      <w:r>
        <w:rPr>
          <w:rFonts w:ascii="Tahoma" w:hAnsi="Tahoma" w:cs="Tahoma"/>
          <w:noProof/>
          <w:color w:val="000000"/>
          <w:lang w:val="sr-Latn-CS"/>
        </w:rPr>
        <w:t xml:space="preserve">, </w:t>
      </w:r>
      <w:r w:rsidR="00F90712">
        <w:rPr>
          <w:rFonts w:ascii="Tahoma" w:hAnsi="Tahoma" w:cs="Tahoma"/>
          <w:noProof/>
          <w:color w:val="000000"/>
          <w:lang w:val="sr-Latn-CS"/>
        </w:rPr>
        <w:t>i u tom cilju</w:t>
      </w:r>
      <w:r w:rsidR="00DD55C2">
        <w:rPr>
          <w:rFonts w:ascii="Tahoma" w:hAnsi="Tahoma" w:cs="Tahoma"/>
          <w:noProof/>
          <w:color w:val="000000"/>
          <w:lang w:val="sr-Latn-CS"/>
        </w:rPr>
        <w:t xml:space="preserve"> će</w:t>
      </w:r>
      <w:r w:rsidR="00F90712">
        <w:rPr>
          <w:rFonts w:ascii="Tahoma" w:hAnsi="Tahoma" w:cs="Tahoma"/>
          <w:noProof/>
          <w:color w:val="000000"/>
          <w:lang w:val="sr-Latn-CS"/>
        </w:rPr>
        <w:t>:</w:t>
      </w:r>
    </w:p>
    <w:p w14:paraId="09E68F60" w14:textId="77777777" w:rsidR="00F90712" w:rsidRDefault="00F90712" w:rsidP="0030076E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7558BE7F" w14:textId="687B9DA2" w:rsidR="00FB1AE0" w:rsidRPr="00A84C06" w:rsidRDefault="0031687D" w:rsidP="00304E3D">
      <w:pPr>
        <w:pStyle w:val="ListParagraph"/>
        <w:numPr>
          <w:ilvl w:val="3"/>
          <w:numId w:val="16"/>
        </w:numPr>
        <w:tabs>
          <w:tab w:val="left" w:pos="1170"/>
        </w:tabs>
        <w:spacing w:after="0" w:line="240" w:lineRule="auto"/>
        <w:ind w:left="1170"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84C06">
        <w:rPr>
          <w:rFonts w:ascii="Tahoma" w:hAnsi="Tahoma" w:cs="Tahoma"/>
          <w:noProof/>
          <w:color w:val="000000"/>
          <w:lang w:val="sr-Latn-CS"/>
        </w:rPr>
        <w:t>f</w:t>
      </w:r>
      <w:r w:rsidR="00FA27EC" w:rsidRPr="00A84C06">
        <w:rPr>
          <w:rFonts w:ascii="Tahoma" w:hAnsi="Tahoma" w:cs="Tahoma"/>
          <w:noProof/>
          <w:color w:val="000000"/>
          <w:lang w:val="sr-Latn-CS"/>
        </w:rPr>
        <w:t xml:space="preserve">ormirati Radnu grupu za izradu </w:t>
      </w:r>
      <w:r w:rsidR="00304E3D" w:rsidRPr="00304E3D">
        <w:rPr>
          <w:rFonts w:ascii="Tahoma" w:hAnsi="Tahoma" w:cs="Tahoma"/>
          <w:noProof/>
          <w:color w:val="000000"/>
          <w:lang w:val="sr-Latn-CS"/>
        </w:rPr>
        <w:t xml:space="preserve">lokalnog akcionog plana </w:t>
      </w:r>
      <w:r w:rsidRPr="00A84C06">
        <w:rPr>
          <w:rFonts w:ascii="Tahoma" w:hAnsi="Tahoma" w:cs="Tahoma"/>
          <w:noProof/>
          <w:color w:val="000000"/>
          <w:lang w:val="sr-Latn-CS"/>
        </w:rPr>
        <w:t>za socijalno u</w:t>
      </w:r>
      <w:r w:rsidR="0030076E" w:rsidRPr="00A84C06">
        <w:rPr>
          <w:rFonts w:ascii="Tahoma" w:hAnsi="Tahoma" w:cs="Tahoma"/>
          <w:noProof/>
          <w:color w:val="000000"/>
          <w:lang w:val="sr-Latn-CS"/>
        </w:rPr>
        <w:t>k</w:t>
      </w:r>
      <w:r w:rsidRPr="00A84C06">
        <w:rPr>
          <w:rFonts w:ascii="Tahoma" w:hAnsi="Tahoma" w:cs="Tahoma"/>
          <w:noProof/>
          <w:color w:val="000000"/>
          <w:lang w:val="sr-Latn-CS"/>
        </w:rPr>
        <w:t>ljučivanje Roma i Romkinja</w:t>
      </w:r>
      <w:r w:rsidR="00A532D9" w:rsidRPr="00A84C06">
        <w:rPr>
          <w:rFonts w:ascii="Tahoma" w:hAnsi="Tahoma" w:cs="Tahoma"/>
          <w:noProof/>
          <w:color w:val="000000"/>
          <w:lang w:val="sr-Latn-CS"/>
        </w:rPr>
        <w:t>,</w:t>
      </w:r>
    </w:p>
    <w:p w14:paraId="23AC0FF2" w14:textId="0ED04572" w:rsidR="00945123" w:rsidRDefault="00F16041" w:rsidP="00945123">
      <w:pPr>
        <w:pStyle w:val="ListParagraph"/>
        <w:numPr>
          <w:ilvl w:val="0"/>
          <w:numId w:val="16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poštovati</w:t>
      </w:r>
      <w:r w:rsidR="0021092D">
        <w:rPr>
          <w:rFonts w:ascii="Tahoma" w:hAnsi="Tahoma" w:cs="Tahoma"/>
          <w:noProof/>
          <w:color w:val="000000"/>
          <w:lang w:val="sr-Latn-CS"/>
        </w:rPr>
        <w:t xml:space="preserve"> ostvarenj</w:t>
      </w:r>
      <w:r>
        <w:rPr>
          <w:rFonts w:ascii="Tahoma" w:hAnsi="Tahoma" w:cs="Tahoma"/>
          <w:noProof/>
          <w:color w:val="000000"/>
          <w:lang w:val="sr-Latn-CS"/>
        </w:rPr>
        <w:t>e</w:t>
      </w:r>
      <w:r w:rsidR="00FD7D7E">
        <w:rPr>
          <w:rFonts w:ascii="Tahoma" w:hAnsi="Tahoma" w:cs="Tahoma"/>
          <w:noProof/>
          <w:color w:val="000000"/>
          <w:lang w:val="sr-Latn-CS"/>
        </w:rPr>
        <w:t xml:space="preserve"> participativn</w:t>
      </w:r>
      <w:r w:rsidR="0021092D">
        <w:rPr>
          <w:rFonts w:ascii="Tahoma" w:hAnsi="Tahoma" w:cs="Tahoma"/>
          <w:noProof/>
          <w:color w:val="000000"/>
          <w:lang w:val="sr-Latn-CS"/>
        </w:rPr>
        <w:t>og</w:t>
      </w:r>
      <w:r w:rsidR="00FD7D7E">
        <w:rPr>
          <w:rFonts w:ascii="Tahoma" w:hAnsi="Tahoma" w:cs="Tahoma"/>
          <w:noProof/>
          <w:color w:val="000000"/>
          <w:lang w:val="sr-Latn-CS"/>
        </w:rPr>
        <w:t xml:space="preserve"> pristup</w:t>
      </w:r>
      <w:r w:rsidR="0021092D">
        <w:rPr>
          <w:rFonts w:ascii="Tahoma" w:hAnsi="Tahoma" w:cs="Tahoma"/>
          <w:noProof/>
          <w:color w:val="000000"/>
          <w:lang w:val="sr-Latn-CS"/>
        </w:rPr>
        <w:t>a</w:t>
      </w:r>
      <w:r w:rsidR="00FD7D7E">
        <w:rPr>
          <w:rFonts w:ascii="Tahoma" w:hAnsi="Tahoma" w:cs="Tahoma"/>
          <w:noProof/>
          <w:color w:val="000000"/>
          <w:lang w:val="sr-Latn-CS"/>
        </w:rPr>
        <w:t xml:space="preserve"> na kom je metodol</w:t>
      </w:r>
      <w:r w:rsidR="0021092D">
        <w:rPr>
          <w:rFonts w:ascii="Tahoma" w:hAnsi="Tahoma" w:cs="Tahoma"/>
          <w:noProof/>
          <w:color w:val="000000"/>
          <w:lang w:val="sr-Latn-CS"/>
        </w:rPr>
        <w:t>ogija</w:t>
      </w:r>
      <w:r w:rsidR="00FD7D7E">
        <w:rPr>
          <w:rFonts w:ascii="Tahoma" w:hAnsi="Tahoma" w:cs="Tahoma"/>
          <w:noProof/>
          <w:color w:val="000000"/>
          <w:lang w:val="sr-Latn-CS"/>
        </w:rPr>
        <w:t xml:space="preserve"> izrade </w:t>
      </w:r>
      <w:r w:rsidR="00304E3D" w:rsidRPr="008C2FB6">
        <w:rPr>
          <w:rFonts w:ascii="Tahoma" w:eastAsia="Times New Roman" w:hAnsi="Tahoma" w:cs="Tahoma"/>
          <w:noProof/>
          <w:color w:val="000000"/>
          <w:lang w:val="en-GB"/>
        </w:rPr>
        <w:t>lokalnog akcionog plana</w:t>
      </w:r>
      <w:r w:rsidR="00304E3D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FD7D7E">
        <w:rPr>
          <w:rFonts w:ascii="Tahoma" w:hAnsi="Tahoma" w:cs="Tahoma"/>
          <w:noProof/>
          <w:color w:val="000000"/>
          <w:lang w:val="sr-Latn-CS"/>
        </w:rPr>
        <w:t>zasnovana</w:t>
      </w:r>
      <w:r w:rsidR="00C417D3">
        <w:rPr>
          <w:rFonts w:ascii="Tahoma" w:hAnsi="Tahoma" w:cs="Tahoma"/>
          <w:noProof/>
          <w:color w:val="000000"/>
          <w:lang w:val="sr-Latn-CS"/>
        </w:rPr>
        <w:t xml:space="preserve">, odnosno u proces uključiti sve </w:t>
      </w:r>
      <w:r w:rsidR="00C417D3" w:rsidRPr="00C417D3">
        <w:rPr>
          <w:rFonts w:ascii="Tahoma" w:hAnsi="Tahoma" w:cs="Tahoma"/>
          <w:noProof/>
          <w:color w:val="000000"/>
          <w:lang w:val="sr-Latn-CS"/>
        </w:rPr>
        <w:t>zainteresovane strane iz javnog</w:t>
      </w:r>
      <w:r w:rsidR="005866BA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C417D3" w:rsidRPr="00C417D3">
        <w:rPr>
          <w:rFonts w:ascii="Tahoma" w:hAnsi="Tahoma" w:cs="Tahoma"/>
          <w:noProof/>
          <w:color w:val="000000"/>
          <w:lang w:val="sr-Latn-CS"/>
        </w:rPr>
        <w:t>i civilnog sektora</w:t>
      </w:r>
      <w:r w:rsidR="00A532D9">
        <w:rPr>
          <w:rFonts w:ascii="Tahoma" w:hAnsi="Tahoma" w:cs="Tahoma"/>
          <w:noProof/>
          <w:color w:val="000000"/>
          <w:lang w:val="sr-Latn-CS"/>
        </w:rPr>
        <w:t>,</w:t>
      </w:r>
    </w:p>
    <w:p w14:paraId="3C129EDB" w14:textId="5D6AB57F" w:rsidR="001B34EC" w:rsidRDefault="0031687D" w:rsidP="00F4721A">
      <w:pPr>
        <w:pStyle w:val="ListParagraph"/>
        <w:numPr>
          <w:ilvl w:val="0"/>
          <w:numId w:val="16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n</w:t>
      </w:r>
      <w:r w:rsidR="002A586D" w:rsidRPr="00945123">
        <w:rPr>
          <w:rFonts w:ascii="Tahoma" w:hAnsi="Tahoma" w:cs="Tahoma"/>
          <w:noProof/>
          <w:color w:val="000000"/>
          <w:lang w:val="sr-Latn-CS"/>
        </w:rPr>
        <w:t>acrt</w:t>
      </w:r>
      <w:r w:rsidR="001745E0" w:rsidRPr="00945123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304E3D" w:rsidRPr="008C2FB6">
        <w:rPr>
          <w:rFonts w:ascii="Tahoma" w:eastAsia="Times New Roman" w:hAnsi="Tahoma" w:cs="Tahoma"/>
          <w:noProof/>
          <w:color w:val="000000"/>
          <w:lang w:val="en-GB"/>
        </w:rPr>
        <w:t>lokalnog akcionog plana</w:t>
      </w:r>
      <w:r w:rsidR="00304E3D" w:rsidRPr="00945123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2A586D" w:rsidRPr="00945123">
        <w:rPr>
          <w:rFonts w:ascii="Tahoma" w:hAnsi="Tahoma" w:cs="Tahoma"/>
          <w:noProof/>
          <w:color w:val="000000"/>
          <w:lang w:val="sr-Latn-CS"/>
        </w:rPr>
        <w:t>koji bude izrađen uz podršku SKGO</w:t>
      </w:r>
      <w:r w:rsidR="00C8299B" w:rsidRPr="00945123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1745E0" w:rsidRPr="00945123">
        <w:rPr>
          <w:rFonts w:ascii="Tahoma" w:hAnsi="Tahoma" w:cs="Tahoma"/>
          <w:noProof/>
          <w:color w:val="000000"/>
          <w:lang w:val="sr-Latn-CS"/>
        </w:rPr>
        <w:t xml:space="preserve">staviti </w:t>
      </w:r>
      <w:r w:rsidR="00C8299B" w:rsidRPr="00945123">
        <w:rPr>
          <w:rFonts w:ascii="Tahoma" w:hAnsi="Tahoma" w:cs="Tahoma"/>
          <w:noProof/>
          <w:color w:val="000000"/>
          <w:lang w:val="sr-Latn-CS"/>
        </w:rPr>
        <w:t>na javni uvid i organizovati javnu raspravu</w:t>
      </w:r>
      <w:r w:rsidR="00011ABA">
        <w:rPr>
          <w:rFonts w:ascii="Tahoma" w:hAnsi="Tahoma" w:cs="Tahoma"/>
          <w:noProof/>
          <w:color w:val="000000"/>
          <w:lang w:val="sr-Latn-CS"/>
        </w:rPr>
        <w:t>.</w:t>
      </w:r>
    </w:p>
    <w:p w14:paraId="7E629EFB" w14:textId="77777777" w:rsidR="00F4721A" w:rsidRPr="00F4721A" w:rsidRDefault="00F4721A" w:rsidP="00F4721A">
      <w:pPr>
        <w:pStyle w:val="ListParagraph"/>
        <w:spacing w:after="0" w:line="240" w:lineRule="auto"/>
        <w:ind w:left="117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0E3F4B05" w14:textId="77777777" w:rsidR="001B34EC" w:rsidRPr="00E735DC" w:rsidRDefault="001B34EC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2D2DC3AD" w14:textId="572F2B45" w:rsidR="001B34EC" w:rsidRDefault="001B34EC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479BE2A3" w14:textId="4252689F" w:rsidR="00202827" w:rsidRDefault="00202827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6E847AB1" w14:textId="6B63DDD2" w:rsidR="00202827" w:rsidRDefault="00202827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7141B580" w14:textId="00DCE537" w:rsidR="00202827" w:rsidRDefault="00202827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3552303E" w14:textId="2D119C62" w:rsidR="00202827" w:rsidRDefault="00202827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2FFD252B" w14:textId="77777777" w:rsidR="00202827" w:rsidRPr="00E735DC" w:rsidRDefault="00202827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1B34EC" w:rsidRPr="00E735DC" w14:paraId="5E023889" w14:textId="77777777" w:rsidTr="000B0121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4FB89AEA" w14:textId="36ADC21F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81BDF64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055FE1B" w14:textId="1CFA4715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  <w:tr w:rsidR="001B34EC" w:rsidRPr="00E735DC" w14:paraId="131E2AE0" w14:textId="77777777" w:rsidTr="000B0121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FBABC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25EB8568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5769A8B8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B7A6EB1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72F53997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F4606" w14:textId="77777777" w:rsidR="001B34EC" w:rsidRPr="00E735DC" w:rsidRDefault="001B34EC" w:rsidP="000B0121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075F8CEC" w14:textId="77777777" w:rsidR="001B34EC" w:rsidRPr="00E735DC" w:rsidRDefault="001B34EC" w:rsidP="001B34EC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CS"/>
        </w:rPr>
      </w:pPr>
    </w:p>
    <w:p w14:paraId="77AE0064" w14:textId="062FC87B" w:rsidR="001B34EC" w:rsidRPr="005670CC" w:rsidRDefault="00C25BAE" w:rsidP="001B34EC">
      <w:r>
        <w:rPr>
          <w:rFonts w:ascii="Tahoma" w:hAnsi="Tahoma" w:cs="Tahoma"/>
          <w:noProof/>
          <w:color w:val="000000"/>
          <w:lang w:val="sr-Latn-CS"/>
        </w:rPr>
        <w:t xml:space="preserve">          </w:t>
      </w:r>
      <w:r w:rsidRPr="00E735DC">
        <w:rPr>
          <w:rFonts w:ascii="Tahoma" w:hAnsi="Tahoma" w:cs="Tahoma"/>
          <w:noProof/>
          <w:color w:val="000000"/>
          <w:lang w:val="sr-Latn-CS"/>
        </w:rPr>
        <w:t xml:space="preserve">Gradonačelnik/predsednik opštine                                      </w:t>
      </w:r>
      <w:r>
        <w:rPr>
          <w:rFonts w:ascii="Tahoma" w:hAnsi="Tahoma" w:cs="Tahoma"/>
          <w:noProof/>
          <w:color w:val="000000"/>
          <w:lang w:val="sr-Latn-CS"/>
        </w:rPr>
        <w:t xml:space="preserve">  </w:t>
      </w:r>
      <w:r w:rsidRPr="00E735DC">
        <w:rPr>
          <w:rFonts w:ascii="Tahoma" w:hAnsi="Tahoma" w:cs="Tahoma"/>
          <w:noProof/>
          <w:color w:val="000000"/>
          <w:lang w:val="sr-Latn-CS"/>
        </w:rPr>
        <w:t xml:space="preserve"> Datum i mesto</w:t>
      </w:r>
    </w:p>
    <w:p w14:paraId="5C826AC9" w14:textId="67149CCB" w:rsidR="004A6852" w:rsidRDefault="004A6852" w:rsidP="0037297E"/>
    <w:p w14:paraId="1CD007EB" w14:textId="73CC729F" w:rsidR="00FB52DB" w:rsidRDefault="00FB52DB" w:rsidP="00FB52DB"/>
    <w:p w14:paraId="05563D12" w14:textId="09F18E61" w:rsidR="00FB52DB" w:rsidRDefault="00FB52DB" w:rsidP="00FB52DB"/>
    <w:p w14:paraId="12EFCA8D" w14:textId="143A3640" w:rsidR="00FB52DB" w:rsidRDefault="00FB52DB" w:rsidP="00FB52DB"/>
    <w:p w14:paraId="1840037A" w14:textId="6AD22B12" w:rsidR="00FB52DB" w:rsidRPr="00FB52DB" w:rsidRDefault="00FB52DB" w:rsidP="00FB52DB">
      <w:pPr>
        <w:tabs>
          <w:tab w:val="left" w:pos="7901"/>
        </w:tabs>
      </w:pPr>
      <w:r>
        <w:tab/>
      </w:r>
    </w:p>
    <w:sectPr w:rsidR="00FB52DB" w:rsidRPr="00FB52DB" w:rsidSect="006B3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D3A3" w14:textId="77777777" w:rsidR="00FF768E" w:rsidRDefault="00FF768E" w:rsidP="002C4A37">
      <w:pPr>
        <w:spacing w:after="0" w:line="240" w:lineRule="auto"/>
      </w:pPr>
      <w:r>
        <w:separator/>
      </w:r>
    </w:p>
  </w:endnote>
  <w:endnote w:type="continuationSeparator" w:id="0">
    <w:p w14:paraId="031F564E" w14:textId="77777777" w:rsidR="00FF768E" w:rsidRDefault="00FF768E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2294" w14:textId="77777777" w:rsidR="00FB52DB" w:rsidRDefault="00FB5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16A412FD" w:rsidR="00E6599F" w:rsidRDefault="00E6599F" w:rsidP="00BF7CBD">
    <w:pPr>
      <w:pStyle w:val="Footer"/>
    </w:pPr>
    <w:bookmarkStart w:id="2" w:name="_GoBack"/>
    <w:bookmarkEnd w:id="2"/>
    <w:r>
      <w:t xml:space="preserve">        </w:t>
    </w:r>
  </w:p>
  <w:p w14:paraId="0E4A07D4" w14:textId="70B372B3" w:rsidR="00E6599F" w:rsidRDefault="00E6599F">
    <w:pPr>
      <w:pStyle w:val="Footer"/>
    </w:pPr>
    <w:r>
      <w:t xml:space="preserve">        </w:t>
    </w:r>
  </w:p>
  <w:tbl>
    <w:tblPr>
      <w:tblStyle w:val="TableGrid"/>
      <w:tblW w:w="10021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</w:tblGrid>
    <w:tr w:rsidR="00E6599F" w:rsidRPr="005032D1" w14:paraId="16B25F6D" w14:textId="77777777" w:rsidTr="07EF517D">
      <w:trPr>
        <w:trHeight w:val="810"/>
      </w:trPr>
      <w:tc>
        <w:tcPr>
          <w:tcW w:w="4397" w:type="dxa"/>
        </w:tcPr>
        <w:p w14:paraId="35F7F7E7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Program finansira </w:t>
          </w:r>
        </w:p>
        <w:p w14:paraId="04EE2C2B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Evropska unija</w:t>
          </w:r>
        </w:p>
        <w:p w14:paraId="40211988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Delegacija Evropske unije u Republici Srbiji</w:t>
          </w:r>
        </w:p>
        <w:p w14:paraId="2E0C843D" w14:textId="50DD3AD1" w:rsidR="00E6599F" w:rsidRPr="005032D1" w:rsidRDefault="00FB52DB" w:rsidP="0085587C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1" w:history="1">
            <w:r w:rsidR="00E6599F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</w:p>
      </w:tc>
      <w:tc>
        <w:tcPr>
          <w:tcW w:w="5624" w:type="dxa"/>
        </w:tcPr>
        <w:p w14:paraId="62930D0E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Program sprovodi</w:t>
          </w:r>
        </w:p>
        <w:p w14:paraId="3E68C673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Stalna konferencija gradova i opština</w:t>
          </w:r>
        </w:p>
        <w:p w14:paraId="549206FD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 Savez gradova i opština Srbije</w:t>
          </w:r>
        </w:p>
        <w:p w14:paraId="16ECAE16" w14:textId="0122F041" w:rsidR="00E6599F" w:rsidRDefault="00FB52DB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2" w:history="1">
            <w:r w:rsidR="00E6599F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E6599F">
            <w:rPr>
              <w:rFonts w:ascii="Arial Narrow" w:hAnsi="Arial Narrow"/>
              <w:lang w:val="sr-Latn-RS"/>
            </w:rPr>
            <w:t xml:space="preserve">  </w:t>
          </w:r>
        </w:p>
      </w:tc>
    </w:tr>
  </w:tbl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0DAD" w14:textId="77777777" w:rsidR="00FB52DB" w:rsidRDefault="00FB5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6620" w14:textId="77777777" w:rsidR="00FF768E" w:rsidRDefault="00FF768E" w:rsidP="002C4A37">
      <w:pPr>
        <w:spacing w:after="0" w:line="240" w:lineRule="auto"/>
      </w:pPr>
      <w:r>
        <w:separator/>
      </w:r>
    </w:p>
  </w:footnote>
  <w:footnote w:type="continuationSeparator" w:id="0">
    <w:p w14:paraId="4564178C" w14:textId="77777777" w:rsidR="00FF768E" w:rsidRDefault="00FF768E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EFC5" w14:textId="77777777" w:rsidR="00FB52DB" w:rsidRDefault="00FB5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3B0BAC5C" w:rsidR="00E6599F" w:rsidRDefault="001261E9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00DD4389">
          <wp:simplePos x="0" y="0"/>
          <wp:positionH relativeFrom="margin">
            <wp:posOffset>4487545</wp:posOffset>
          </wp:positionH>
          <wp:positionV relativeFrom="paragraph">
            <wp:posOffset>-67945</wp:posOffset>
          </wp:positionV>
          <wp:extent cx="1656715" cy="59372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561D7187">
          <wp:simplePos x="0" y="0"/>
          <wp:positionH relativeFrom="page">
            <wp:posOffset>3330575</wp:posOffset>
          </wp:positionH>
          <wp:positionV relativeFrom="paragraph">
            <wp:posOffset>-130175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9F">
      <w:rPr>
        <w:noProof/>
      </w:rPr>
      <w:drawing>
        <wp:anchor distT="0" distB="0" distL="114300" distR="114300" simplePos="0" relativeHeight="251660288" behindDoc="0" locked="0" layoutInCell="1" allowOverlap="1" wp14:anchorId="62BD1C22" wp14:editId="44C0F448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9F">
      <w:t xml:space="preserve">                                                                                                                                </w:t>
    </w:r>
  </w:p>
  <w:p w14:paraId="6039F8E1" w14:textId="3140C3F1" w:rsidR="00E6599F" w:rsidRDefault="00E6599F">
    <w:pPr>
      <w:pStyle w:val="Header"/>
    </w:pPr>
  </w:p>
  <w:p w14:paraId="4754973F" w14:textId="1DB76CC1" w:rsidR="00E6599F" w:rsidRDefault="00E6599F">
    <w:pPr>
      <w:pStyle w:val="Header"/>
    </w:pPr>
  </w:p>
  <w:p w14:paraId="634A5A65" w14:textId="43748BF4" w:rsidR="00E6599F" w:rsidRPr="0074414C" w:rsidRDefault="00E6599F" w:rsidP="001261E9">
    <w:pPr>
      <w:spacing w:after="0" w:line="240" w:lineRule="auto"/>
      <w:ind w:left="-450"/>
      <w:jc w:val="center"/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Program</w:t>
    </w:r>
    <w:r w:rsidRPr="07EF517D"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  <w:t xml:space="preserve"> „PODRŠKA EU INKLUZIJI ROMA -</w:t>
    </w:r>
  </w:p>
  <w:p w14:paraId="367AADC8" w14:textId="77777777" w:rsidR="00E6599F" w:rsidRPr="0074414C" w:rsidRDefault="00E6599F" w:rsidP="001261E9">
    <w:pPr>
      <w:spacing w:after="0" w:line="240" w:lineRule="auto"/>
      <w:ind w:left="-450"/>
      <w:jc w:val="center"/>
      <w:rPr>
        <w:color w:val="44546A" w:themeColor="text2"/>
        <w:sz w:val="14"/>
        <w:szCs w:val="1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Osnaživanje lokalnih zajednica za inkluziju Roma“</w: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7EF2" w14:textId="77777777" w:rsidR="00FB52DB" w:rsidRDefault="00FB5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ED0CA5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E7F"/>
    <w:rsid w:val="00000300"/>
    <w:rsid w:val="00011ABA"/>
    <w:rsid w:val="00011FFC"/>
    <w:rsid w:val="000136C2"/>
    <w:rsid w:val="00016A26"/>
    <w:rsid w:val="000234AA"/>
    <w:rsid w:val="000315E2"/>
    <w:rsid w:val="0003361B"/>
    <w:rsid w:val="00035B52"/>
    <w:rsid w:val="00037ED6"/>
    <w:rsid w:val="00041B75"/>
    <w:rsid w:val="00046148"/>
    <w:rsid w:val="00051A5D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5367"/>
    <w:rsid w:val="000F63F7"/>
    <w:rsid w:val="00105664"/>
    <w:rsid w:val="001070C0"/>
    <w:rsid w:val="00112899"/>
    <w:rsid w:val="0012283E"/>
    <w:rsid w:val="00123B0A"/>
    <w:rsid w:val="001261E9"/>
    <w:rsid w:val="001330ED"/>
    <w:rsid w:val="001701C0"/>
    <w:rsid w:val="0017360A"/>
    <w:rsid w:val="001745E0"/>
    <w:rsid w:val="0019424A"/>
    <w:rsid w:val="00197434"/>
    <w:rsid w:val="001A0507"/>
    <w:rsid w:val="001A4ACA"/>
    <w:rsid w:val="001B01DD"/>
    <w:rsid w:val="001B1E8B"/>
    <w:rsid w:val="001B2F08"/>
    <w:rsid w:val="001B34EC"/>
    <w:rsid w:val="001C248D"/>
    <w:rsid w:val="001D19E3"/>
    <w:rsid w:val="001D48A3"/>
    <w:rsid w:val="001D60B9"/>
    <w:rsid w:val="001F761B"/>
    <w:rsid w:val="002008C7"/>
    <w:rsid w:val="00202827"/>
    <w:rsid w:val="00205EA9"/>
    <w:rsid w:val="0021092D"/>
    <w:rsid w:val="002233F9"/>
    <w:rsid w:val="0022795F"/>
    <w:rsid w:val="0023193C"/>
    <w:rsid w:val="00286CC3"/>
    <w:rsid w:val="00287C03"/>
    <w:rsid w:val="002928F6"/>
    <w:rsid w:val="00293FFD"/>
    <w:rsid w:val="002976CA"/>
    <w:rsid w:val="002A332F"/>
    <w:rsid w:val="002A586D"/>
    <w:rsid w:val="002B0244"/>
    <w:rsid w:val="002C28FB"/>
    <w:rsid w:val="002C4A37"/>
    <w:rsid w:val="002D3C0B"/>
    <w:rsid w:val="002D6290"/>
    <w:rsid w:val="002E6C3B"/>
    <w:rsid w:val="0030076E"/>
    <w:rsid w:val="00301014"/>
    <w:rsid w:val="00303D67"/>
    <w:rsid w:val="00304E3D"/>
    <w:rsid w:val="0031687D"/>
    <w:rsid w:val="00324B55"/>
    <w:rsid w:val="003259F0"/>
    <w:rsid w:val="00327587"/>
    <w:rsid w:val="00343089"/>
    <w:rsid w:val="0034790C"/>
    <w:rsid w:val="003510BC"/>
    <w:rsid w:val="0035799C"/>
    <w:rsid w:val="003626CC"/>
    <w:rsid w:val="00364C52"/>
    <w:rsid w:val="0037297E"/>
    <w:rsid w:val="003747CE"/>
    <w:rsid w:val="00380636"/>
    <w:rsid w:val="00382D56"/>
    <w:rsid w:val="00396CDC"/>
    <w:rsid w:val="003A15DC"/>
    <w:rsid w:val="003A3561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79DA"/>
    <w:rsid w:val="00413537"/>
    <w:rsid w:val="00413999"/>
    <w:rsid w:val="00413B07"/>
    <w:rsid w:val="0041752B"/>
    <w:rsid w:val="0041765F"/>
    <w:rsid w:val="0042567E"/>
    <w:rsid w:val="004543B2"/>
    <w:rsid w:val="0046339B"/>
    <w:rsid w:val="004641B2"/>
    <w:rsid w:val="00464317"/>
    <w:rsid w:val="00466084"/>
    <w:rsid w:val="00467960"/>
    <w:rsid w:val="00473B94"/>
    <w:rsid w:val="00475660"/>
    <w:rsid w:val="00483022"/>
    <w:rsid w:val="004838B5"/>
    <w:rsid w:val="004856BF"/>
    <w:rsid w:val="00485C0E"/>
    <w:rsid w:val="004864D9"/>
    <w:rsid w:val="0049147C"/>
    <w:rsid w:val="004A6852"/>
    <w:rsid w:val="004B7642"/>
    <w:rsid w:val="004C2C0A"/>
    <w:rsid w:val="004D002E"/>
    <w:rsid w:val="004D0E0A"/>
    <w:rsid w:val="004D3E48"/>
    <w:rsid w:val="004D61FF"/>
    <w:rsid w:val="004D75CC"/>
    <w:rsid w:val="004E6610"/>
    <w:rsid w:val="004F281A"/>
    <w:rsid w:val="005032D1"/>
    <w:rsid w:val="00503D2D"/>
    <w:rsid w:val="00505FEC"/>
    <w:rsid w:val="00511B71"/>
    <w:rsid w:val="00516B4F"/>
    <w:rsid w:val="00516BF8"/>
    <w:rsid w:val="00522A01"/>
    <w:rsid w:val="00534957"/>
    <w:rsid w:val="00541A33"/>
    <w:rsid w:val="00541E12"/>
    <w:rsid w:val="0054385F"/>
    <w:rsid w:val="00543CE9"/>
    <w:rsid w:val="00550A87"/>
    <w:rsid w:val="0055115F"/>
    <w:rsid w:val="005532E9"/>
    <w:rsid w:val="00581793"/>
    <w:rsid w:val="00582107"/>
    <w:rsid w:val="005866BA"/>
    <w:rsid w:val="00594732"/>
    <w:rsid w:val="00594EF6"/>
    <w:rsid w:val="005A1A37"/>
    <w:rsid w:val="005B4296"/>
    <w:rsid w:val="005C323D"/>
    <w:rsid w:val="005C71ED"/>
    <w:rsid w:val="005D5181"/>
    <w:rsid w:val="005E1D4D"/>
    <w:rsid w:val="005E6B23"/>
    <w:rsid w:val="005F028A"/>
    <w:rsid w:val="00601460"/>
    <w:rsid w:val="00610585"/>
    <w:rsid w:val="0062343B"/>
    <w:rsid w:val="0063208D"/>
    <w:rsid w:val="00656601"/>
    <w:rsid w:val="0068646D"/>
    <w:rsid w:val="006867F3"/>
    <w:rsid w:val="006A5E98"/>
    <w:rsid w:val="006B2839"/>
    <w:rsid w:val="006B3F48"/>
    <w:rsid w:val="006B6F51"/>
    <w:rsid w:val="006C152C"/>
    <w:rsid w:val="006D151F"/>
    <w:rsid w:val="006D265D"/>
    <w:rsid w:val="006F3E2D"/>
    <w:rsid w:val="006F7FF4"/>
    <w:rsid w:val="0070042B"/>
    <w:rsid w:val="007063D8"/>
    <w:rsid w:val="007115E6"/>
    <w:rsid w:val="00713014"/>
    <w:rsid w:val="007215B2"/>
    <w:rsid w:val="00725CAB"/>
    <w:rsid w:val="00734A4E"/>
    <w:rsid w:val="0073746E"/>
    <w:rsid w:val="00744F3F"/>
    <w:rsid w:val="00771248"/>
    <w:rsid w:val="00786196"/>
    <w:rsid w:val="007871AF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3D26"/>
    <w:rsid w:val="00835BFE"/>
    <w:rsid w:val="008407A2"/>
    <w:rsid w:val="00845A0B"/>
    <w:rsid w:val="00854F2B"/>
    <w:rsid w:val="0085587C"/>
    <w:rsid w:val="00872679"/>
    <w:rsid w:val="008751FD"/>
    <w:rsid w:val="008778D8"/>
    <w:rsid w:val="00886628"/>
    <w:rsid w:val="00893CE8"/>
    <w:rsid w:val="008A0770"/>
    <w:rsid w:val="008B282A"/>
    <w:rsid w:val="008B442E"/>
    <w:rsid w:val="008B508E"/>
    <w:rsid w:val="008B7D3E"/>
    <w:rsid w:val="008C2FB6"/>
    <w:rsid w:val="008D1B78"/>
    <w:rsid w:val="008D3B14"/>
    <w:rsid w:val="008D3B31"/>
    <w:rsid w:val="008E0A41"/>
    <w:rsid w:val="008E7351"/>
    <w:rsid w:val="008F1DB9"/>
    <w:rsid w:val="008F264F"/>
    <w:rsid w:val="008F3A53"/>
    <w:rsid w:val="008F6FDC"/>
    <w:rsid w:val="00901538"/>
    <w:rsid w:val="00905E16"/>
    <w:rsid w:val="00910001"/>
    <w:rsid w:val="009121C7"/>
    <w:rsid w:val="00935CD7"/>
    <w:rsid w:val="00937C9A"/>
    <w:rsid w:val="00940823"/>
    <w:rsid w:val="009450DE"/>
    <w:rsid w:val="00945123"/>
    <w:rsid w:val="00947B2E"/>
    <w:rsid w:val="00947D5C"/>
    <w:rsid w:val="00952BF6"/>
    <w:rsid w:val="00967A00"/>
    <w:rsid w:val="00974DD7"/>
    <w:rsid w:val="0098030D"/>
    <w:rsid w:val="00982796"/>
    <w:rsid w:val="00986184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9F4E96"/>
    <w:rsid w:val="00A12B77"/>
    <w:rsid w:val="00A13356"/>
    <w:rsid w:val="00A15ACF"/>
    <w:rsid w:val="00A21EC8"/>
    <w:rsid w:val="00A26CCF"/>
    <w:rsid w:val="00A27B9C"/>
    <w:rsid w:val="00A532D9"/>
    <w:rsid w:val="00A5529C"/>
    <w:rsid w:val="00A57EED"/>
    <w:rsid w:val="00A62E77"/>
    <w:rsid w:val="00A71FD7"/>
    <w:rsid w:val="00A7466F"/>
    <w:rsid w:val="00A75B5F"/>
    <w:rsid w:val="00A76C70"/>
    <w:rsid w:val="00A84C06"/>
    <w:rsid w:val="00A948DC"/>
    <w:rsid w:val="00A96100"/>
    <w:rsid w:val="00A9673F"/>
    <w:rsid w:val="00AA054A"/>
    <w:rsid w:val="00AB7732"/>
    <w:rsid w:val="00AE2852"/>
    <w:rsid w:val="00AE393D"/>
    <w:rsid w:val="00AF1461"/>
    <w:rsid w:val="00B053E4"/>
    <w:rsid w:val="00B07A2C"/>
    <w:rsid w:val="00B139D9"/>
    <w:rsid w:val="00B14EB3"/>
    <w:rsid w:val="00B14EE9"/>
    <w:rsid w:val="00B244F0"/>
    <w:rsid w:val="00B2700D"/>
    <w:rsid w:val="00B425D3"/>
    <w:rsid w:val="00B429DB"/>
    <w:rsid w:val="00B84FF4"/>
    <w:rsid w:val="00B95280"/>
    <w:rsid w:val="00B961A6"/>
    <w:rsid w:val="00B96B59"/>
    <w:rsid w:val="00BA0ACE"/>
    <w:rsid w:val="00BA6FF2"/>
    <w:rsid w:val="00BC332D"/>
    <w:rsid w:val="00BC50AA"/>
    <w:rsid w:val="00BD6E4D"/>
    <w:rsid w:val="00BE77C0"/>
    <w:rsid w:val="00BE7A97"/>
    <w:rsid w:val="00BF7CBD"/>
    <w:rsid w:val="00C03260"/>
    <w:rsid w:val="00C03528"/>
    <w:rsid w:val="00C03670"/>
    <w:rsid w:val="00C20FF8"/>
    <w:rsid w:val="00C25BAE"/>
    <w:rsid w:val="00C269B1"/>
    <w:rsid w:val="00C341A9"/>
    <w:rsid w:val="00C34A6B"/>
    <w:rsid w:val="00C379F5"/>
    <w:rsid w:val="00C40A87"/>
    <w:rsid w:val="00C417D3"/>
    <w:rsid w:val="00C60D6C"/>
    <w:rsid w:val="00C70BA4"/>
    <w:rsid w:val="00C8299B"/>
    <w:rsid w:val="00CA0E7F"/>
    <w:rsid w:val="00CB043D"/>
    <w:rsid w:val="00CB5210"/>
    <w:rsid w:val="00CC4F4C"/>
    <w:rsid w:val="00CD6736"/>
    <w:rsid w:val="00CD751F"/>
    <w:rsid w:val="00CE72F7"/>
    <w:rsid w:val="00CF65D5"/>
    <w:rsid w:val="00D010B9"/>
    <w:rsid w:val="00D06E6C"/>
    <w:rsid w:val="00D06F30"/>
    <w:rsid w:val="00D27076"/>
    <w:rsid w:val="00D4060D"/>
    <w:rsid w:val="00D5119D"/>
    <w:rsid w:val="00D655C6"/>
    <w:rsid w:val="00D722D8"/>
    <w:rsid w:val="00D72E9B"/>
    <w:rsid w:val="00D76014"/>
    <w:rsid w:val="00D9794B"/>
    <w:rsid w:val="00DB0085"/>
    <w:rsid w:val="00DC1824"/>
    <w:rsid w:val="00DC6FAA"/>
    <w:rsid w:val="00DD198E"/>
    <w:rsid w:val="00DD55C2"/>
    <w:rsid w:val="00DE5A18"/>
    <w:rsid w:val="00E041BB"/>
    <w:rsid w:val="00E06B57"/>
    <w:rsid w:val="00E06EFD"/>
    <w:rsid w:val="00E1592D"/>
    <w:rsid w:val="00E16DB5"/>
    <w:rsid w:val="00E2076C"/>
    <w:rsid w:val="00E21F65"/>
    <w:rsid w:val="00E245F6"/>
    <w:rsid w:val="00E26402"/>
    <w:rsid w:val="00E32C9F"/>
    <w:rsid w:val="00E32E55"/>
    <w:rsid w:val="00E6000A"/>
    <w:rsid w:val="00E6205E"/>
    <w:rsid w:val="00E6343D"/>
    <w:rsid w:val="00E6599F"/>
    <w:rsid w:val="00E70B4D"/>
    <w:rsid w:val="00E70E14"/>
    <w:rsid w:val="00E75AA5"/>
    <w:rsid w:val="00E75E5F"/>
    <w:rsid w:val="00E91708"/>
    <w:rsid w:val="00EA0FED"/>
    <w:rsid w:val="00EA1567"/>
    <w:rsid w:val="00EA6028"/>
    <w:rsid w:val="00EC2D81"/>
    <w:rsid w:val="00ED3A0A"/>
    <w:rsid w:val="00EE1651"/>
    <w:rsid w:val="00EE2D28"/>
    <w:rsid w:val="00EE388B"/>
    <w:rsid w:val="00EE49B1"/>
    <w:rsid w:val="00EE589D"/>
    <w:rsid w:val="00F00C10"/>
    <w:rsid w:val="00F01450"/>
    <w:rsid w:val="00F028E7"/>
    <w:rsid w:val="00F041C9"/>
    <w:rsid w:val="00F04E26"/>
    <w:rsid w:val="00F11ADD"/>
    <w:rsid w:val="00F13FEC"/>
    <w:rsid w:val="00F16041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65DCF"/>
    <w:rsid w:val="00F67EDE"/>
    <w:rsid w:val="00F724B7"/>
    <w:rsid w:val="00F77B92"/>
    <w:rsid w:val="00F86056"/>
    <w:rsid w:val="00F90712"/>
    <w:rsid w:val="00F90C5C"/>
    <w:rsid w:val="00FA27EC"/>
    <w:rsid w:val="00FA2B30"/>
    <w:rsid w:val="00FA4ECB"/>
    <w:rsid w:val="00FB1AE0"/>
    <w:rsid w:val="00FB52DB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DF6D349AF14A9F3448B56EDC8DCD" ma:contentTypeVersion="4" ma:contentTypeDescription="Create a new document." ma:contentTypeScope="" ma:versionID="11f4d68fadc48b926e27023370ce7912">
  <xsd:schema xmlns:xsd="http://www.w3.org/2001/XMLSchema" xmlns:xs="http://www.w3.org/2001/XMLSchema" xmlns:p="http://schemas.microsoft.com/office/2006/metadata/properties" xmlns:ns2="60c21a03-06d2-4d32-8a2d-c6e3e0ce2ff6" xmlns:ns3="4a1e31c7-9c5a-4c81-b8f0-f400ab8f1618" targetNamespace="http://schemas.microsoft.com/office/2006/metadata/properties" ma:root="true" ma:fieldsID="488a77d65445e59cc5f29d63984a2093" ns2:_="" ns3:_="">
    <xsd:import namespace="60c21a03-06d2-4d32-8a2d-c6e3e0ce2ff6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1a03-06d2-4d32-8a2d-c6e3e0ce2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071B-FBD2-40C4-9A50-E0005DA9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1a03-06d2-4d32-8a2d-c6e3e0ce2ff6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A40F4-F594-4148-A1E7-39FE3357CD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c21a03-06d2-4d32-8a2d-c6e3e0ce2ff6"/>
    <ds:schemaRef ds:uri="4a1e31c7-9c5a-4c81-b8f0-f400ab8f161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C7F732-4367-4DE7-9786-9C087289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Jelena Zec</cp:lastModifiedBy>
  <cp:revision>99</cp:revision>
  <cp:lastPrinted>2019-05-17T07:53:00Z</cp:lastPrinted>
  <dcterms:created xsi:type="dcterms:W3CDTF">2019-03-27T19:02:00Z</dcterms:created>
  <dcterms:modified xsi:type="dcterms:W3CDTF">2019-05-17T10:56:00Z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0x010100957EDF6D349AF14A9F3448B56EDC8DCD</vt:lpwstr>
  </property>
</Properties>
</file>