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6416" w14:textId="6ED21905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="00C653AC">
        <w:rPr>
          <w:rStyle w:val="FootnoteReference"/>
          <w:rFonts w:ascii="Tahoma" w:hAnsi="Tahoma" w:cs="Tahoma"/>
          <w:b/>
          <w:lang w:val="sr-Cyrl-RS"/>
        </w:rPr>
        <w:footnoteReference w:id="1"/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70B368AF" w14:textId="77777777" w:rsidR="00F35E36" w:rsidRPr="009026AD" w:rsidRDefault="00AE2F10" w:rsidP="006D6F3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026AD">
        <w:rPr>
          <w:rFonts w:ascii="Tahoma" w:hAnsi="Tahoma" w:cs="Tahoma"/>
          <w:sz w:val="20"/>
          <w:szCs w:val="20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9026AD">
        <w:rPr>
          <w:rFonts w:ascii="Tahoma" w:hAnsi="Tahoma" w:cs="Tahoma"/>
          <w:bCs/>
          <w:sz w:val="20"/>
          <w:szCs w:val="20"/>
          <w:lang w:val="sr-Cyrl-RS"/>
        </w:rPr>
        <w:t xml:space="preserve">набавке </w:t>
      </w:r>
      <w:r w:rsidR="00F35E36" w:rsidRPr="009026AD">
        <w:rPr>
          <w:rFonts w:ascii="Tahoma" w:hAnsi="Tahoma" w:cs="Tahoma"/>
          <w:bCs/>
          <w:sz w:val="20"/>
          <w:szCs w:val="20"/>
          <w:lang w:val="sr-Cyrl-RS"/>
        </w:rPr>
        <w:t xml:space="preserve">експертских услуга пружања подршке локалним самоуправама у унапређењу локалних механизама за инклузију Рома и Ромкиња </w:t>
      </w:r>
      <w:r w:rsidR="00517C39" w:rsidRPr="009026AD">
        <w:rPr>
          <w:rFonts w:ascii="Tahoma" w:hAnsi="Tahoma" w:cs="Tahoma"/>
          <w:bCs/>
          <w:sz w:val="20"/>
          <w:szCs w:val="20"/>
          <w:lang w:val="sr-Cyrl-RS"/>
        </w:rPr>
        <w:t>у оквиру про</w:t>
      </w:r>
      <w:r w:rsidR="00F35E36" w:rsidRPr="009026AD">
        <w:rPr>
          <w:rFonts w:ascii="Tahoma" w:hAnsi="Tahoma" w:cs="Tahoma"/>
          <w:bCs/>
          <w:sz w:val="20"/>
          <w:szCs w:val="20"/>
          <w:lang w:val="sr-Cyrl-RS"/>
        </w:rPr>
        <w:t>јекта</w:t>
      </w:r>
      <w:r w:rsidR="00517C39" w:rsidRPr="009026AD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517C39" w:rsidRPr="009026AD">
        <w:rPr>
          <w:rFonts w:ascii="Tahoma" w:hAnsi="Tahoma" w:cs="Tahoma"/>
          <w:bCs/>
          <w:sz w:val="20"/>
          <w:szCs w:val="20"/>
          <w:lang w:val="sr-Cyrl-CS"/>
        </w:rPr>
        <w:t>,,</w:t>
      </w:r>
      <w:r w:rsidR="00517C39" w:rsidRPr="009026AD">
        <w:rPr>
          <w:rFonts w:ascii="Tahoma" w:hAnsi="Tahoma" w:cs="Tahoma"/>
          <w:bCs/>
          <w:sz w:val="20"/>
          <w:szCs w:val="20"/>
          <w:lang w:val="sr-Cyrl-RS"/>
        </w:rPr>
        <w:t xml:space="preserve">Подршка одрживим услугама социјалне заштите у заједници и политикама укључивања на локалном нивоу’’ </w:t>
      </w:r>
      <w:r w:rsidRPr="009026AD">
        <w:rPr>
          <w:rFonts w:ascii="Tahoma" w:hAnsi="Tahoma" w:cs="Tahoma"/>
          <w:sz w:val="20"/>
          <w:szCs w:val="20"/>
          <w:lang w:val="sr-Cyrl-RS"/>
        </w:rPr>
        <w:t>самостално</w:t>
      </w:r>
      <w:r w:rsidR="00754715" w:rsidRPr="009026AD">
        <w:rPr>
          <w:rFonts w:ascii="Tahoma" w:hAnsi="Tahoma" w:cs="Tahoma"/>
          <w:sz w:val="20"/>
          <w:szCs w:val="20"/>
          <w:lang w:val="sr-Cyrl-RS"/>
        </w:rPr>
        <w:t>,</w:t>
      </w:r>
      <w:r w:rsidRPr="009026AD">
        <w:rPr>
          <w:rFonts w:ascii="Tahoma" w:hAnsi="Tahoma" w:cs="Tahoma"/>
          <w:sz w:val="20"/>
          <w:szCs w:val="20"/>
          <w:lang w:val="sr-Cyrl-RS"/>
        </w:rPr>
        <w:t xml:space="preserve"> односно</w:t>
      </w:r>
      <w:r w:rsidRPr="009026AD" w:rsidDel="00820710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9026AD">
        <w:rPr>
          <w:rFonts w:ascii="Tahoma" w:hAnsi="Tahoma" w:cs="Tahoma"/>
          <w:sz w:val="20"/>
          <w:szCs w:val="20"/>
          <w:lang w:val="sr-Cyrl-RS"/>
        </w:rPr>
        <w:t xml:space="preserve">као део стручног тима понуђача </w:t>
      </w:r>
      <w:r w:rsidRPr="009026AD">
        <w:rPr>
          <w:rFonts w:ascii="Tahoma" w:hAnsi="Tahoma" w:cs="Tahoma"/>
          <w:b/>
          <w:i/>
          <w:iCs/>
          <w:sz w:val="20"/>
          <w:szCs w:val="20"/>
          <w:lang w:val="sr-Cyrl-RS"/>
        </w:rPr>
        <w:t>&lt;НАВЕСТИ ИМЕ ПОНУЂАЧА&gt;</w:t>
      </w:r>
      <w:r w:rsidRPr="009026AD">
        <w:rPr>
          <w:rFonts w:ascii="Tahoma" w:hAnsi="Tahoma" w:cs="Tahoma"/>
          <w:i/>
          <w:iCs/>
          <w:sz w:val="20"/>
          <w:szCs w:val="20"/>
          <w:lang w:val="sr-Cyrl-RS"/>
        </w:rPr>
        <w:t>.</w:t>
      </w:r>
      <w:r w:rsidRPr="009026AD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4C576755" w14:textId="727AEBC2" w:rsidR="00AE2F10" w:rsidRPr="009026AD" w:rsidRDefault="00AE2F10" w:rsidP="006D6F3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026AD">
        <w:rPr>
          <w:rFonts w:ascii="Tahoma" w:hAnsi="Tahoma" w:cs="Tahoma"/>
          <w:sz w:val="20"/>
          <w:szCs w:val="20"/>
          <w:lang w:val="sr-Cyrl-RS"/>
        </w:rPr>
        <w:t>Истовремено изјављујем да сам на располагању за обављање послова за чију реализацију је пред</w:t>
      </w:r>
      <w:r w:rsidR="00596497" w:rsidRPr="009026AD">
        <w:rPr>
          <w:rFonts w:ascii="Tahoma" w:hAnsi="Tahoma" w:cs="Tahoma"/>
          <w:sz w:val="20"/>
          <w:szCs w:val="20"/>
          <w:lang w:val="sr-Cyrl-RS"/>
        </w:rPr>
        <w:t>ложено</w:t>
      </w:r>
      <w:r w:rsidRPr="009026AD">
        <w:rPr>
          <w:rFonts w:ascii="Tahoma" w:hAnsi="Tahoma" w:cs="Tahoma"/>
          <w:sz w:val="20"/>
          <w:szCs w:val="20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250"/>
        <w:gridCol w:w="4174"/>
      </w:tblGrid>
      <w:tr w:rsidR="00AE2F10" w:rsidRPr="009026AD" w14:paraId="32707DBE" w14:textId="77777777" w:rsidTr="009026AD">
        <w:trPr>
          <w:trHeight w:val="35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Од </w:t>
            </w:r>
            <w:r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До </w:t>
            </w:r>
            <w:r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>(навести крај периода из Описа посла)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1380EF28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Расположивост </w:t>
            </w:r>
            <w:r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(навести </w:t>
            </w:r>
            <w:r w:rsidR="00160BDE"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>број радних дана расположивости у наведеном периоду</w:t>
            </w:r>
            <w:r w:rsidR="0077156B"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>, у складу са описом посла и бројем локалних самоуправа које партија обухвата</w:t>
            </w:r>
            <w:r w:rsidRPr="009026AD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>)</w:t>
            </w:r>
            <w:r w:rsidR="006901AC">
              <w:rPr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6901AC">
              <w:rPr>
                <w:rStyle w:val="FootnoteReference"/>
                <w:rFonts w:ascii="Tahoma" w:hAnsi="Tahoma" w:cs="Tahoma"/>
                <w:bCs/>
                <w:i/>
                <w:iCs/>
                <w:sz w:val="20"/>
                <w:szCs w:val="20"/>
                <w:lang w:val="sr-Cyrl-RS"/>
              </w:rPr>
              <w:footnoteReference w:id="2"/>
            </w:r>
          </w:p>
        </w:tc>
      </w:tr>
      <w:tr w:rsidR="00AE2F10" w:rsidRPr="009026AD" w14:paraId="55BBD637" w14:textId="77777777" w:rsidTr="009026AD">
        <w:trPr>
          <w:trHeight w:val="34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</w:pPr>
            <w:r w:rsidRPr="009026AD"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  <w:t xml:space="preserve">&lt; </w:t>
            </w:r>
            <w:r w:rsidRPr="009026AD"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  <w:t>НАВЕСТИ ПОЧЕТАК ПЕРИОДА</w:t>
            </w:r>
            <w:r w:rsidRPr="009026AD"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  <w:t xml:space="preserve"> &gt;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</w:pPr>
            <w:r w:rsidRPr="009026AD"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  <w:t xml:space="preserve">&lt; </w:t>
            </w:r>
            <w:r w:rsidRPr="009026AD"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  <w:t>НАВЕСТИ КРАЈ ПЕРИОДА</w:t>
            </w:r>
            <w:r w:rsidRPr="009026AD">
              <w:rPr>
                <w:rFonts w:ascii="Tahoma" w:hAnsi="Tahoma" w:cs="Tahoma"/>
                <w:sz w:val="20"/>
                <w:szCs w:val="20"/>
                <w:highlight w:val="yellow"/>
                <w:lang w:val="sr-Cyrl-RS"/>
              </w:rPr>
              <w:t xml:space="preserve"> &gt;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67955459" w:rsidR="00AE2F10" w:rsidRPr="00923B89" w:rsidRDefault="00AE2F10" w:rsidP="00D55EF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sr-Cyrl-RS"/>
              </w:rPr>
            </w:pPr>
            <w:r w:rsidRPr="00923B8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sr-Cyrl-RS"/>
              </w:rPr>
              <w:t xml:space="preserve">&lt; </w:t>
            </w:r>
            <w:r w:rsidR="00160BDE" w:rsidRPr="00923B8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sr-Cyrl-RS"/>
              </w:rPr>
              <w:t>БРОЈ ДАНА</w:t>
            </w:r>
            <w:r w:rsidRPr="00923B8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sr-Cyrl-RS"/>
              </w:rPr>
              <w:t>&gt;</w:t>
            </w:r>
            <w:r w:rsidRPr="00923B8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3C9B953C" w14:textId="0D448FA0" w:rsidR="00AE2F10" w:rsidRPr="009026AD" w:rsidRDefault="00AE2F10" w:rsidP="00DA739E">
      <w:pPr>
        <w:spacing w:before="240"/>
        <w:jc w:val="both"/>
        <w:rPr>
          <w:rFonts w:ascii="Tahoma" w:hAnsi="Tahoma" w:cs="Tahoma"/>
          <w:sz w:val="20"/>
          <w:szCs w:val="20"/>
          <w:lang w:val="sr-Cyrl-RS"/>
        </w:rPr>
      </w:pPr>
      <w:r w:rsidRPr="009026AD">
        <w:rPr>
          <w:rFonts w:ascii="Tahoma" w:hAnsi="Tahoma" w:cs="Tahoma"/>
          <w:sz w:val="20"/>
          <w:szCs w:val="20"/>
          <w:lang w:val="sr-Cyrl-RS"/>
        </w:rPr>
        <w:t>Потврђујем да нећу бити ангажован/а као експерт другог понуђача</w:t>
      </w:r>
      <w:r w:rsidRPr="009026AD" w:rsidDel="00820710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9026AD">
        <w:rPr>
          <w:rFonts w:ascii="Tahoma" w:hAnsi="Tahoma" w:cs="Tahoma"/>
          <w:sz w:val="20"/>
          <w:szCs w:val="20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9026AD" w:rsidRDefault="00AE2F10" w:rsidP="006D6F3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026AD">
        <w:rPr>
          <w:rFonts w:ascii="Tahoma" w:hAnsi="Tahoma" w:cs="Tahoma"/>
          <w:sz w:val="20"/>
          <w:szCs w:val="20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0E51A1AE" w14:textId="77777777" w:rsidR="009026AD" w:rsidRPr="009026AD" w:rsidRDefault="00AE2F10" w:rsidP="006D6F31">
      <w:pPr>
        <w:jc w:val="both"/>
        <w:rPr>
          <w:rFonts w:ascii="Tahoma" w:hAnsi="Tahoma" w:cs="Tahoma"/>
          <w:strike/>
          <w:sz w:val="20"/>
          <w:szCs w:val="20"/>
          <w:lang w:val="sr-Cyrl-RS"/>
        </w:rPr>
      </w:pPr>
      <w:r w:rsidRPr="009026AD">
        <w:rPr>
          <w:rStyle w:val="cf01"/>
          <w:rFonts w:ascii="Tahoma" w:hAnsi="Tahoma" w:cs="Tahoma"/>
          <w:sz w:val="20"/>
          <w:szCs w:val="20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9026AD">
        <w:rPr>
          <w:rStyle w:val="cf01"/>
          <w:rFonts w:ascii="Tahoma" w:hAnsi="Tahoma" w:cs="Tahoma"/>
          <w:sz w:val="20"/>
          <w:szCs w:val="20"/>
          <w:lang w:val="sr-Cyrl-RS"/>
        </w:rPr>
        <w:t>,</w:t>
      </w:r>
      <w:r w:rsidRPr="009026AD">
        <w:rPr>
          <w:rStyle w:val="cf01"/>
          <w:rFonts w:ascii="Tahoma" w:hAnsi="Tahoma" w:cs="Tahoma"/>
          <w:sz w:val="20"/>
          <w:szCs w:val="20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9026AD" w:rsidDel="00820710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1E7108B4" w14:textId="5272847D" w:rsidR="00AE2F10" w:rsidRPr="009026AD" w:rsidRDefault="00AE2F10" w:rsidP="006D6F31">
      <w:pPr>
        <w:jc w:val="both"/>
        <w:rPr>
          <w:rFonts w:ascii="Tahoma" w:hAnsi="Tahoma" w:cs="Tahoma"/>
          <w:strike/>
          <w:sz w:val="20"/>
          <w:szCs w:val="20"/>
          <w:lang w:val="sr-Cyrl-RS"/>
        </w:rPr>
      </w:pPr>
      <w:r w:rsidRPr="009026AD">
        <w:rPr>
          <w:rFonts w:ascii="Tahoma" w:hAnsi="Tahoma" w:cs="Tahoma"/>
          <w:sz w:val="20"/>
          <w:szCs w:val="20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9026AD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2F10" w:rsidRPr="009026AD" w14:paraId="59479082" w14:textId="77777777" w:rsidTr="00CA2750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2F10" w:rsidRPr="009026AD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9026AD" w:rsidRDefault="00AE2F10" w:rsidP="00D55EF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026A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9026AD" w:rsidRDefault="00415440" w:rsidP="00DA739E">
      <w:pPr>
        <w:rPr>
          <w:rFonts w:ascii="Tahoma" w:hAnsi="Tahoma" w:cs="Tahoma"/>
          <w:sz w:val="20"/>
          <w:szCs w:val="20"/>
          <w:lang w:val="sr-Cyrl-RS"/>
        </w:rPr>
      </w:pPr>
    </w:p>
    <w:sectPr w:rsidR="00415440" w:rsidRPr="009026AD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E373" w14:textId="77777777" w:rsidR="00D7030A" w:rsidRDefault="00D7030A" w:rsidP="00415440">
      <w:pPr>
        <w:spacing w:after="0" w:line="240" w:lineRule="auto"/>
      </w:pPr>
      <w:r>
        <w:separator/>
      </w:r>
    </w:p>
  </w:endnote>
  <w:endnote w:type="continuationSeparator" w:id="0">
    <w:p w14:paraId="6031A283" w14:textId="77777777" w:rsidR="00D7030A" w:rsidRDefault="00D7030A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D4C9" w14:textId="77777777" w:rsidR="00D7030A" w:rsidRDefault="00D7030A" w:rsidP="00415440">
      <w:pPr>
        <w:spacing w:after="0" w:line="240" w:lineRule="auto"/>
      </w:pPr>
      <w:r>
        <w:separator/>
      </w:r>
    </w:p>
  </w:footnote>
  <w:footnote w:type="continuationSeparator" w:id="0">
    <w:p w14:paraId="7F489B43" w14:textId="77777777" w:rsidR="00D7030A" w:rsidRDefault="00D7030A" w:rsidP="00415440">
      <w:pPr>
        <w:spacing w:after="0" w:line="240" w:lineRule="auto"/>
      </w:pPr>
      <w:r>
        <w:continuationSeparator/>
      </w:r>
    </w:p>
  </w:footnote>
  <w:footnote w:id="1">
    <w:p w14:paraId="0D16D911" w14:textId="209D5834" w:rsidR="00C653AC" w:rsidRDefault="00C653AC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C653AC">
        <w:rPr>
          <w:rStyle w:val="FootnoteReference"/>
          <w:rFonts w:ascii="Tahoma" w:hAnsi="Tahoma" w:cs="Tahoma"/>
          <w:sz w:val="18"/>
          <w:szCs w:val="18"/>
        </w:rPr>
        <w:footnoteRef/>
      </w:r>
      <w:r w:rsidRPr="00C653AC">
        <w:rPr>
          <w:rFonts w:ascii="Tahoma" w:hAnsi="Tahoma" w:cs="Tahoma"/>
          <w:sz w:val="18"/>
          <w:szCs w:val="18"/>
        </w:rPr>
        <w:t xml:space="preserve"> Потребно је попунити за сваког експерта и за сваку партију.</w:t>
      </w:r>
    </w:p>
    <w:p w14:paraId="6EFB69AE" w14:textId="77777777" w:rsidR="00C653AC" w:rsidRPr="00C653AC" w:rsidRDefault="00C653AC">
      <w:pPr>
        <w:pStyle w:val="FootnoteText"/>
        <w:rPr>
          <w:rFonts w:ascii="Tahoma" w:hAnsi="Tahoma" w:cs="Tahoma"/>
          <w:sz w:val="18"/>
          <w:szCs w:val="18"/>
          <w:lang w:val="sr-Cyrl-RS"/>
        </w:rPr>
      </w:pPr>
    </w:p>
  </w:footnote>
  <w:footnote w:id="2">
    <w:p w14:paraId="566E0019" w14:textId="220A49FA" w:rsidR="009B6F6B" w:rsidRDefault="006901AC" w:rsidP="006901AC">
      <w:pPr>
        <w:pStyle w:val="FootnoteText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76EB8">
        <w:rPr>
          <w:rFonts w:ascii="Tahoma" w:hAnsi="Tahoma" w:cs="Tahoma"/>
          <w:sz w:val="18"/>
          <w:szCs w:val="18"/>
          <w:lang w:val="sr-Cyrl-RS"/>
        </w:rPr>
        <w:t>СКГО н</w:t>
      </w:r>
      <w:r w:rsidRPr="00F76EB8">
        <w:rPr>
          <w:rFonts w:ascii="Tahoma" w:hAnsi="Tahoma" w:cs="Tahoma"/>
          <w:sz w:val="18"/>
          <w:szCs w:val="18"/>
        </w:rPr>
        <w:t xml:space="preserve">аглашава да је </w:t>
      </w:r>
      <w:r w:rsidRPr="00F76EB8">
        <w:rPr>
          <w:rFonts w:ascii="Tahoma" w:hAnsi="Tahoma" w:cs="Tahoma"/>
          <w:sz w:val="18"/>
          <w:szCs w:val="18"/>
          <w:lang w:val="sr-Cyrl-RS"/>
        </w:rPr>
        <w:t>при</w:t>
      </w:r>
      <w:r w:rsidRPr="00F76EB8">
        <w:rPr>
          <w:rFonts w:ascii="Tahoma" w:hAnsi="Tahoma" w:cs="Tahoma"/>
          <w:sz w:val="18"/>
          <w:szCs w:val="18"/>
        </w:rPr>
        <w:t xml:space="preserve"> </w:t>
      </w:r>
      <w:r w:rsidRPr="00F76EB8">
        <w:rPr>
          <w:rFonts w:ascii="Tahoma" w:hAnsi="Tahoma" w:cs="Tahoma"/>
          <w:sz w:val="18"/>
          <w:szCs w:val="18"/>
          <w:lang w:val="sr-Cyrl-RS"/>
        </w:rPr>
        <w:t>попуњавању броја расположивих дана</w:t>
      </w:r>
      <w:r w:rsidRPr="00F76EB8">
        <w:rPr>
          <w:rFonts w:ascii="Tahoma" w:hAnsi="Tahoma" w:cs="Tahoma"/>
          <w:sz w:val="18"/>
          <w:szCs w:val="18"/>
        </w:rPr>
        <w:t xml:space="preserve"> </w:t>
      </w:r>
      <w:r w:rsidRPr="00F76EB8">
        <w:rPr>
          <w:rFonts w:ascii="Tahoma" w:hAnsi="Tahoma" w:cs="Tahoma"/>
          <w:sz w:val="18"/>
          <w:szCs w:val="18"/>
          <w:lang w:val="sr-Cyrl-RS"/>
        </w:rPr>
        <w:t>неопходно имати у виду да је број дана у опису посла за сваку партију дат за једну локалну самоуправу, а да свака партија обухвата више од једне локалне самоуправе.</w:t>
      </w:r>
    </w:p>
    <w:p w14:paraId="546388FA" w14:textId="2AFD673B" w:rsidR="006901AC" w:rsidRPr="006901AC" w:rsidRDefault="006901AC" w:rsidP="009B6F6B">
      <w:pPr>
        <w:pStyle w:val="FootnoteText"/>
        <w:jc w:val="both"/>
        <w:rPr>
          <w:rFonts w:ascii="Tahoma" w:hAnsi="Tahoma" w:cs="Tahoma"/>
          <w:sz w:val="18"/>
          <w:szCs w:val="18"/>
          <w:lang w:val="sr-Cyrl-RS"/>
        </w:rPr>
      </w:pPr>
      <w:r w:rsidRPr="00F76EB8">
        <w:rPr>
          <w:rFonts w:ascii="Tahoma" w:hAnsi="Tahoma" w:cs="Tahoma"/>
          <w:b/>
          <w:bCs/>
          <w:sz w:val="18"/>
          <w:szCs w:val="18"/>
          <w:lang w:val="sr-Cyrl-RS"/>
        </w:rPr>
        <w:t>У складу са тим, при попуњавању броја расположивих дана,</w:t>
      </w:r>
      <w:r w:rsidRPr="00F76EB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76EB8">
        <w:rPr>
          <w:rFonts w:ascii="Tahoma" w:hAnsi="Tahoma" w:cs="Tahoma"/>
          <w:b/>
          <w:bCs/>
          <w:sz w:val="18"/>
          <w:szCs w:val="18"/>
          <w:u w:val="single"/>
        </w:rPr>
        <w:t xml:space="preserve">број дана из описа посла </w:t>
      </w:r>
      <w:r w:rsidRPr="00F76EB8">
        <w:rPr>
          <w:rFonts w:ascii="Tahoma" w:hAnsi="Tahoma" w:cs="Tahoma"/>
          <w:b/>
          <w:bCs/>
          <w:sz w:val="18"/>
          <w:szCs w:val="18"/>
          <w:u w:val="single"/>
          <w:lang w:val="sr-Cyrl-RS"/>
        </w:rPr>
        <w:t>неопходно је помножити бројем локалних самоуправа које партија за коју се понуђач пријављује обухвата.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1016D9"/>
    <w:rsid w:val="00101FE4"/>
    <w:rsid w:val="00105222"/>
    <w:rsid w:val="00113E4C"/>
    <w:rsid w:val="00121AE1"/>
    <w:rsid w:val="001337AF"/>
    <w:rsid w:val="00133C0D"/>
    <w:rsid w:val="0014068B"/>
    <w:rsid w:val="0014434B"/>
    <w:rsid w:val="00151253"/>
    <w:rsid w:val="001559EA"/>
    <w:rsid w:val="00160BDE"/>
    <w:rsid w:val="00177878"/>
    <w:rsid w:val="00184D98"/>
    <w:rsid w:val="001C26A5"/>
    <w:rsid w:val="001D5959"/>
    <w:rsid w:val="001E1AF8"/>
    <w:rsid w:val="001F0054"/>
    <w:rsid w:val="001F46FA"/>
    <w:rsid w:val="00210BB9"/>
    <w:rsid w:val="00230346"/>
    <w:rsid w:val="00245E36"/>
    <w:rsid w:val="0025080E"/>
    <w:rsid w:val="00281469"/>
    <w:rsid w:val="0029003F"/>
    <w:rsid w:val="0029060E"/>
    <w:rsid w:val="002936D7"/>
    <w:rsid w:val="002A1893"/>
    <w:rsid w:val="002D7465"/>
    <w:rsid w:val="002F5EEB"/>
    <w:rsid w:val="003139FA"/>
    <w:rsid w:val="003238A1"/>
    <w:rsid w:val="00357081"/>
    <w:rsid w:val="0036457C"/>
    <w:rsid w:val="003848AD"/>
    <w:rsid w:val="00394E6B"/>
    <w:rsid w:val="003C3870"/>
    <w:rsid w:val="003C766E"/>
    <w:rsid w:val="004007B2"/>
    <w:rsid w:val="00415440"/>
    <w:rsid w:val="004278A3"/>
    <w:rsid w:val="0045085E"/>
    <w:rsid w:val="004812BD"/>
    <w:rsid w:val="004A4FFC"/>
    <w:rsid w:val="004F3314"/>
    <w:rsid w:val="004F5A69"/>
    <w:rsid w:val="004F5FF8"/>
    <w:rsid w:val="005008DA"/>
    <w:rsid w:val="00517C39"/>
    <w:rsid w:val="00520BB0"/>
    <w:rsid w:val="0053154A"/>
    <w:rsid w:val="00537C11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05A30"/>
    <w:rsid w:val="0061104F"/>
    <w:rsid w:val="006168F4"/>
    <w:rsid w:val="00624AD7"/>
    <w:rsid w:val="00633D5F"/>
    <w:rsid w:val="006435DA"/>
    <w:rsid w:val="006901AC"/>
    <w:rsid w:val="00697A5E"/>
    <w:rsid w:val="006A5BE5"/>
    <w:rsid w:val="006D054D"/>
    <w:rsid w:val="006D1BD2"/>
    <w:rsid w:val="006D536F"/>
    <w:rsid w:val="006E2310"/>
    <w:rsid w:val="00725F58"/>
    <w:rsid w:val="007407B3"/>
    <w:rsid w:val="00754715"/>
    <w:rsid w:val="0077156B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63AC"/>
    <w:rsid w:val="007F71EA"/>
    <w:rsid w:val="00820710"/>
    <w:rsid w:val="008220E4"/>
    <w:rsid w:val="008223BF"/>
    <w:rsid w:val="008263B0"/>
    <w:rsid w:val="00837ADB"/>
    <w:rsid w:val="00841B94"/>
    <w:rsid w:val="00860ACF"/>
    <w:rsid w:val="0086344D"/>
    <w:rsid w:val="008677E5"/>
    <w:rsid w:val="008943CF"/>
    <w:rsid w:val="008D22FD"/>
    <w:rsid w:val="008F32C3"/>
    <w:rsid w:val="008F3EF1"/>
    <w:rsid w:val="009026AD"/>
    <w:rsid w:val="00911AF8"/>
    <w:rsid w:val="00912BE7"/>
    <w:rsid w:val="00920B20"/>
    <w:rsid w:val="00922AB2"/>
    <w:rsid w:val="00923B89"/>
    <w:rsid w:val="009313D2"/>
    <w:rsid w:val="009353F1"/>
    <w:rsid w:val="0097050E"/>
    <w:rsid w:val="00984D87"/>
    <w:rsid w:val="009B6F6B"/>
    <w:rsid w:val="00A17CEA"/>
    <w:rsid w:val="00A232A4"/>
    <w:rsid w:val="00A4105A"/>
    <w:rsid w:val="00A429B1"/>
    <w:rsid w:val="00A50E98"/>
    <w:rsid w:val="00A61DC7"/>
    <w:rsid w:val="00AA3FBA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03A04"/>
    <w:rsid w:val="00C305BB"/>
    <w:rsid w:val="00C33CB8"/>
    <w:rsid w:val="00C378AE"/>
    <w:rsid w:val="00C4504A"/>
    <w:rsid w:val="00C538F2"/>
    <w:rsid w:val="00C61F3C"/>
    <w:rsid w:val="00C65184"/>
    <w:rsid w:val="00C653AC"/>
    <w:rsid w:val="00C72D52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31C3"/>
    <w:rsid w:val="00CF7A5F"/>
    <w:rsid w:val="00D05238"/>
    <w:rsid w:val="00D4714E"/>
    <w:rsid w:val="00D7030A"/>
    <w:rsid w:val="00D853B3"/>
    <w:rsid w:val="00DA739E"/>
    <w:rsid w:val="00DF1A99"/>
    <w:rsid w:val="00DF2A60"/>
    <w:rsid w:val="00DF5D73"/>
    <w:rsid w:val="00E31126"/>
    <w:rsid w:val="00E5784F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35E36"/>
    <w:rsid w:val="00F50BC7"/>
    <w:rsid w:val="00F702AF"/>
    <w:rsid w:val="00F756CD"/>
    <w:rsid w:val="00F76EB8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5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BE5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6A5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56289-5497-4A20-80FE-C2BDF841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dc:description/>
  <cp:lastModifiedBy>Jelena Zec</cp:lastModifiedBy>
  <cp:revision>26</cp:revision>
  <dcterms:created xsi:type="dcterms:W3CDTF">2023-07-26T14:32:00Z</dcterms:created>
  <dcterms:modified xsi:type="dcterms:W3CDTF">2025-02-03T10:32:00Z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