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75" w:rsidRDefault="00184B75" w:rsidP="00184B75">
      <w:pPr>
        <w:ind w:right="-180"/>
        <w:jc w:val="both"/>
        <w:rPr>
          <w:rFonts w:ascii="Arial Narrow" w:hAnsi="Arial Narrow"/>
          <w:sz w:val="22"/>
          <w:szCs w:val="22"/>
          <w:lang w:val="sr-Cyrl-CS"/>
        </w:rPr>
      </w:pPr>
      <w:r>
        <w:rPr>
          <w:rFonts w:ascii="Arial Narrow" w:hAnsi="Arial Narrow"/>
          <w:lang w:val="ru-RU"/>
        </w:rPr>
        <w:t xml:space="preserve">Општинска управа ________ - Одељење ____________, на основу чл.  2а и члана </w:t>
      </w:r>
      <w:r>
        <w:rPr>
          <w:rFonts w:ascii="Arial Narrow" w:hAnsi="Arial Narrow"/>
          <w:lang w:val="sr-Cyrl-CS"/>
        </w:rPr>
        <w:t xml:space="preserve"> 62. Закона о пореском поступку и пореској администрацији („Сл. гласник РС, бр. 80/02.....</w:t>
      </w:r>
      <w:r>
        <w:rPr>
          <w:rFonts w:ascii="Arial Narrow" w:hAnsi="Arial Narrow"/>
          <w:lang w:val="sr-Latn-RS"/>
        </w:rPr>
        <w:t>105/14</w:t>
      </w:r>
      <w:r>
        <w:rPr>
          <w:rFonts w:ascii="Arial Narrow" w:hAnsi="Arial Narrow"/>
          <w:lang w:val="sr-Cyrl-CS"/>
        </w:rPr>
        <w:t>),</w:t>
      </w:r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CS"/>
        </w:rPr>
        <w:t>чл.</w:t>
      </w:r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CS"/>
        </w:rPr>
        <w:t>192.</w:t>
      </w:r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CS"/>
        </w:rPr>
        <w:t xml:space="preserve">Закона о општем управном поступку </w:t>
      </w:r>
      <w:r>
        <w:rPr>
          <w:rFonts w:ascii="Arial Narrow" w:hAnsi="Arial Narrow"/>
          <w:lang w:val="ru-RU"/>
        </w:rPr>
        <w:t xml:space="preserve">("Сл. лист СРЈ", бр. 33/97 и 31/01 и "Сл. гласник РС", бр. 30/10) </w:t>
      </w:r>
      <w:r>
        <w:rPr>
          <w:rFonts w:ascii="Arial Narrow" w:hAnsi="Arial Narrow"/>
          <w:lang w:val="sr-Cyrl-CS"/>
        </w:rPr>
        <w:t>и чл. 60. Закона о финансирању локалне самоуправе (</w:t>
      </w:r>
      <w:r>
        <w:rPr>
          <w:rFonts w:ascii="Arial Narrow" w:hAnsi="Arial Narrow"/>
          <w:lang w:val="sr-Latn-RS"/>
        </w:rPr>
        <w:t>„</w:t>
      </w:r>
      <w:r>
        <w:rPr>
          <w:rFonts w:ascii="Arial Narrow" w:hAnsi="Arial Narrow"/>
          <w:lang w:val="sr-Cyrl-CS"/>
        </w:rPr>
        <w:t>Сл.</w:t>
      </w:r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CS"/>
        </w:rPr>
        <w:t>гл</w:t>
      </w:r>
      <w:r>
        <w:rPr>
          <w:rFonts w:ascii="Arial Narrow" w:hAnsi="Arial Narrow"/>
          <w:lang w:val="sr-Latn-RS"/>
        </w:rPr>
        <w:t xml:space="preserve">асник </w:t>
      </w:r>
      <w:r>
        <w:rPr>
          <w:rFonts w:ascii="Arial Narrow" w:hAnsi="Arial Narrow"/>
          <w:lang w:val="sr-Cyrl-CS"/>
        </w:rPr>
        <w:t>РС</w:t>
      </w:r>
      <w:r>
        <w:rPr>
          <w:rFonts w:ascii="Arial Narrow" w:hAnsi="Arial Narrow"/>
          <w:lang w:val="sr-Latn-RS"/>
        </w:rPr>
        <w:t>“ бр.</w:t>
      </w:r>
      <w:r>
        <w:rPr>
          <w:rFonts w:ascii="Arial Narrow" w:hAnsi="Arial Narrow"/>
          <w:lang w:val="sr-Cyrl-CS"/>
        </w:rPr>
        <w:t xml:space="preserve"> 62/06, 47/11 и 93</w:t>
      </w:r>
      <w:r>
        <w:rPr>
          <w:rFonts w:ascii="Arial Narrow" w:hAnsi="Arial Narrow"/>
        </w:rPr>
        <w:t>/1</w:t>
      </w:r>
      <w:r>
        <w:rPr>
          <w:rFonts w:ascii="Arial Narrow" w:hAnsi="Arial Narrow"/>
          <w:lang w:val="sr-Cyrl-CS"/>
        </w:rPr>
        <w:t>2) доноси</w:t>
      </w:r>
    </w:p>
    <w:p w:rsidR="00184B75" w:rsidRDefault="00184B75" w:rsidP="00184B75">
      <w:pPr>
        <w:jc w:val="center"/>
        <w:outlineLvl w:val="0"/>
        <w:rPr>
          <w:rFonts w:ascii="Arial Narrow" w:hAnsi="Arial Narrow"/>
          <w:b/>
          <w:bCs/>
          <w:lang w:val="sr-Cyrl-CS"/>
        </w:rPr>
      </w:pPr>
    </w:p>
    <w:p w:rsidR="00184B75" w:rsidRDefault="00184B75" w:rsidP="00184B75">
      <w:pPr>
        <w:jc w:val="center"/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bCs/>
          <w:lang w:val="sr-Cyrl-CS"/>
        </w:rPr>
        <w:t>Р Е Ш Е Њ Е</w:t>
      </w:r>
    </w:p>
    <w:p w:rsidR="00184B75" w:rsidRDefault="00184B75" w:rsidP="00184B75">
      <w:pPr>
        <w:ind w:firstLine="540"/>
        <w:jc w:val="both"/>
        <w:rPr>
          <w:rFonts w:ascii="Arial Narrow" w:hAnsi="Arial Narrow"/>
          <w:b/>
          <w:lang w:val="sr-Cyrl-RS"/>
        </w:rPr>
      </w:pPr>
    </w:p>
    <w:p w:rsidR="00184B75" w:rsidRDefault="00184B75" w:rsidP="00184B75">
      <w:pPr>
        <w:ind w:firstLine="540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b/>
          <w:lang w:val="sr-Latn-RS"/>
        </w:rPr>
        <w:t xml:space="preserve">I </w:t>
      </w:r>
      <w:r>
        <w:rPr>
          <w:rFonts w:ascii="Arial Narrow" w:hAnsi="Arial Narrow"/>
          <w:b/>
          <w:lang w:val="sr-Cyrl-RS"/>
        </w:rPr>
        <w:t xml:space="preserve">ИСПРАВЉА СЕ ГРЕШКА У ЕВИДЕНТИРАЊУ ПОРЕСКЕ ОБАВЕЗЕ </w:t>
      </w:r>
      <w:r>
        <w:rPr>
          <w:rFonts w:ascii="Arial Narrow" w:hAnsi="Arial Narrow"/>
          <w:lang w:val="sr-Cyrl-CS"/>
        </w:rPr>
        <w:t xml:space="preserve">пореском обвезнику  </w:t>
      </w:r>
      <w:r>
        <w:rPr>
          <w:rFonts w:ascii="Arial Narrow" w:hAnsi="Arial Narrow"/>
          <w:lang w:val="sr-Cyrl-RS"/>
        </w:rPr>
        <w:t xml:space="preserve">_____________ </w:t>
      </w:r>
      <w:r>
        <w:rPr>
          <w:rFonts w:ascii="Arial Narrow" w:hAnsi="Arial Narrow"/>
          <w:b/>
        </w:rPr>
        <w:t>, ПИБ</w:t>
      </w:r>
      <w:r>
        <w:rPr>
          <w:rFonts w:ascii="Arial Narrow" w:hAnsi="Arial Narrow"/>
          <w:b/>
          <w:lang w:val="sr-Cyrl-RS"/>
        </w:rPr>
        <w:t>/ЈМБГ _________</w:t>
      </w:r>
      <w:r>
        <w:rPr>
          <w:rFonts w:ascii="Arial Narrow" w:hAnsi="Arial Narrow"/>
          <w:lang w:val="sr-Cyrl-CS"/>
        </w:rPr>
        <w:t xml:space="preserve">, из </w:t>
      </w:r>
      <w:r>
        <w:rPr>
          <w:rFonts w:ascii="Arial Narrow" w:hAnsi="Arial Narrow"/>
          <w:lang w:val="sr-Cyrl-RS"/>
        </w:rPr>
        <w:t>_______</w:t>
      </w:r>
      <w:r>
        <w:rPr>
          <w:rFonts w:ascii="Arial Narrow" w:hAnsi="Arial Narrow"/>
          <w:lang w:val="sr-Cyrl-CS"/>
        </w:rPr>
        <w:t>,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</w:rPr>
        <w:t>у</w:t>
      </w:r>
      <w:r>
        <w:rPr>
          <w:rFonts w:ascii="Arial Narrow" w:hAnsi="Arial Narrow"/>
          <w:lang w:val="sr-Cyrl-CS"/>
        </w:rPr>
        <w:t>лица _______ и то:</w:t>
      </w:r>
    </w:p>
    <w:p w:rsidR="00184B75" w:rsidRDefault="00184B75" w:rsidP="00184B75">
      <w:pPr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Latn-RS"/>
        </w:rPr>
        <w:t>на рачуну _____________</w:t>
      </w:r>
      <w:r>
        <w:rPr>
          <w:rFonts w:ascii="Arial Narrow" w:hAnsi="Arial Narrow"/>
          <w:lang w:val="sr-Cyrl-RS"/>
        </w:rPr>
        <w:t>(назив и број рачуна), дана _________, врши се ___________(сторнирање/припис...) _________(задужења/камате) у укупном износу  од _________динара .</w:t>
      </w:r>
    </w:p>
    <w:p w:rsidR="00184B75" w:rsidRDefault="00184B75" w:rsidP="00184B75">
      <w:pPr>
        <w:ind w:firstLine="540"/>
        <w:jc w:val="both"/>
        <w:outlineLvl w:val="0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Latn-RS"/>
        </w:rPr>
        <w:t>II</w:t>
      </w:r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CS"/>
        </w:rPr>
        <w:t>Жалба не одлаже извршење решења.</w:t>
      </w:r>
    </w:p>
    <w:p w:rsidR="00184B75" w:rsidRDefault="00184B75" w:rsidP="00184B75">
      <w:pPr>
        <w:jc w:val="both"/>
        <w:rPr>
          <w:rFonts w:ascii="Arial Narrow" w:hAnsi="Arial Narrow"/>
          <w:lang w:val="sr-Cyrl-CS"/>
        </w:rPr>
      </w:pPr>
    </w:p>
    <w:p w:rsidR="00184B75" w:rsidRDefault="00184B75" w:rsidP="00184B75">
      <w:pPr>
        <w:jc w:val="center"/>
        <w:outlineLvl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О б р а з л о ж е њ е</w:t>
      </w:r>
    </w:p>
    <w:p w:rsidR="00184B75" w:rsidRDefault="00184B75" w:rsidP="00184B75">
      <w:pPr>
        <w:pStyle w:val="BodyText"/>
        <w:ind w:firstLine="720"/>
        <w:jc w:val="center"/>
        <w:rPr>
          <w:rFonts w:ascii="Arial Narrow" w:hAnsi="Arial Narrow"/>
          <w:lang w:val="sr-Cyrl-CS"/>
        </w:rPr>
      </w:pPr>
    </w:p>
    <w:p w:rsidR="00184B75" w:rsidRDefault="00184B75" w:rsidP="00184B75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Порески обвезник </w:t>
      </w:r>
      <w:r>
        <w:rPr>
          <w:rFonts w:ascii="Arial Narrow" w:hAnsi="Arial Narrow"/>
          <w:lang w:val="sr-Latn-RS"/>
        </w:rPr>
        <w:t>________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</w:t>
      </w:r>
      <w:r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из </w:t>
      </w:r>
      <w:r>
        <w:rPr>
          <w:rFonts w:ascii="Arial Narrow" w:hAnsi="Arial Narrow"/>
          <w:lang w:val="sr-Latn-RS"/>
        </w:rPr>
        <w:t>_____</w:t>
      </w:r>
      <w:r>
        <w:rPr>
          <w:rFonts w:ascii="Arial Narrow" w:hAnsi="Arial Narrow"/>
          <w:lang w:val="sr-Cyrl-RS"/>
        </w:rPr>
        <w:t>_____</w:t>
      </w:r>
      <w:r>
        <w:rPr>
          <w:rFonts w:ascii="Arial Narrow" w:hAnsi="Arial Narrow"/>
          <w:lang w:val="sr-Latn-RS"/>
        </w:rPr>
        <w:t>___</w:t>
      </w:r>
      <w:r>
        <w:rPr>
          <w:rFonts w:ascii="Arial Narrow" w:hAnsi="Arial Narrow"/>
          <w:lang w:val="sr-Cyrl-CS"/>
        </w:rPr>
        <w:t xml:space="preserve">, улица </w:t>
      </w:r>
      <w:r>
        <w:rPr>
          <w:rFonts w:ascii="Arial Narrow" w:hAnsi="Arial Narrow"/>
          <w:lang w:val="sr-Latn-RS"/>
        </w:rPr>
        <w:t>___________</w:t>
      </w:r>
      <w:r>
        <w:rPr>
          <w:rFonts w:ascii="Arial Narrow" w:hAnsi="Arial Narrow"/>
          <w:lang w:val="sr-Cyrl-CS"/>
        </w:rPr>
        <w:t xml:space="preserve"> бр.</w:t>
      </w:r>
      <w:r>
        <w:rPr>
          <w:rFonts w:ascii="Arial Narrow" w:hAnsi="Arial Narrow"/>
          <w:lang w:val="sr-Latn-RS"/>
        </w:rPr>
        <w:t xml:space="preserve"> ____</w:t>
      </w:r>
      <w:r>
        <w:rPr>
          <w:rFonts w:ascii="Arial Narrow" w:hAnsi="Arial Narrow"/>
          <w:lang w:val="sr-Cyrl-CS"/>
        </w:rPr>
        <w:t>, ЈМБГ</w:t>
      </w:r>
      <w:r>
        <w:rPr>
          <w:rFonts w:ascii="Arial Narrow" w:hAnsi="Arial Narrow"/>
          <w:lang w:val="sr-Latn-RS"/>
        </w:rPr>
        <w:t>/ПИБ ___________</w:t>
      </w:r>
      <w:r>
        <w:rPr>
          <w:rFonts w:ascii="Arial Narrow" w:hAnsi="Arial Narrow"/>
          <w:lang w:val="sr-Cyrl-CS"/>
        </w:rPr>
        <w:t>, поднео је захтев бр. ______________ за исправку грешке / ЛПА је по службеној дужности утврдила постојање грешке код пореског обвезника ________</w:t>
      </w:r>
    </w:p>
    <w:p w:rsidR="00184B75" w:rsidRDefault="00184B75" w:rsidP="00184B75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У поступку канцеларијске контроле _____________ сачињен је записник __________ од _______, који је уручен пореском обвезнику дана _______, на који нису стављене примедбе.</w:t>
      </w:r>
    </w:p>
    <w:p w:rsidR="00184B75" w:rsidRDefault="00184B75" w:rsidP="00184B75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Контролом навода из захтева пореског обвезника/по службеној дужности утврђено је следеће: </w:t>
      </w:r>
    </w:p>
    <w:p w:rsidR="00184B75" w:rsidRDefault="00184B75" w:rsidP="00184B75">
      <w:pPr>
        <w:pStyle w:val="BodyText"/>
        <w:ind w:firstLine="720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84B75" w:rsidRDefault="00184B75" w:rsidP="00184B75">
      <w:pPr>
        <w:ind w:firstLine="708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ru-RU"/>
        </w:rPr>
        <w:t>На основу изнетог одлучено је као у диспозитиву решења.</w:t>
      </w:r>
    </w:p>
    <w:p w:rsidR="00184B75" w:rsidRDefault="00184B75" w:rsidP="00184B75">
      <w:pPr>
        <w:pStyle w:val="BodyText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ab/>
        <w:t>Против овог решења може се изјавити жалба _________________________у  року од 15 дана од дана достављања решења. Жалба се подноси преко овог Одељења са доказом о уплаћених _____ динара</w:t>
      </w:r>
      <w:r>
        <w:rPr>
          <w:rFonts w:ascii="Arial Narrow" w:hAnsi="Arial Narrow"/>
          <w:lang w:val="sr-Latn-RS"/>
        </w:rPr>
        <w:t xml:space="preserve"> административне таксе на рачун</w:t>
      </w:r>
      <w:r>
        <w:rPr>
          <w:rFonts w:ascii="Arial Narrow" w:hAnsi="Arial Narrow"/>
          <w:lang w:val="sr-Cyrl-CS"/>
        </w:rPr>
        <w:t xml:space="preserve"> ___________________</w:t>
      </w:r>
      <w:r>
        <w:rPr>
          <w:rFonts w:ascii="Arial Narrow" w:hAnsi="Arial Narrow"/>
          <w:lang w:val="sr-Latn-RS"/>
        </w:rPr>
        <w:t>, с позивом на број одобрења: 97-</w:t>
      </w:r>
      <w:r>
        <w:rPr>
          <w:rFonts w:ascii="Arial Narrow" w:hAnsi="Arial Narrow"/>
          <w:lang w:val="sr-Cyrl-CS"/>
        </w:rPr>
        <w:t>________</w:t>
      </w:r>
      <w:r>
        <w:rPr>
          <w:rFonts w:ascii="Arial Narrow" w:hAnsi="Arial Narrow"/>
          <w:lang w:val="sr-Latn-RS"/>
        </w:rPr>
        <w:t>_________.</w:t>
      </w:r>
    </w:p>
    <w:p w:rsidR="00184B75" w:rsidRDefault="00184B75" w:rsidP="00184B75">
      <w:pPr>
        <w:jc w:val="both"/>
        <w:rPr>
          <w:rFonts w:ascii="Arial Narrow" w:hAnsi="Arial Narrow"/>
          <w:lang w:val="ru-RU"/>
        </w:rPr>
      </w:pPr>
    </w:p>
    <w:p w:rsidR="00184B75" w:rsidRDefault="00184B75" w:rsidP="00184B75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                                                     ( М.П.)                                       </w:t>
      </w:r>
      <w:r>
        <w:rPr>
          <w:rFonts w:ascii="Arial Narrow" w:hAnsi="Arial Narrow"/>
          <w:b/>
          <w:bCs/>
          <w:lang w:val="sr-Cyrl-CS"/>
        </w:rPr>
        <w:t>Одговорно лице</w:t>
      </w:r>
      <w:r>
        <w:rPr>
          <w:rFonts w:ascii="Arial Narrow" w:hAnsi="Arial Narrow"/>
          <w:lang w:val="sr-Cyrl-CS"/>
        </w:rPr>
        <w:t xml:space="preserve">  </w:t>
      </w:r>
    </w:p>
    <w:p w:rsidR="00184B75" w:rsidRDefault="00184B75" w:rsidP="00184B75">
      <w:pPr>
        <w:jc w:val="center"/>
        <w:rPr>
          <w:rFonts w:ascii="Arial Narrow" w:hAnsi="Arial Narrow"/>
          <w:lang w:val="sr-Cyrl-CS"/>
        </w:rPr>
      </w:pPr>
    </w:p>
    <w:p w:rsidR="00184B75" w:rsidRDefault="00184B75" w:rsidP="00184B75">
      <w:pPr>
        <w:jc w:val="both"/>
        <w:rPr>
          <w:rFonts w:ascii="Calibri" w:hAnsi="Calibri"/>
          <w:lang w:val="sr-Cyrl-RS"/>
        </w:rPr>
      </w:pPr>
      <w:r>
        <w:rPr>
          <w:rFonts w:ascii="Arial Narrow" w:hAnsi="Arial Narrow"/>
          <w:lang w:val="sr-Cyrl-CS"/>
        </w:rPr>
        <w:t>***</w:t>
      </w:r>
      <w:r>
        <w:rPr>
          <w:rFonts w:ascii="Arial Narrow" w:hAnsi="Arial Narrow"/>
          <w:i/>
          <w:lang w:val="sr-Cyrl-CS"/>
        </w:rPr>
        <w:t>образац треба прилагодити сваком конкретном случају</w:t>
      </w:r>
    </w:p>
    <w:p w:rsidR="00FE6547" w:rsidRPr="00184B75" w:rsidRDefault="00FE6547" w:rsidP="00184B75">
      <w:bookmarkStart w:id="0" w:name="_GoBack"/>
      <w:bookmarkEnd w:id="0"/>
    </w:p>
    <w:sectPr w:rsidR="00FE6547" w:rsidRPr="0018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0B8"/>
    <w:multiLevelType w:val="hybridMultilevel"/>
    <w:tmpl w:val="39EC66CC"/>
    <w:lvl w:ilvl="0" w:tplc="7A56B2E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7E24"/>
    <w:multiLevelType w:val="hybridMultilevel"/>
    <w:tmpl w:val="54A4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31DD"/>
    <w:multiLevelType w:val="hybridMultilevel"/>
    <w:tmpl w:val="C7A4846E"/>
    <w:lvl w:ilvl="0" w:tplc="F8AEE4F2">
      <w:start w:val="3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DB2CC2"/>
    <w:multiLevelType w:val="hybridMultilevel"/>
    <w:tmpl w:val="C080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7B70"/>
    <w:multiLevelType w:val="hybridMultilevel"/>
    <w:tmpl w:val="034007BA"/>
    <w:lvl w:ilvl="0" w:tplc="7A2C4B3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7"/>
    <w:rsid w:val="00031530"/>
    <w:rsid w:val="00031D69"/>
    <w:rsid w:val="000543C9"/>
    <w:rsid w:val="000612F6"/>
    <w:rsid w:val="000A7A43"/>
    <w:rsid w:val="00162441"/>
    <w:rsid w:val="00184B75"/>
    <w:rsid w:val="001A4017"/>
    <w:rsid w:val="0028461F"/>
    <w:rsid w:val="003B3FDA"/>
    <w:rsid w:val="003E017E"/>
    <w:rsid w:val="003F3D68"/>
    <w:rsid w:val="0040367A"/>
    <w:rsid w:val="004372CF"/>
    <w:rsid w:val="00463495"/>
    <w:rsid w:val="004D393C"/>
    <w:rsid w:val="004D6FD1"/>
    <w:rsid w:val="004E020B"/>
    <w:rsid w:val="00512B37"/>
    <w:rsid w:val="0053091B"/>
    <w:rsid w:val="005606F2"/>
    <w:rsid w:val="00624F8D"/>
    <w:rsid w:val="00781697"/>
    <w:rsid w:val="007A3863"/>
    <w:rsid w:val="007A573F"/>
    <w:rsid w:val="007B3204"/>
    <w:rsid w:val="007E590B"/>
    <w:rsid w:val="008A0C2A"/>
    <w:rsid w:val="008C53B1"/>
    <w:rsid w:val="009225DB"/>
    <w:rsid w:val="009B7062"/>
    <w:rsid w:val="00A22571"/>
    <w:rsid w:val="00A348FA"/>
    <w:rsid w:val="00AA0A29"/>
    <w:rsid w:val="00B60E7B"/>
    <w:rsid w:val="00BB7873"/>
    <w:rsid w:val="00BF145C"/>
    <w:rsid w:val="00C247AF"/>
    <w:rsid w:val="00CC6857"/>
    <w:rsid w:val="00CD38A7"/>
    <w:rsid w:val="00D63848"/>
    <w:rsid w:val="00E0688A"/>
    <w:rsid w:val="00E11C7B"/>
    <w:rsid w:val="00E43B47"/>
    <w:rsid w:val="00EF3FC6"/>
    <w:rsid w:val="00F20B70"/>
    <w:rsid w:val="00F756E6"/>
    <w:rsid w:val="00FB7C41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C17928-ABC1-4BA6-BD2D-9152844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1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90B"/>
    <w:pPr>
      <w:ind w:left="72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B4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B4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7"/>
    <w:rPr>
      <w:rFonts w:ascii="Segoe UI" w:eastAsia="Times New Roman" w:hAnsi="Segoe UI" w:cs="Segoe UI"/>
      <w:sz w:val="18"/>
      <w:szCs w:val="18"/>
    </w:rPr>
  </w:style>
  <w:style w:type="character" w:customStyle="1" w:styleId="NormalWebChar">
    <w:name w:val="Normal (Web) Char"/>
    <w:aliases w:val="Char Char"/>
    <w:link w:val="NormalWeb"/>
    <w:uiPriority w:val="99"/>
    <w:semiHidden/>
    <w:locked/>
    <w:rsid w:val="00F20B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Char"/>
    <w:basedOn w:val="Normal"/>
    <w:link w:val="NormalWebChar"/>
    <w:uiPriority w:val="99"/>
    <w:semiHidden/>
    <w:unhideWhenUsed/>
    <w:qFormat/>
    <w:rsid w:val="00F20B70"/>
    <w:pPr>
      <w:spacing w:after="160" w:line="256" w:lineRule="auto"/>
      <w:ind w:left="720"/>
      <w:contextualSpacing/>
    </w:pPr>
  </w:style>
  <w:style w:type="character" w:customStyle="1" w:styleId="trs">
    <w:name w:val="trs"/>
    <w:basedOn w:val="DefaultParagraphFont"/>
    <w:rsid w:val="00F20B70"/>
  </w:style>
  <w:style w:type="character" w:customStyle="1" w:styleId="rvts3">
    <w:name w:val="rvts3"/>
    <w:rsid w:val="00F20B70"/>
    <w:rPr>
      <w:b w:val="0"/>
      <w:bCs w:val="0"/>
      <w:color w:val="000000"/>
      <w:sz w:val="20"/>
      <w:szCs w:val="20"/>
    </w:rPr>
  </w:style>
  <w:style w:type="character" w:customStyle="1" w:styleId="rvts15">
    <w:name w:val="rvts15"/>
    <w:rsid w:val="00F20B70"/>
  </w:style>
  <w:style w:type="paragraph" w:customStyle="1" w:styleId="7podnas">
    <w:name w:val="7podnas"/>
    <w:basedOn w:val="Normal"/>
    <w:rsid w:val="00C247AF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1tekst">
    <w:name w:val="1tekst"/>
    <w:basedOn w:val="Normal"/>
    <w:rsid w:val="00C247AF"/>
    <w:pPr>
      <w:spacing w:before="100" w:beforeAutospacing="1" w:after="100" w:afterAutospacing="1"/>
      <w:ind w:firstLine="240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vidividi1">
    <w:name w:val="vidi_vidi1"/>
    <w:rsid w:val="00C247AF"/>
    <w:rPr>
      <w:b/>
      <w:bCs/>
      <w:color w:val="800000"/>
      <w:w w:val="240"/>
      <w:shd w:val="clear" w:color="auto" w:fill="FFFFFF"/>
    </w:rPr>
  </w:style>
  <w:style w:type="paragraph" w:styleId="NoSpacing">
    <w:name w:val="No Spacing"/>
    <w:uiPriority w:val="1"/>
    <w:qFormat/>
    <w:rsid w:val="00C2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7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84B75"/>
    <w:pPr>
      <w:spacing w:after="120"/>
    </w:pPr>
    <w:rPr>
      <w:rFonts w:ascii="Arial" w:hAnsi="Arial"/>
      <w:sz w:val="22"/>
      <w:szCs w:val="22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184B75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2</cp:revision>
  <cp:lastPrinted>2019-04-23T05:16:00Z</cp:lastPrinted>
  <dcterms:created xsi:type="dcterms:W3CDTF">2019-06-12T10:42:00Z</dcterms:created>
  <dcterms:modified xsi:type="dcterms:W3CDTF">2019-06-12T10:42:00Z</dcterms:modified>
</cp:coreProperties>
</file>