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FA7B0" w14:textId="77777777" w:rsidR="00D56595" w:rsidRPr="00D56595" w:rsidRDefault="00D56595" w:rsidP="00D56595">
      <w:pPr>
        <w:ind w:firstLine="720"/>
        <w:jc w:val="right"/>
        <w:rPr>
          <w:i/>
          <w:iCs/>
          <w:color w:val="ED0000"/>
          <w:lang w:val="sr-Cyrl-RS"/>
        </w:rPr>
      </w:pPr>
      <w:r w:rsidRPr="00D56595">
        <w:rPr>
          <w:i/>
          <w:iCs/>
          <w:color w:val="ED0000"/>
          <w:lang w:val="sr-Cyrl-RS"/>
        </w:rPr>
        <w:t>пример за град Крагујевац (прилагођавати)</w:t>
      </w:r>
    </w:p>
    <w:p w14:paraId="3C389BFB" w14:textId="77777777" w:rsidR="00445F6C" w:rsidRDefault="00445F6C" w:rsidP="00445F6C">
      <w:pPr>
        <w:jc w:val="both"/>
        <w:rPr>
          <w:color w:val="FF0000"/>
          <w:lang w:val="sr-Cyrl-RS"/>
        </w:rPr>
      </w:pPr>
    </w:p>
    <w:p w14:paraId="53D4D998" w14:textId="77777777" w:rsidR="007B6D5C" w:rsidRDefault="007B6D5C" w:rsidP="00445F6C">
      <w:pPr>
        <w:jc w:val="both"/>
        <w:rPr>
          <w:color w:val="FF0000"/>
          <w:lang w:val="sr-Cyrl-RS"/>
        </w:rPr>
      </w:pPr>
    </w:p>
    <w:p w14:paraId="10A8609E" w14:textId="77777777" w:rsidR="0075126F" w:rsidRPr="00641015" w:rsidRDefault="0075126F" w:rsidP="0075126F">
      <w:pPr>
        <w:pStyle w:val="Heading1"/>
        <w:ind w:left="0"/>
        <w:jc w:val="left"/>
        <w:rPr>
          <w:b w:val="0"/>
          <w:sz w:val="22"/>
          <w:szCs w:val="22"/>
        </w:rPr>
      </w:pPr>
      <w:r w:rsidRPr="00641015">
        <w:rPr>
          <w:b w:val="0"/>
          <w:sz w:val="22"/>
          <w:szCs w:val="22"/>
        </w:rPr>
        <w:t>РЕПУБЛИКА СРБИЈА</w:t>
      </w:r>
    </w:p>
    <w:p w14:paraId="268F55B5" w14:textId="4775B88C" w:rsidR="0075126F" w:rsidRPr="00641015" w:rsidRDefault="0075126F" w:rsidP="0075126F">
      <w:pPr>
        <w:rPr>
          <w:i/>
          <w:color w:val="C00000"/>
          <w:lang w:val="sr-Cyrl-CS"/>
        </w:rPr>
      </w:pPr>
      <w:r w:rsidRPr="00641015">
        <w:rPr>
          <w:lang w:val="sr-Cyrl-CS"/>
        </w:rPr>
        <w:t>ГРАДСК</w:t>
      </w:r>
      <w:r w:rsidR="00286E32">
        <w:rPr>
          <w:lang w:val="sr-Cyrl-CS"/>
        </w:rPr>
        <w:t>О ВЕЋЕ ГРАДА</w:t>
      </w:r>
      <w:r w:rsidRPr="00641015">
        <w:rPr>
          <w:lang w:val="sr-Cyrl-CS"/>
        </w:rPr>
        <w:t xml:space="preserve"> </w:t>
      </w:r>
      <w:r w:rsidR="00B62543">
        <w:rPr>
          <w:lang w:val="sr-Cyrl-CS"/>
        </w:rPr>
        <w:t>КРАГУЈЕВЦ</w:t>
      </w:r>
      <w:r w:rsidR="00286E32">
        <w:rPr>
          <w:lang w:val="sr-Cyrl-CS"/>
        </w:rPr>
        <w:t>А</w:t>
      </w:r>
    </w:p>
    <w:p w14:paraId="63D7BF18" w14:textId="77777777" w:rsidR="0075126F" w:rsidRPr="00641015" w:rsidRDefault="0075126F" w:rsidP="0075126F">
      <w:pPr>
        <w:rPr>
          <w:lang w:val="sr-Cyrl-CS"/>
        </w:rPr>
      </w:pPr>
      <w:r w:rsidRPr="00641015">
        <w:rPr>
          <w:lang w:val="sr-Cyrl-CS"/>
        </w:rPr>
        <w:t xml:space="preserve">Број: </w:t>
      </w:r>
    </w:p>
    <w:p w14:paraId="66CADA5A" w14:textId="71E70D14" w:rsidR="0075126F" w:rsidRPr="00641015" w:rsidRDefault="0075126F" w:rsidP="0075126F">
      <w:pPr>
        <w:rPr>
          <w:lang w:val="en-GB"/>
        </w:rPr>
      </w:pPr>
      <w:r w:rsidRPr="00641015">
        <w:rPr>
          <w:lang w:val="sr-Cyrl-CS"/>
        </w:rPr>
        <w:t xml:space="preserve">Датум: </w:t>
      </w:r>
      <w:r w:rsidR="00B62543">
        <w:rPr>
          <w:lang w:val="sr-Cyrl-RS"/>
        </w:rPr>
        <w:t>_</w:t>
      </w:r>
      <w:r w:rsidRPr="00641015">
        <w:rPr>
          <w:lang w:val="sr-Cyrl-CS"/>
        </w:rPr>
        <w:t>.</w:t>
      </w:r>
      <w:r w:rsidR="00D56595">
        <w:rPr>
          <w:lang w:val="sr-Cyrl-CS"/>
        </w:rPr>
        <w:t>ХХ</w:t>
      </w:r>
      <w:r w:rsidRPr="00641015">
        <w:rPr>
          <w:lang w:val="sr-Cyrl-CS"/>
        </w:rPr>
        <w:t>.20</w:t>
      </w:r>
      <w:r w:rsidR="00D56595">
        <w:rPr>
          <w:lang w:val="sr-Cyrl-CS"/>
        </w:rPr>
        <w:t>ХХ</w:t>
      </w:r>
      <w:r w:rsidRPr="00641015">
        <w:rPr>
          <w:lang w:val="sr-Cyrl-CS"/>
        </w:rPr>
        <w:t>.</w:t>
      </w:r>
      <w:r w:rsidRPr="00641015">
        <w:t>год</w:t>
      </w:r>
      <w:r w:rsidRPr="00641015">
        <w:rPr>
          <w:lang w:val="sr-Cyrl-RS"/>
        </w:rPr>
        <w:t>ине</w:t>
      </w:r>
    </w:p>
    <w:p w14:paraId="27AC8C77" w14:textId="2AC03610" w:rsidR="007B6D5C" w:rsidRPr="00641015" w:rsidRDefault="00B62543" w:rsidP="0075126F">
      <w:pPr>
        <w:jc w:val="both"/>
        <w:rPr>
          <w:color w:val="FF0000"/>
          <w:lang w:val="sr-Cyrl-RS"/>
        </w:rPr>
      </w:pPr>
      <w:r>
        <w:rPr>
          <w:lang w:val="sr-Cyrl-CS"/>
        </w:rPr>
        <w:t>Крагујевац</w:t>
      </w:r>
    </w:p>
    <w:p w14:paraId="21956874" w14:textId="77777777" w:rsidR="007B6D5C" w:rsidRPr="00641015" w:rsidRDefault="007B6D5C" w:rsidP="00445F6C">
      <w:pPr>
        <w:jc w:val="both"/>
        <w:rPr>
          <w:color w:val="FF0000"/>
          <w:lang w:val="sr-Cyrl-RS"/>
        </w:rPr>
      </w:pPr>
    </w:p>
    <w:p w14:paraId="7BD4FEF5" w14:textId="77777777" w:rsidR="007B6D5C" w:rsidRPr="00641015" w:rsidRDefault="007B6D5C" w:rsidP="00445F6C">
      <w:pPr>
        <w:jc w:val="both"/>
        <w:rPr>
          <w:color w:val="FF0000"/>
          <w:lang w:val="sr-Cyrl-RS"/>
        </w:rPr>
      </w:pPr>
    </w:p>
    <w:p w14:paraId="3545EE85" w14:textId="77777777" w:rsidR="007B6D5C" w:rsidRPr="00641015" w:rsidRDefault="007B6D5C" w:rsidP="00445F6C">
      <w:pPr>
        <w:jc w:val="both"/>
        <w:rPr>
          <w:color w:val="FF0000"/>
          <w:lang w:val="sr-Cyrl-RS"/>
        </w:rPr>
      </w:pPr>
    </w:p>
    <w:p w14:paraId="6139FFBA" w14:textId="77777777" w:rsidR="000B3720" w:rsidRPr="00641015" w:rsidRDefault="000B3720" w:rsidP="000B3720">
      <w:pPr>
        <w:pStyle w:val="BodyText"/>
        <w:spacing w:before="70"/>
        <w:ind w:left="1368" w:right="1387"/>
        <w:jc w:val="center"/>
        <w:rPr>
          <w:b/>
          <w:sz w:val="22"/>
          <w:szCs w:val="22"/>
          <w:lang w:val="sr-Cyrl-RS"/>
        </w:rPr>
      </w:pPr>
      <w:r w:rsidRPr="00641015">
        <w:rPr>
          <w:b/>
          <w:sz w:val="22"/>
          <w:szCs w:val="22"/>
          <w:lang w:val="sr-Cyrl-RS"/>
        </w:rPr>
        <w:t>ПРОГРАМ ЈАВНЕ РАСПРАВЕ</w:t>
      </w:r>
    </w:p>
    <w:p w14:paraId="09147CA2" w14:textId="5254B3B4" w:rsidR="000B3720" w:rsidRPr="00641015" w:rsidRDefault="000B3720" w:rsidP="000B3720">
      <w:pPr>
        <w:pStyle w:val="BodyText"/>
        <w:ind w:left="1654" w:right="1672"/>
        <w:jc w:val="center"/>
        <w:rPr>
          <w:b/>
          <w:sz w:val="22"/>
          <w:szCs w:val="22"/>
          <w:lang w:val="sr-Cyrl-RS"/>
        </w:rPr>
      </w:pPr>
      <w:r w:rsidRPr="00641015">
        <w:rPr>
          <w:b/>
          <w:sz w:val="22"/>
          <w:szCs w:val="22"/>
          <w:lang w:val="sr-Cyrl-RS"/>
        </w:rPr>
        <w:t xml:space="preserve">О </w:t>
      </w:r>
      <w:r w:rsidR="0075126F" w:rsidRPr="00641015">
        <w:rPr>
          <w:b/>
          <w:sz w:val="22"/>
          <w:szCs w:val="22"/>
          <w:lang w:val="sr-Cyrl-RS"/>
        </w:rPr>
        <w:t>НАЦРТУ ОДЛУКЕ О БУЏЕТУ ЗА 20</w:t>
      </w:r>
      <w:r w:rsidR="00D56595">
        <w:rPr>
          <w:b/>
          <w:sz w:val="22"/>
          <w:szCs w:val="22"/>
          <w:lang w:val="sr-Cyrl-RS"/>
        </w:rPr>
        <w:t>ХХ</w:t>
      </w:r>
      <w:r w:rsidR="0075126F" w:rsidRPr="00641015">
        <w:rPr>
          <w:b/>
          <w:sz w:val="22"/>
          <w:szCs w:val="22"/>
          <w:lang w:val="sr-Cyrl-RS"/>
        </w:rPr>
        <w:t>. ГОДИНУ</w:t>
      </w:r>
    </w:p>
    <w:p w14:paraId="71FE0234" w14:textId="6D387745" w:rsidR="000B3720" w:rsidRPr="00641015" w:rsidRDefault="00445F6C" w:rsidP="000B3720">
      <w:pPr>
        <w:pStyle w:val="ListParagraph"/>
        <w:numPr>
          <w:ilvl w:val="0"/>
          <w:numId w:val="1"/>
        </w:numPr>
        <w:tabs>
          <w:tab w:val="left" w:pos="530"/>
        </w:tabs>
        <w:spacing w:before="230"/>
        <w:ind w:right="112"/>
        <w:rPr>
          <w:lang w:val="sr-Cyrl-RS"/>
        </w:rPr>
      </w:pPr>
      <w:r w:rsidRPr="00641015">
        <w:rPr>
          <w:lang w:val="sr-Cyrl-RS"/>
        </w:rPr>
        <w:t xml:space="preserve">   </w:t>
      </w:r>
      <w:r w:rsidR="000B3720" w:rsidRPr="00641015">
        <w:rPr>
          <w:lang w:val="sr-Cyrl-RS"/>
        </w:rPr>
        <w:t xml:space="preserve">У поступку припреме </w:t>
      </w:r>
      <w:r w:rsidR="0075126F" w:rsidRPr="00641015">
        <w:rPr>
          <w:lang w:val="sr-Cyrl-RS"/>
        </w:rPr>
        <w:t xml:space="preserve">Одлуке о буџету града </w:t>
      </w:r>
      <w:r w:rsidR="00B62543">
        <w:rPr>
          <w:lang w:val="sr-Cyrl-RS"/>
        </w:rPr>
        <w:t>Крагујевца</w:t>
      </w:r>
      <w:r w:rsidR="0075126F" w:rsidRPr="00641015">
        <w:rPr>
          <w:lang w:val="sr-Cyrl-RS"/>
        </w:rPr>
        <w:t xml:space="preserve"> за 20</w:t>
      </w:r>
      <w:r w:rsidR="00D56595">
        <w:rPr>
          <w:lang w:val="sr-Cyrl-RS"/>
        </w:rPr>
        <w:t>хх</w:t>
      </w:r>
      <w:r w:rsidR="0075126F" w:rsidRPr="00641015">
        <w:rPr>
          <w:lang w:val="sr-Cyrl-RS"/>
        </w:rPr>
        <w:t>. годину</w:t>
      </w:r>
      <w:r w:rsidR="000B3720" w:rsidRPr="00641015">
        <w:rPr>
          <w:lang w:val="sr-Cyrl-RS"/>
        </w:rPr>
        <w:t xml:space="preserve">, </w:t>
      </w:r>
      <w:r w:rsidRPr="00641015">
        <w:rPr>
          <w:color w:val="C00000"/>
          <w:lang w:val="sr-Cyrl-RS"/>
        </w:rPr>
        <w:t>Градско веће</w:t>
      </w:r>
      <w:r w:rsidR="0075126F" w:rsidRPr="00641015">
        <w:rPr>
          <w:lang w:val="sr-Cyrl-RS"/>
        </w:rPr>
        <w:t xml:space="preserve"> </w:t>
      </w:r>
      <w:r w:rsidR="0075126F" w:rsidRPr="00641015">
        <w:rPr>
          <w:i/>
          <w:color w:val="C00000"/>
          <w:highlight w:val="lightGray"/>
          <w:lang w:val="sr-Cyrl-RS"/>
        </w:rPr>
        <w:t xml:space="preserve">(навести како је </w:t>
      </w:r>
      <w:r w:rsidR="009E056F">
        <w:rPr>
          <w:i/>
          <w:color w:val="C00000"/>
          <w:highlight w:val="lightGray"/>
          <w:lang w:val="sr-Cyrl-RS"/>
        </w:rPr>
        <w:t>сходно</w:t>
      </w:r>
      <w:r w:rsidR="0075126F" w:rsidRPr="00641015">
        <w:rPr>
          <w:i/>
          <w:color w:val="C00000"/>
          <w:highlight w:val="lightGray"/>
          <w:lang w:val="sr-Cyrl-RS"/>
        </w:rPr>
        <w:t xml:space="preserve"> Статуту</w:t>
      </w:r>
      <w:r w:rsidR="0075126F" w:rsidRPr="00641015">
        <w:rPr>
          <w:color w:val="C00000"/>
          <w:highlight w:val="lightGray"/>
          <w:lang w:val="sr-Cyrl-RS"/>
        </w:rPr>
        <w:t>)</w:t>
      </w:r>
      <w:r w:rsidRPr="00641015">
        <w:rPr>
          <w:color w:val="C00000"/>
          <w:lang w:val="sr-Cyrl-RS"/>
        </w:rPr>
        <w:t xml:space="preserve"> </w:t>
      </w:r>
      <w:r w:rsidRPr="00641015">
        <w:rPr>
          <w:lang w:val="sr-Cyrl-RS"/>
        </w:rPr>
        <w:t xml:space="preserve">града </w:t>
      </w:r>
      <w:r w:rsidR="00B62543">
        <w:rPr>
          <w:lang w:val="sr-Cyrl-RS"/>
        </w:rPr>
        <w:t>Крагујевца</w:t>
      </w:r>
      <w:r w:rsidR="000B3720" w:rsidRPr="00641015">
        <w:rPr>
          <w:lang w:val="sr-Cyrl-RS"/>
        </w:rPr>
        <w:t xml:space="preserve"> спроводи јавну расправу о Нацрту </w:t>
      </w:r>
      <w:r w:rsidR="00373675" w:rsidRPr="00641015">
        <w:rPr>
          <w:lang w:val="sr-Cyrl-RS"/>
        </w:rPr>
        <w:t>одлуке о буџету за 20</w:t>
      </w:r>
      <w:r w:rsidR="00BA4F0C">
        <w:rPr>
          <w:lang w:val="sr-Cyrl-RS"/>
        </w:rPr>
        <w:t>хх</w:t>
      </w:r>
      <w:r w:rsidR="00373675" w:rsidRPr="00641015">
        <w:rPr>
          <w:lang w:val="sr-Cyrl-RS"/>
        </w:rPr>
        <w:t>. годину</w:t>
      </w:r>
      <w:r w:rsidR="000B3720" w:rsidRPr="00641015">
        <w:rPr>
          <w:lang w:val="sr-Cyrl-RS"/>
        </w:rPr>
        <w:t xml:space="preserve">  (у даљем тексту: Нацрт</w:t>
      </w:r>
      <w:r w:rsidR="000B3720" w:rsidRPr="00641015">
        <w:rPr>
          <w:spacing w:val="-5"/>
          <w:lang w:val="sr-Cyrl-RS"/>
        </w:rPr>
        <w:t xml:space="preserve"> </w:t>
      </w:r>
      <w:r w:rsidR="00373675" w:rsidRPr="00641015">
        <w:rPr>
          <w:lang w:val="sr-Cyrl-RS"/>
        </w:rPr>
        <w:t>буџета</w:t>
      </w:r>
      <w:r w:rsidR="000B3720" w:rsidRPr="00641015">
        <w:rPr>
          <w:lang w:val="sr-Cyrl-RS"/>
        </w:rPr>
        <w:t>).</w:t>
      </w:r>
    </w:p>
    <w:p w14:paraId="38A77D4D" w14:textId="77777777" w:rsidR="000B3720" w:rsidRPr="00641015" w:rsidRDefault="000B3720" w:rsidP="000B3720">
      <w:pPr>
        <w:pStyle w:val="BodyText"/>
        <w:jc w:val="both"/>
        <w:rPr>
          <w:sz w:val="22"/>
          <w:szCs w:val="22"/>
          <w:lang w:val="sr-Cyrl-RS"/>
        </w:rPr>
      </w:pPr>
    </w:p>
    <w:p w14:paraId="0C7EC8EB" w14:textId="1846CB1D" w:rsidR="000B3720" w:rsidRPr="00641015" w:rsidRDefault="00445F6C" w:rsidP="00445F6C">
      <w:pPr>
        <w:pStyle w:val="ListParagraph"/>
        <w:numPr>
          <w:ilvl w:val="0"/>
          <w:numId w:val="1"/>
        </w:numPr>
        <w:tabs>
          <w:tab w:val="left" w:pos="530"/>
        </w:tabs>
        <w:rPr>
          <w:color w:val="C00000"/>
          <w:highlight w:val="lightGray"/>
          <w:lang w:val="sr-Cyrl-RS"/>
        </w:rPr>
      </w:pPr>
      <w:r w:rsidRPr="00641015">
        <w:rPr>
          <w:lang w:val="sr-Cyrl-RS"/>
        </w:rPr>
        <w:t xml:space="preserve">    </w:t>
      </w:r>
      <w:r w:rsidR="00373675" w:rsidRPr="00641015">
        <w:rPr>
          <w:lang w:val="sr-Cyrl-RS"/>
        </w:rPr>
        <w:t xml:space="preserve">Нацрт буџета </w:t>
      </w:r>
      <w:r w:rsidR="000B3720" w:rsidRPr="00641015">
        <w:rPr>
          <w:lang w:val="sr-Cyrl-RS"/>
        </w:rPr>
        <w:t xml:space="preserve">са </w:t>
      </w:r>
      <w:r w:rsidR="00373675" w:rsidRPr="00641015">
        <w:rPr>
          <w:lang w:val="sr-Cyrl-RS"/>
        </w:rPr>
        <w:t xml:space="preserve">инвестиционом </w:t>
      </w:r>
      <w:r w:rsidR="00104458" w:rsidRPr="00641015">
        <w:rPr>
          <w:lang w:val="sr-Cyrl-RS"/>
        </w:rPr>
        <w:t>делом</w:t>
      </w:r>
      <w:r w:rsidR="00373675" w:rsidRPr="00641015">
        <w:rPr>
          <w:lang w:val="sr-Cyrl-RS"/>
        </w:rPr>
        <w:t xml:space="preserve"> и </w:t>
      </w:r>
      <w:r w:rsidR="000B3720" w:rsidRPr="00641015">
        <w:rPr>
          <w:lang w:val="sr-Cyrl-RS"/>
        </w:rPr>
        <w:t>образложењем</w:t>
      </w:r>
      <w:r w:rsidR="00BF6242">
        <w:rPr>
          <w:lang w:val="sr-Cyrl-RS"/>
        </w:rPr>
        <w:t xml:space="preserve">, са овим програмом и позивом за јавну расправу, </w:t>
      </w:r>
      <w:r w:rsidR="000B3720" w:rsidRPr="00641015">
        <w:rPr>
          <w:lang w:val="sr-Cyrl-RS"/>
        </w:rPr>
        <w:t>објав</w:t>
      </w:r>
      <w:r w:rsidR="00BF6242">
        <w:rPr>
          <w:lang w:val="sr-Cyrl-RS"/>
        </w:rPr>
        <w:t>љује се</w:t>
      </w:r>
      <w:r w:rsidR="000B3720" w:rsidRPr="00641015">
        <w:rPr>
          <w:lang w:val="sr-Cyrl-RS"/>
        </w:rPr>
        <w:t xml:space="preserve"> на званичној интернет </w:t>
      </w:r>
      <w:r w:rsidRPr="00641015">
        <w:rPr>
          <w:lang w:val="sr-Cyrl-RS"/>
        </w:rPr>
        <w:t>презентацији Града</w:t>
      </w:r>
      <w:r w:rsidR="000B3720" w:rsidRPr="00641015">
        <w:rPr>
          <w:lang w:val="sr-Cyrl-RS"/>
        </w:rPr>
        <w:t xml:space="preserve"> </w:t>
      </w:r>
      <w:hyperlink r:id="rId7" w:history="1">
        <w:r w:rsidR="00373675" w:rsidRPr="00641015">
          <w:rPr>
            <w:rStyle w:val="Hyperlink"/>
            <w:color w:val="C00000"/>
            <w:highlight w:val="lightGray"/>
            <w:lang w:val="sr-Cyrl-RS"/>
          </w:rPr>
          <w:t>__________________</w:t>
        </w:r>
      </w:hyperlink>
      <w:r w:rsidR="00373675" w:rsidRPr="00641015">
        <w:rPr>
          <w:rStyle w:val="Hyperlink"/>
          <w:color w:val="C00000"/>
          <w:highlight w:val="lightGray"/>
          <w:lang w:val="sr-Cyrl-RS"/>
        </w:rPr>
        <w:t xml:space="preserve"> </w:t>
      </w:r>
      <w:r w:rsidR="00373675" w:rsidRPr="00641015">
        <w:rPr>
          <w:rStyle w:val="Hyperlink"/>
          <w:i/>
          <w:color w:val="C00000"/>
          <w:highlight w:val="lightGray"/>
          <w:lang w:val="sr-Cyrl-RS"/>
        </w:rPr>
        <w:t>(навести линк)</w:t>
      </w:r>
    </w:p>
    <w:p w14:paraId="531C7BC3" w14:textId="77777777" w:rsidR="00445F6C" w:rsidRPr="00641015" w:rsidRDefault="00445F6C" w:rsidP="00445F6C">
      <w:pPr>
        <w:pStyle w:val="ListParagraph"/>
        <w:rPr>
          <w:lang w:val="sr-Cyrl-RS"/>
        </w:rPr>
      </w:pPr>
    </w:p>
    <w:p w14:paraId="15C350BC" w14:textId="38748C0F" w:rsidR="000B3720" w:rsidRPr="00BF6242" w:rsidRDefault="00445F6C" w:rsidP="000B3720">
      <w:pPr>
        <w:pStyle w:val="ListParagraph"/>
        <w:numPr>
          <w:ilvl w:val="0"/>
          <w:numId w:val="1"/>
        </w:numPr>
        <w:tabs>
          <w:tab w:val="left" w:pos="530"/>
        </w:tabs>
        <w:spacing w:before="1"/>
        <w:ind w:right="112"/>
        <w:rPr>
          <w:i/>
          <w:iCs/>
          <w:color w:val="ED0000"/>
          <w:lang w:val="sr-Cyrl-RS"/>
        </w:rPr>
      </w:pPr>
      <w:r w:rsidRPr="00641015">
        <w:rPr>
          <w:lang w:val="sr-Cyrl-RS"/>
        </w:rPr>
        <w:t xml:space="preserve">    </w:t>
      </w:r>
      <w:r w:rsidR="000B3720" w:rsidRPr="00641015">
        <w:rPr>
          <w:lang w:val="sr-Cyrl-RS"/>
        </w:rPr>
        <w:t xml:space="preserve">Јавна расправа о Нацрту </w:t>
      </w:r>
      <w:r w:rsidR="00373675" w:rsidRPr="00641015">
        <w:rPr>
          <w:lang w:val="sr-Cyrl-RS"/>
        </w:rPr>
        <w:t>одлуке о буџету одржаће се од</w:t>
      </w:r>
      <w:r w:rsidR="000B3720" w:rsidRPr="00641015">
        <w:rPr>
          <w:lang w:val="sr-Cyrl-RS"/>
        </w:rPr>
        <w:t xml:space="preserve"> </w:t>
      </w:r>
      <w:r w:rsidR="00A57BC9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>.</w:t>
      </w:r>
      <w:r w:rsidR="00A57BC9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>.20</w:t>
      </w:r>
      <w:r w:rsidR="00A57BC9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 xml:space="preserve">. до </w:t>
      </w:r>
      <w:r w:rsidR="00BF6242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>.</w:t>
      </w:r>
      <w:r w:rsidR="00BF6242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>.20</w:t>
      </w:r>
      <w:r w:rsidR="00BF6242">
        <w:rPr>
          <w:b/>
          <w:lang w:val="sr-Cyrl-RS"/>
        </w:rPr>
        <w:t>хх</w:t>
      </w:r>
      <w:r w:rsidR="00373675" w:rsidRPr="00641015">
        <w:rPr>
          <w:b/>
          <w:lang w:val="sr-Cyrl-RS"/>
        </w:rPr>
        <w:t>.</w:t>
      </w:r>
      <w:r w:rsidR="00373675" w:rsidRPr="00641015">
        <w:rPr>
          <w:b/>
          <w:spacing w:val="-6"/>
          <w:lang w:val="sr-Cyrl-RS"/>
        </w:rPr>
        <w:t xml:space="preserve"> </w:t>
      </w:r>
      <w:r w:rsidR="00373675" w:rsidRPr="00641015">
        <w:rPr>
          <w:b/>
          <w:lang w:val="sr-Cyrl-RS"/>
        </w:rPr>
        <w:t>године</w:t>
      </w:r>
      <w:r w:rsidR="000B3720" w:rsidRPr="00641015">
        <w:rPr>
          <w:lang w:val="sr-Cyrl-RS"/>
        </w:rPr>
        <w:t>.</w:t>
      </w:r>
      <w:r w:rsidR="00BF6242">
        <w:rPr>
          <w:lang w:val="sr-Cyrl-RS"/>
        </w:rPr>
        <w:t xml:space="preserve"> </w:t>
      </w:r>
      <w:r w:rsidR="00BF6242" w:rsidRPr="00BF6242">
        <w:rPr>
          <w:i/>
          <w:iCs/>
          <w:color w:val="ED0000"/>
          <w:lang w:val="sr-Cyrl-RS"/>
        </w:rPr>
        <w:t>(предвидети трајање у периоду од најмање 20 дана)</w:t>
      </w:r>
    </w:p>
    <w:p w14:paraId="00FCED4E" w14:textId="77777777" w:rsidR="000B3720" w:rsidRPr="00641015" w:rsidRDefault="000B3720" w:rsidP="000B3720">
      <w:pPr>
        <w:pStyle w:val="BodyText"/>
        <w:spacing w:before="11"/>
        <w:jc w:val="both"/>
        <w:rPr>
          <w:sz w:val="22"/>
          <w:szCs w:val="22"/>
          <w:lang w:val="sr-Cyrl-RS"/>
        </w:rPr>
      </w:pPr>
    </w:p>
    <w:p w14:paraId="651856F1" w14:textId="6AD9E9E5" w:rsidR="000B3720" w:rsidRPr="0065529F" w:rsidRDefault="00445F6C" w:rsidP="000B3720">
      <w:pPr>
        <w:pStyle w:val="ListParagraph"/>
        <w:numPr>
          <w:ilvl w:val="0"/>
          <w:numId w:val="1"/>
        </w:numPr>
        <w:tabs>
          <w:tab w:val="left" w:pos="530"/>
        </w:tabs>
        <w:ind w:right="110"/>
        <w:rPr>
          <w:color w:val="C00000"/>
          <w:lang w:val="sr-Cyrl-RS"/>
        </w:rPr>
      </w:pPr>
      <w:r w:rsidRPr="0065529F">
        <w:rPr>
          <w:lang w:val="sr-Cyrl-RS"/>
        </w:rPr>
        <w:t xml:space="preserve">    Отворени састанак предс</w:t>
      </w:r>
      <w:r w:rsidR="00373675" w:rsidRPr="0065529F">
        <w:rPr>
          <w:lang w:val="sr-Cyrl-RS"/>
        </w:rPr>
        <w:t xml:space="preserve">тавника надлежних органа Града са </w:t>
      </w:r>
      <w:r w:rsidRPr="0065529F">
        <w:rPr>
          <w:lang w:val="sr-Cyrl-RS"/>
        </w:rPr>
        <w:t xml:space="preserve">заинтересованим грађанима, привредницима, представницима удружења грађана и средстава јавног информисања ће се одржати у </w:t>
      </w:r>
      <w:r w:rsidR="00373675" w:rsidRPr="0065529F">
        <w:rPr>
          <w:b/>
          <w:color w:val="C00000"/>
          <w:lang w:val="sr-Cyrl-RS"/>
        </w:rPr>
        <w:t xml:space="preserve">__________________ </w:t>
      </w:r>
      <w:r w:rsidR="00373675" w:rsidRPr="0065529F">
        <w:rPr>
          <w:b/>
          <w:i/>
          <w:color w:val="C00000"/>
          <w:highlight w:val="lightGray"/>
          <w:lang w:val="sr-Cyrl-RS"/>
        </w:rPr>
        <w:t>(навести место и адресу)</w:t>
      </w:r>
      <w:r w:rsidR="00373675" w:rsidRPr="0065529F">
        <w:rPr>
          <w:b/>
          <w:color w:val="C00000"/>
          <w:highlight w:val="lightGray"/>
          <w:lang w:val="sr-Cyrl-RS"/>
        </w:rPr>
        <w:t xml:space="preserve"> </w:t>
      </w:r>
      <w:r w:rsidR="00E662AE" w:rsidRPr="0065529F">
        <w:rPr>
          <w:b/>
          <w:lang w:val="sr-Cyrl-RS"/>
        </w:rPr>
        <w:t>__</w:t>
      </w:r>
      <w:r w:rsidR="00373675" w:rsidRPr="0065529F">
        <w:rPr>
          <w:b/>
          <w:lang w:val="sr-Cyrl-RS"/>
        </w:rPr>
        <w:t>.</w:t>
      </w:r>
      <w:r w:rsidR="0065529F" w:rsidRPr="0065529F">
        <w:rPr>
          <w:b/>
          <w:lang w:val="sr-Cyrl-RS"/>
        </w:rPr>
        <w:t>хх</w:t>
      </w:r>
      <w:r w:rsidR="00373675" w:rsidRPr="0065529F">
        <w:rPr>
          <w:b/>
          <w:lang w:val="sr-Cyrl-RS"/>
        </w:rPr>
        <w:t>.20</w:t>
      </w:r>
      <w:r w:rsidR="0065529F" w:rsidRPr="0065529F">
        <w:rPr>
          <w:b/>
          <w:lang w:val="sr-Cyrl-RS"/>
        </w:rPr>
        <w:t>хх</w:t>
      </w:r>
      <w:r w:rsidR="00373675" w:rsidRPr="0065529F">
        <w:rPr>
          <w:b/>
          <w:lang w:val="sr-Cyrl-RS"/>
        </w:rPr>
        <w:t xml:space="preserve">. године </w:t>
      </w:r>
      <w:r w:rsidRPr="0065529F">
        <w:rPr>
          <w:b/>
          <w:lang w:val="sr-Cyrl-RS"/>
        </w:rPr>
        <w:t xml:space="preserve">са почетком у </w:t>
      </w:r>
      <w:r w:rsidR="00E662AE" w:rsidRPr="0065529F">
        <w:rPr>
          <w:b/>
          <w:lang w:val="sr-Cyrl-RS"/>
        </w:rPr>
        <w:t>__</w:t>
      </w:r>
      <w:r w:rsidRPr="0065529F">
        <w:rPr>
          <w:b/>
          <w:lang w:val="sr-Cyrl-RS"/>
        </w:rPr>
        <w:t>:00</w:t>
      </w:r>
      <w:r w:rsidRPr="0065529F">
        <w:rPr>
          <w:b/>
          <w:spacing w:val="-8"/>
          <w:lang w:val="sr-Cyrl-RS"/>
        </w:rPr>
        <w:t xml:space="preserve"> </w:t>
      </w:r>
      <w:r w:rsidRPr="0065529F">
        <w:rPr>
          <w:b/>
          <w:lang w:val="sr-Cyrl-RS"/>
        </w:rPr>
        <w:t>часова.</w:t>
      </w:r>
      <w:r w:rsidR="00373675" w:rsidRPr="0065529F">
        <w:rPr>
          <w:b/>
          <w:lang w:val="sr-Cyrl-RS"/>
        </w:rPr>
        <w:t xml:space="preserve"> </w:t>
      </w:r>
    </w:p>
    <w:p w14:paraId="460A1B5A" w14:textId="51B29DBE" w:rsidR="000B3720" w:rsidRPr="0076706D" w:rsidRDefault="000B3720" w:rsidP="0076706D">
      <w:pPr>
        <w:tabs>
          <w:tab w:val="left" w:pos="530"/>
        </w:tabs>
        <w:spacing w:before="1"/>
        <w:ind w:right="118"/>
        <w:rPr>
          <w:lang w:val="sr-Cyrl-RS"/>
        </w:rPr>
      </w:pPr>
    </w:p>
    <w:p w14:paraId="767FBCFD" w14:textId="2DE0EC47" w:rsidR="000B3720" w:rsidRPr="00641015" w:rsidRDefault="00840E2F" w:rsidP="000B3720">
      <w:pPr>
        <w:pStyle w:val="ListParagraph"/>
        <w:numPr>
          <w:ilvl w:val="0"/>
          <w:numId w:val="1"/>
        </w:numPr>
        <w:tabs>
          <w:tab w:val="left" w:pos="530"/>
        </w:tabs>
        <w:spacing w:before="1"/>
        <w:ind w:right="118"/>
        <w:rPr>
          <w:lang w:val="sr-Cyrl-RS"/>
        </w:rPr>
      </w:pPr>
      <w:r w:rsidRPr="00641015">
        <w:rPr>
          <w:lang w:val="sr-Cyrl-RS"/>
        </w:rPr>
        <w:t xml:space="preserve">   </w:t>
      </w:r>
      <w:r w:rsidR="00104458" w:rsidRPr="00641015">
        <w:rPr>
          <w:lang w:val="sr-Cyrl-RS"/>
        </w:rPr>
        <w:t>Предлози, сугестије</w:t>
      </w:r>
      <w:r w:rsidRPr="00641015">
        <w:rPr>
          <w:lang w:val="sr-Cyrl-RS"/>
        </w:rPr>
        <w:t xml:space="preserve"> и коментари грађана, удружења и стручне јавности могу се </w:t>
      </w:r>
      <w:r w:rsidR="00641015" w:rsidRPr="00641015">
        <w:rPr>
          <w:lang w:val="sr-Cyrl-RS"/>
        </w:rPr>
        <w:t xml:space="preserve">у периоду трајања јавне расправе </w:t>
      </w:r>
      <w:r w:rsidRPr="00641015">
        <w:rPr>
          <w:lang w:val="sr-Cyrl-RS"/>
        </w:rPr>
        <w:t xml:space="preserve">доставити Градској управи града </w:t>
      </w:r>
      <w:r w:rsidR="00C44A62">
        <w:rPr>
          <w:lang w:val="sr-Cyrl-RS"/>
        </w:rPr>
        <w:t>Крагујевца</w:t>
      </w:r>
      <w:r w:rsidRPr="00641015">
        <w:rPr>
          <w:lang w:val="sr-Cyrl-RS"/>
        </w:rPr>
        <w:t xml:space="preserve"> </w:t>
      </w:r>
      <w:r w:rsidR="0076706D" w:rsidRPr="0076706D">
        <w:rPr>
          <w:i/>
          <w:iCs/>
          <w:color w:val="ED0000"/>
          <w:lang w:val="sr-Cyrl-RS"/>
        </w:rPr>
        <w:t>(другој одређеној организационој јединици)</w:t>
      </w:r>
      <w:r w:rsidR="0076706D" w:rsidRPr="0076706D">
        <w:rPr>
          <w:color w:val="ED0000"/>
          <w:lang w:val="sr-Cyrl-RS"/>
        </w:rPr>
        <w:t xml:space="preserve"> </w:t>
      </w:r>
      <w:r w:rsidRPr="00641015">
        <w:rPr>
          <w:lang w:val="sr-Cyrl-RS"/>
        </w:rPr>
        <w:t xml:space="preserve">путем електронске поште на e-mail адресу: </w:t>
      </w:r>
      <w:hyperlink r:id="rId8" w:history="1">
        <w:r w:rsidR="00104458" w:rsidRPr="00641015">
          <w:rPr>
            <w:rStyle w:val="Hyperlink"/>
            <w:color w:val="C00000"/>
            <w:lang w:val="sr-Cyrl-RS"/>
          </w:rPr>
          <w:t>__________________</w:t>
        </w:r>
      </w:hyperlink>
      <w:r w:rsidR="00104458" w:rsidRPr="00641015">
        <w:rPr>
          <w:rStyle w:val="Hyperlink"/>
          <w:color w:val="C00000"/>
          <w:lang w:val="sr-Cyrl-RS"/>
        </w:rPr>
        <w:t xml:space="preserve"> </w:t>
      </w:r>
      <w:r w:rsidRPr="00641015">
        <w:rPr>
          <w:color w:val="C00000"/>
          <w:lang w:val="sr-Cyrl-RS"/>
        </w:rPr>
        <w:t xml:space="preserve"> </w:t>
      </w:r>
      <w:r w:rsidR="00104458" w:rsidRPr="00641015">
        <w:rPr>
          <w:i/>
          <w:color w:val="C00000"/>
          <w:highlight w:val="lightGray"/>
          <w:lang w:val="sr-Cyrl-RS"/>
        </w:rPr>
        <w:t>(навести адресу)</w:t>
      </w:r>
      <w:r w:rsidR="00104458" w:rsidRPr="00641015">
        <w:rPr>
          <w:lang w:val="sr-Cyrl-RS"/>
        </w:rPr>
        <w:t xml:space="preserve"> </w:t>
      </w:r>
      <w:r w:rsidRPr="00641015">
        <w:rPr>
          <w:lang w:val="sr-Cyrl-RS"/>
        </w:rPr>
        <w:t>или</w:t>
      </w:r>
      <w:r w:rsidR="00104458" w:rsidRPr="00641015">
        <w:rPr>
          <w:lang w:val="sr-Cyrl-RS"/>
        </w:rPr>
        <w:t xml:space="preserve"> _______________</w:t>
      </w:r>
      <w:r w:rsidRPr="00641015">
        <w:rPr>
          <w:lang w:val="sr-Cyrl-RS"/>
        </w:rPr>
        <w:t xml:space="preserve"> </w:t>
      </w:r>
      <w:r w:rsidR="00104458" w:rsidRPr="00641015">
        <w:rPr>
          <w:i/>
          <w:color w:val="C00000"/>
          <w:highlight w:val="lightGray"/>
          <w:lang w:val="sr-Cyrl-RS"/>
        </w:rPr>
        <w:t xml:space="preserve">навести на који начин </w:t>
      </w:r>
      <w:r w:rsidR="00C22213">
        <w:rPr>
          <w:i/>
          <w:color w:val="C00000"/>
          <w:highlight w:val="lightGray"/>
          <w:lang w:val="sr-Cyrl-RS"/>
        </w:rPr>
        <w:t xml:space="preserve">је </w:t>
      </w:r>
      <w:r w:rsidR="00104458" w:rsidRPr="00641015">
        <w:rPr>
          <w:i/>
          <w:color w:val="C00000"/>
          <w:highlight w:val="lightGray"/>
          <w:lang w:val="sr-Cyrl-RS"/>
        </w:rPr>
        <w:t xml:space="preserve">још </w:t>
      </w:r>
      <w:r w:rsidR="00C22213">
        <w:rPr>
          <w:i/>
          <w:color w:val="C00000"/>
          <w:highlight w:val="lightGray"/>
          <w:lang w:val="sr-Cyrl-RS"/>
        </w:rPr>
        <w:t xml:space="preserve">могућ </w:t>
      </w:r>
      <w:r w:rsidR="00104458" w:rsidRPr="00641015">
        <w:rPr>
          <w:i/>
          <w:color w:val="C00000"/>
          <w:highlight w:val="lightGray"/>
          <w:lang w:val="sr-Cyrl-RS"/>
        </w:rPr>
        <w:t>при</w:t>
      </w:r>
      <w:r w:rsidR="00C22213">
        <w:rPr>
          <w:i/>
          <w:color w:val="C00000"/>
          <w:highlight w:val="lightGray"/>
          <w:lang w:val="sr-Cyrl-RS"/>
        </w:rPr>
        <w:t>јем</w:t>
      </w:r>
      <w:r w:rsidR="00104458" w:rsidRPr="00641015">
        <w:rPr>
          <w:i/>
          <w:color w:val="C00000"/>
          <w:highlight w:val="lightGray"/>
          <w:lang w:val="sr-Cyrl-RS"/>
        </w:rPr>
        <w:t xml:space="preserve"> </w:t>
      </w:r>
      <w:r w:rsidR="00C22213">
        <w:rPr>
          <w:i/>
          <w:color w:val="C00000"/>
          <w:highlight w:val="lightGray"/>
          <w:lang w:val="sr-Cyrl-RS"/>
        </w:rPr>
        <w:t>предлога</w:t>
      </w:r>
      <w:r w:rsidR="00104458" w:rsidRPr="00641015">
        <w:rPr>
          <w:i/>
          <w:color w:val="C00000"/>
          <w:highlight w:val="lightGray"/>
          <w:lang w:val="sr-Cyrl-RS"/>
        </w:rPr>
        <w:t xml:space="preserve"> (путем поште, путем убацивања предлога у гласачке кутије у Градском услужном центру....)</w:t>
      </w:r>
      <w:r w:rsidR="00C22213">
        <w:rPr>
          <w:i/>
          <w:lang w:val="sr-Cyrl-RS"/>
        </w:rPr>
        <w:t>.</w:t>
      </w:r>
      <w:r w:rsidR="00104458" w:rsidRPr="00641015">
        <w:rPr>
          <w:lang w:val="sr-Cyrl-RS"/>
        </w:rPr>
        <w:t xml:space="preserve"> </w:t>
      </w:r>
      <w:r w:rsidRPr="00641015">
        <w:rPr>
          <w:lang w:val="sr-Cyrl-RS"/>
        </w:rPr>
        <w:t>Сугестије доставити на посебном обрасцу</w:t>
      </w:r>
      <w:r w:rsidR="00641015" w:rsidRPr="00641015">
        <w:rPr>
          <w:lang w:val="sr-Cyrl-RS"/>
        </w:rPr>
        <w:t>/упитнику</w:t>
      </w:r>
      <w:r w:rsidRPr="00641015">
        <w:rPr>
          <w:lang w:val="sr-Cyrl-RS"/>
        </w:rPr>
        <w:t xml:space="preserve"> који је доступан на интернет страници Града путем следећег линка: </w:t>
      </w:r>
      <w:r w:rsidR="00104458" w:rsidRPr="00641015">
        <w:rPr>
          <w:lang w:val="sr-Cyrl-RS"/>
        </w:rPr>
        <w:t>_________________________ (</w:t>
      </w:r>
      <w:r w:rsidR="00104458" w:rsidRPr="00641015">
        <w:rPr>
          <w:i/>
          <w:color w:val="C00000"/>
          <w:highlight w:val="lightGray"/>
          <w:lang w:val="sr-Cyrl-RS"/>
        </w:rPr>
        <w:t>навести линк).</w:t>
      </w:r>
    </w:p>
    <w:p w14:paraId="2E5FE61C" w14:textId="77777777" w:rsidR="00104458" w:rsidRPr="00641015" w:rsidRDefault="00104458" w:rsidP="00104458">
      <w:pPr>
        <w:tabs>
          <w:tab w:val="left" w:pos="530"/>
        </w:tabs>
        <w:spacing w:before="1"/>
        <w:ind w:right="118"/>
        <w:rPr>
          <w:lang w:val="sr-Cyrl-RS"/>
        </w:rPr>
      </w:pPr>
    </w:p>
    <w:p w14:paraId="1D822F12" w14:textId="7DD943BA" w:rsidR="000B3720" w:rsidRPr="00641015" w:rsidRDefault="000B3720" w:rsidP="000B3720">
      <w:pPr>
        <w:pStyle w:val="ListParagraph"/>
        <w:numPr>
          <w:ilvl w:val="0"/>
          <w:numId w:val="1"/>
        </w:numPr>
        <w:tabs>
          <w:tab w:val="left" w:pos="590"/>
        </w:tabs>
        <w:ind w:left="709" w:right="113" w:hanging="283"/>
        <w:rPr>
          <w:lang w:val="sr-Cyrl-RS"/>
        </w:rPr>
      </w:pPr>
      <w:r w:rsidRPr="00641015">
        <w:rPr>
          <w:lang w:val="sr-Cyrl-RS"/>
        </w:rPr>
        <w:t>По окончању јавне расправе</w:t>
      </w:r>
      <w:r w:rsidR="006A33F2">
        <w:rPr>
          <w:lang w:val="sr-Cyrl-RS"/>
        </w:rPr>
        <w:t>,</w:t>
      </w:r>
      <w:r w:rsidRPr="00641015">
        <w:rPr>
          <w:lang w:val="sr-Cyrl-RS"/>
        </w:rPr>
        <w:t xml:space="preserve"> </w:t>
      </w:r>
      <w:r w:rsidR="00840E2F" w:rsidRPr="00641015">
        <w:rPr>
          <w:lang w:val="sr-Cyrl-RS"/>
        </w:rPr>
        <w:t>Градска</w:t>
      </w:r>
      <w:r w:rsidRPr="00641015">
        <w:rPr>
          <w:lang w:val="sr-Cyrl-RS"/>
        </w:rPr>
        <w:t xml:space="preserve"> управа </w:t>
      </w:r>
      <w:r w:rsidR="00173E91">
        <w:rPr>
          <w:lang w:val="sr-Cyrl-RS"/>
        </w:rPr>
        <w:t>(</w:t>
      </w:r>
      <w:r w:rsidR="00173E91" w:rsidRPr="0076706D">
        <w:rPr>
          <w:i/>
          <w:iCs/>
          <w:color w:val="ED0000"/>
          <w:lang w:val="sr-Cyrl-RS"/>
        </w:rPr>
        <w:t>друг</w:t>
      </w:r>
      <w:r w:rsidR="00173E91">
        <w:rPr>
          <w:i/>
          <w:iCs/>
          <w:color w:val="ED0000"/>
          <w:lang w:val="sr-Cyrl-RS"/>
        </w:rPr>
        <w:t>а</w:t>
      </w:r>
      <w:r w:rsidR="00173E91" w:rsidRPr="0076706D">
        <w:rPr>
          <w:i/>
          <w:iCs/>
          <w:color w:val="ED0000"/>
          <w:lang w:val="sr-Cyrl-RS"/>
        </w:rPr>
        <w:t xml:space="preserve"> одређен</w:t>
      </w:r>
      <w:r w:rsidR="00173E91">
        <w:rPr>
          <w:i/>
          <w:iCs/>
          <w:color w:val="ED0000"/>
          <w:lang w:val="sr-Cyrl-RS"/>
        </w:rPr>
        <w:t>а</w:t>
      </w:r>
      <w:r w:rsidR="00173E91" w:rsidRPr="0076706D">
        <w:rPr>
          <w:i/>
          <w:iCs/>
          <w:color w:val="ED0000"/>
          <w:lang w:val="sr-Cyrl-RS"/>
        </w:rPr>
        <w:t xml:space="preserve"> организаци</w:t>
      </w:r>
      <w:r w:rsidR="005D29E7">
        <w:rPr>
          <w:i/>
          <w:iCs/>
          <w:color w:val="ED0000"/>
          <w:lang w:val="sr-Cyrl-RS"/>
        </w:rPr>
        <w:t>она</w:t>
      </w:r>
      <w:r w:rsidR="00173E91" w:rsidRPr="0076706D">
        <w:rPr>
          <w:i/>
          <w:iCs/>
          <w:color w:val="ED0000"/>
          <w:lang w:val="sr-Cyrl-RS"/>
        </w:rPr>
        <w:t xml:space="preserve"> јединиц</w:t>
      </w:r>
      <w:r w:rsidR="005D29E7">
        <w:rPr>
          <w:i/>
          <w:iCs/>
          <w:color w:val="ED0000"/>
          <w:lang w:val="sr-Cyrl-RS"/>
        </w:rPr>
        <w:t>а)</w:t>
      </w:r>
      <w:r w:rsidR="00173E91" w:rsidRPr="00641015">
        <w:rPr>
          <w:lang w:val="sr-Cyrl-RS"/>
        </w:rPr>
        <w:t xml:space="preserve"> </w:t>
      </w:r>
      <w:r w:rsidRPr="00641015">
        <w:rPr>
          <w:lang w:val="sr-Cyrl-RS"/>
        </w:rPr>
        <w:t>ће анализирати све примедбе, предлоге и сугестије</w:t>
      </w:r>
      <w:r w:rsidR="00C605F0">
        <w:rPr>
          <w:lang w:val="sr-Cyrl-RS"/>
        </w:rPr>
        <w:t xml:space="preserve">, применити могуће измене и допуне </w:t>
      </w:r>
      <w:r w:rsidR="001F7E49">
        <w:rPr>
          <w:lang w:val="sr-Cyrl-RS"/>
        </w:rPr>
        <w:t>у Нацрту одлуке о буџету</w:t>
      </w:r>
      <w:r w:rsidRPr="00641015">
        <w:rPr>
          <w:lang w:val="sr-Cyrl-RS"/>
        </w:rPr>
        <w:t xml:space="preserve"> и на основу тога сачинити извештај о спроведеној јавној расправи, исти доставити </w:t>
      </w:r>
      <w:r w:rsidR="00840E2F" w:rsidRPr="00641015">
        <w:rPr>
          <w:lang w:val="sr-Cyrl-RS"/>
        </w:rPr>
        <w:t xml:space="preserve">Градском </w:t>
      </w:r>
      <w:r w:rsidRPr="00641015">
        <w:rPr>
          <w:lang w:val="sr-Cyrl-RS"/>
        </w:rPr>
        <w:t xml:space="preserve">већу и објавити на интернет страници </w:t>
      </w:r>
      <w:r w:rsidR="00840E2F" w:rsidRPr="00641015">
        <w:rPr>
          <w:lang w:val="sr-Cyrl-RS"/>
        </w:rPr>
        <w:t xml:space="preserve">града </w:t>
      </w:r>
      <w:r w:rsidR="00C44A62">
        <w:rPr>
          <w:lang w:val="sr-Cyrl-RS"/>
        </w:rPr>
        <w:t>Крагујевца</w:t>
      </w:r>
      <w:r w:rsidR="00BB0190" w:rsidRPr="00641015">
        <w:rPr>
          <w:lang w:val="sr-Cyrl-RS"/>
        </w:rPr>
        <w:t>.</w:t>
      </w:r>
    </w:p>
    <w:p w14:paraId="26549471" w14:textId="77777777" w:rsidR="000B3720" w:rsidRPr="00641015" w:rsidRDefault="000B3720" w:rsidP="000B3720">
      <w:pPr>
        <w:tabs>
          <w:tab w:val="left" w:pos="590"/>
        </w:tabs>
        <w:ind w:right="113"/>
        <w:rPr>
          <w:lang w:val="sr-Cyrl-RS"/>
        </w:rPr>
      </w:pPr>
    </w:p>
    <w:p w14:paraId="15CF70CB" w14:textId="77777777" w:rsidR="000B3720" w:rsidRPr="00445F6C" w:rsidRDefault="000B3720" w:rsidP="000B3720">
      <w:pPr>
        <w:tabs>
          <w:tab w:val="left" w:pos="590"/>
        </w:tabs>
        <w:ind w:right="113"/>
        <w:rPr>
          <w:lang w:val="sr-Cyrl-RS"/>
        </w:rPr>
      </w:pPr>
    </w:p>
    <w:p w14:paraId="6C5D71E8" w14:textId="77777777" w:rsidR="00D67CFE" w:rsidRPr="00445F6C" w:rsidRDefault="00D67CFE">
      <w:pPr>
        <w:rPr>
          <w:lang w:val="sr-Cyrl-RS"/>
        </w:rPr>
      </w:pPr>
    </w:p>
    <w:sectPr w:rsidR="00D67CFE" w:rsidRPr="00445F6C" w:rsidSect="00E40824">
      <w:headerReference w:type="default" r:id="rId9"/>
      <w:pgSz w:w="11910" w:h="16850"/>
      <w:pgMar w:top="851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BDC16" w14:textId="77777777" w:rsidR="00677D4E" w:rsidRDefault="00677D4E" w:rsidP="0075126F">
      <w:r>
        <w:separator/>
      </w:r>
    </w:p>
  </w:endnote>
  <w:endnote w:type="continuationSeparator" w:id="0">
    <w:p w14:paraId="4C6093F4" w14:textId="77777777" w:rsidR="00677D4E" w:rsidRDefault="00677D4E" w:rsidP="0075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0FC67" w14:textId="77777777" w:rsidR="00677D4E" w:rsidRDefault="00677D4E" w:rsidP="0075126F">
      <w:r>
        <w:separator/>
      </w:r>
    </w:p>
  </w:footnote>
  <w:footnote w:type="continuationSeparator" w:id="0">
    <w:p w14:paraId="5CADD577" w14:textId="77777777" w:rsidR="00677D4E" w:rsidRDefault="00677D4E" w:rsidP="0075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17F21" w14:textId="6D3350EB" w:rsidR="0075126F" w:rsidRPr="0075126F" w:rsidRDefault="0075126F">
    <w:pPr>
      <w:pStyle w:val="Header"/>
      <w:rPr>
        <w:color w:val="C00000"/>
        <w:lang w:val="sr-Cyrl-RS"/>
      </w:rPr>
    </w:pPr>
    <w:r w:rsidRPr="0075126F">
      <w:rPr>
        <w:color w:val="C00000"/>
        <w:lang w:val="sr-Cyrl-RS"/>
      </w:rPr>
      <w:t>УНЕТИ ГРБ ГРАДА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80675"/>
    <w:multiLevelType w:val="hybridMultilevel"/>
    <w:tmpl w:val="1550108E"/>
    <w:lvl w:ilvl="0" w:tplc="5BDC9638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9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720"/>
    <w:rsid w:val="000B3720"/>
    <w:rsid w:val="00104458"/>
    <w:rsid w:val="00173E91"/>
    <w:rsid w:val="001F7E49"/>
    <w:rsid w:val="00284166"/>
    <w:rsid w:val="00286E32"/>
    <w:rsid w:val="00292F25"/>
    <w:rsid w:val="002C7254"/>
    <w:rsid w:val="00373675"/>
    <w:rsid w:val="00445F6C"/>
    <w:rsid w:val="004A5F59"/>
    <w:rsid w:val="0051593F"/>
    <w:rsid w:val="00550CD2"/>
    <w:rsid w:val="0055357D"/>
    <w:rsid w:val="005B1896"/>
    <w:rsid w:val="005B2E9A"/>
    <w:rsid w:val="005D0170"/>
    <w:rsid w:val="005D29E7"/>
    <w:rsid w:val="0062300B"/>
    <w:rsid w:val="00641015"/>
    <w:rsid w:val="0065529F"/>
    <w:rsid w:val="00677D4E"/>
    <w:rsid w:val="006A33F2"/>
    <w:rsid w:val="006E69DD"/>
    <w:rsid w:val="0075126F"/>
    <w:rsid w:val="0076706D"/>
    <w:rsid w:val="007B6D5C"/>
    <w:rsid w:val="00840E2F"/>
    <w:rsid w:val="00892AF1"/>
    <w:rsid w:val="0097426B"/>
    <w:rsid w:val="009E056F"/>
    <w:rsid w:val="00A57BC9"/>
    <w:rsid w:val="00B62543"/>
    <w:rsid w:val="00BA4F0C"/>
    <w:rsid w:val="00BB0190"/>
    <w:rsid w:val="00BF6242"/>
    <w:rsid w:val="00C04095"/>
    <w:rsid w:val="00C22213"/>
    <w:rsid w:val="00C351BA"/>
    <w:rsid w:val="00C44A62"/>
    <w:rsid w:val="00C605F0"/>
    <w:rsid w:val="00D56595"/>
    <w:rsid w:val="00D67CFE"/>
    <w:rsid w:val="00E137B5"/>
    <w:rsid w:val="00E662AE"/>
    <w:rsid w:val="00EC5D3A"/>
    <w:rsid w:val="00F6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0FFE5"/>
  <w15:docId w15:val="{259F1072-C280-4084-A484-5FF47485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7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B3720"/>
    <w:pPr>
      <w:spacing w:before="1"/>
      <w:ind w:left="5176" w:right="1387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372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B37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372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3720"/>
    <w:pPr>
      <w:ind w:left="243"/>
      <w:jc w:val="both"/>
    </w:pPr>
  </w:style>
  <w:style w:type="character" w:styleId="Hyperlink">
    <w:name w:val="Hyperlink"/>
    <w:basedOn w:val="DefaultParagraphFont"/>
    <w:uiPriority w:val="99"/>
    <w:unhideWhenUsed/>
    <w:rsid w:val="000B372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12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26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512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26F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50C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0C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0C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CD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017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8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prokuplje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kuplje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Vatroslava Zagorčić</dc:creator>
  <cp:lastModifiedBy>Milena Radomirović</cp:lastModifiedBy>
  <cp:revision>24</cp:revision>
  <dcterms:created xsi:type="dcterms:W3CDTF">2022-10-10T20:19:00Z</dcterms:created>
  <dcterms:modified xsi:type="dcterms:W3CDTF">2025-05-13T13:01:00Z</dcterms:modified>
</cp:coreProperties>
</file>