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55B11" w14:textId="77777777" w:rsidR="009046E0" w:rsidRDefault="00965097">
      <w:pPr>
        <w:jc w:val="both"/>
      </w:pPr>
      <w:r>
        <w:rPr>
          <w:rFonts w:cs="Calibri"/>
          <w:sz w:val="24"/>
          <w:szCs w:val="24"/>
        </w:rPr>
        <w:t>Поштовани,</w:t>
      </w:r>
    </w:p>
    <w:p w14:paraId="3FF4EC72" w14:textId="77777777" w:rsidR="007C1110" w:rsidRDefault="009F4CC3" w:rsidP="00AD63B9">
      <w:pPr>
        <w:pStyle w:val="Default"/>
        <w:jc w:val="both"/>
        <w:rPr>
          <w:rFonts w:ascii="Calibri" w:hAnsi="Calibri" w:cs="Calibri"/>
          <w:lang w:val="sr-Cyrl-RS"/>
        </w:rPr>
      </w:pPr>
      <w:r>
        <w:rPr>
          <w:rFonts w:ascii="Calibri" w:hAnsi="Calibri" w:cs="Calibri"/>
          <w:lang w:val="sr-Cyrl-RS"/>
        </w:rPr>
        <w:t>Град/општина за</w:t>
      </w:r>
      <w:r w:rsidR="005901E4">
        <w:rPr>
          <w:rFonts w:ascii="Calibri" w:hAnsi="Calibri" w:cs="Calibri"/>
          <w:lang w:val="sr-Cyrl-RS"/>
        </w:rPr>
        <w:t>почео/ла ј</w:t>
      </w:r>
      <w:r w:rsidR="001A3126">
        <w:rPr>
          <w:rFonts w:ascii="Calibri" w:hAnsi="Calibri" w:cs="Calibri"/>
          <w:lang w:val="sr-Cyrl-RS"/>
        </w:rPr>
        <w:t>е процес</w:t>
      </w:r>
      <w:r w:rsidR="00D137C3">
        <w:rPr>
          <w:rFonts w:ascii="Calibri" w:hAnsi="Calibri" w:cs="Calibri"/>
          <w:lang w:val="sr-Cyrl-RS"/>
        </w:rPr>
        <w:t xml:space="preserve"> </w:t>
      </w:r>
      <w:r w:rsidR="00D137C3" w:rsidRPr="00B10413">
        <w:rPr>
          <w:rFonts w:ascii="Calibri" w:hAnsi="Calibri" w:cs="Calibri"/>
          <w:b/>
          <w:bCs/>
          <w:lang w:val="sr-Cyrl-RS"/>
        </w:rPr>
        <w:t>планирања и</w:t>
      </w:r>
      <w:r w:rsidR="001A3126" w:rsidRPr="00B10413">
        <w:rPr>
          <w:rFonts w:ascii="Calibri" w:hAnsi="Calibri" w:cs="Calibri"/>
          <w:b/>
          <w:bCs/>
          <w:lang w:val="sr-Cyrl-RS"/>
        </w:rPr>
        <w:t xml:space="preserve"> буџетирања капиталних пројеката за период 202</w:t>
      </w:r>
      <w:r w:rsidR="00AE5421">
        <w:rPr>
          <w:rFonts w:ascii="Calibri" w:hAnsi="Calibri" w:cs="Calibri"/>
          <w:b/>
          <w:bCs/>
          <w:lang w:val="sr-Latn-RS"/>
        </w:rPr>
        <w:t>6</w:t>
      </w:r>
      <w:r w:rsidR="001A3126" w:rsidRPr="00B10413">
        <w:rPr>
          <w:rFonts w:ascii="Calibri" w:hAnsi="Calibri" w:cs="Calibri"/>
          <w:b/>
          <w:bCs/>
          <w:lang w:val="sr-Cyrl-RS"/>
        </w:rPr>
        <w:t>. -</w:t>
      </w:r>
      <w:r w:rsidR="007904E3" w:rsidRPr="00B10413">
        <w:rPr>
          <w:rFonts w:ascii="Calibri" w:hAnsi="Calibri" w:cs="Calibri"/>
          <w:b/>
          <w:bCs/>
          <w:lang w:val="sr-Cyrl-RS"/>
        </w:rPr>
        <w:t xml:space="preserve"> </w:t>
      </w:r>
      <w:r w:rsidR="001A3126" w:rsidRPr="00B10413">
        <w:rPr>
          <w:rFonts w:ascii="Calibri" w:hAnsi="Calibri" w:cs="Calibri"/>
          <w:b/>
          <w:bCs/>
          <w:lang w:val="sr-Cyrl-RS"/>
        </w:rPr>
        <w:t>202</w:t>
      </w:r>
      <w:r w:rsidR="00AE5421">
        <w:rPr>
          <w:rFonts w:ascii="Calibri" w:hAnsi="Calibri" w:cs="Calibri"/>
          <w:b/>
          <w:bCs/>
          <w:lang w:val="sr-Latn-RS"/>
        </w:rPr>
        <w:t>8</w:t>
      </w:r>
      <w:r w:rsidR="00050D94" w:rsidRPr="00B10413">
        <w:rPr>
          <w:rFonts w:ascii="Calibri" w:hAnsi="Calibri" w:cs="Calibri"/>
          <w:b/>
          <w:bCs/>
          <w:lang w:val="sr-Cyrl-RS"/>
        </w:rPr>
        <w:t>. година</w:t>
      </w:r>
      <w:r w:rsidR="00050D94">
        <w:rPr>
          <w:rFonts w:ascii="Calibri" w:hAnsi="Calibri" w:cs="Calibri"/>
          <w:lang w:val="sr-Cyrl-RS"/>
        </w:rPr>
        <w:t xml:space="preserve">. </w:t>
      </w:r>
      <w:r w:rsidR="00D622E1" w:rsidRPr="00D622E1">
        <w:rPr>
          <w:rFonts w:ascii="Calibri" w:hAnsi="Calibri" w:cs="Calibri"/>
          <w:i/>
          <w:iCs/>
          <w:color w:val="ED0000"/>
          <w:lang w:val="sr-Cyrl-RS"/>
        </w:rPr>
        <w:t>(други период)</w:t>
      </w:r>
      <w:r w:rsidR="00D622E1" w:rsidRPr="00D622E1">
        <w:rPr>
          <w:rFonts w:ascii="Calibri" w:hAnsi="Calibri" w:cs="Calibri"/>
          <w:color w:val="ED0000"/>
          <w:lang w:val="sr-Cyrl-RS"/>
        </w:rPr>
        <w:t xml:space="preserve"> </w:t>
      </w:r>
      <w:r w:rsidR="005108CE">
        <w:rPr>
          <w:rFonts w:ascii="Calibri" w:hAnsi="Calibri" w:cs="Calibri"/>
          <w:lang w:val="sr-Cyrl-RS"/>
        </w:rPr>
        <w:t>Обраћамо В</w:t>
      </w:r>
      <w:r w:rsidR="00606B88">
        <w:rPr>
          <w:rFonts w:ascii="Calibri" w:hAnsi="Calibri" w:cs="Calibri"/>
          <w:lang w:val="sr-Cyrl-RS"/>
        </w:rPr>
        <w:t>а</w:t>
      </w:r>
      <w:r w:rsidR="005108CE">
        <w:rPr>
          <w:rFonts w:ascii="Calibri" w:hAnsi="Calibri" w:cs="Calibri"/>
          <w:lang w:val="sr-Cyrl-RS"/>
        </w:rPr>
        <w:t>м се са циљем прикупљања предлога капиталних пројеката</w:t>
      </w:r>
      <w:r w:rsidR="00606B88">
        <w:rPr>
          <w:rFonts w:ascii="Calibri" w:hAnsi="Calibri" w:cs="Calibri"/>
          <w:lang w:val="sr-Cyrl-RS"/>
        </w:rPr>
        <w:t xml:space="preserve"> </w:t>
      </w:r>
      <w:r w:rsidR="00D137C3">
        <w:rPr>
          <w:rFonts w:ascii="Calibri" w:hAnsi="Calibri" w:cs="Calibri"/>
          <w:lang w:val="sr-Cyrl-RS"/>
        </w:rPr>
        <w:t xml:space="preserve">од стране Ваше </w:t>
      </w:r>
      <w:r w:rsidR="00DD2D9C">
        <w:rPr>
          <w:rFonts w:ascii="Calibri" w:hAnsi="Calibri" w:cs="Calibri"/>
          <w:lang w:val="sr-Cyrl-RS"/>
        </w:rPr>
        <w:t>организационе јединице/институције</w:t>
      </w:r>
      <w:r w:rsidR="00C535F6">
        <w:rPr>
          <w:rFonts w:ascii="Calibri" w:hAnsi="Calibri" w:cs="Calibri"/>
          <w:lang w:val="sr-Cyrl-RS"/>
        </w:rPr>
        <w:t>,</w:t>
      </w:r>
      <w:r w:rsidR="00DD2D9C">
        <w:rPr>
          <w:rFonts w:ascii="Calibri" w:hAnsi="Calibri" w:cs="Calibri"/>
          <w:lang w:val="sr-Cyrl-RS"/>
        </w:rPr>
        <w:t xml:space="preserve"> </w:t>
      </w:r>
      <w:r w:rsidR="00606B88">
        <w:rPr>
          <w:rFonts w:ascii="Calibri" w:hAnsi="Calibri" w:cs="Calibri"/>
          <w:lang w:val="sr-Cyrl-RS"/>
        </w:rPr>
        <w:t xml:space="preserve">који би </w:t>
      </w:r>
      <w:r w:rsidR="00DD2D9C">
        <w:rPr>
          <w:rFonts w:ascii="Calibri" w:hAnsi="Calibri" w:cs="Calibri"/>
          <w:lang w:val="sr-Cyrl-RS"/>
        </w:rPr>
        <w:t xml:space="preserve">поред предлога других корисника </w:t>
      </w:r>
      <w:r w:rsidR="00506155">
        <w:rPr>
          <w:rFonts w:ascii="Calibri" w:hAnsi="Calibri" w:cs="Calibri"/>
          <w:lang w:val="sr-Cyrl-RS"/>
        </w:rPr>
        <w:t>буџетских</w:t>
      </w:r>
      <w:r w:rsidR="00DD2D9C">
        <w:rPr>
          <w:rFonts w:ascii="Calibri" w:hAnsi="Calibri" w:cs="Calibri"/>
          <w:lang w:val="sr-Cyrl-RS"/>
        </w:rPr>
        <w:t xml:space="preserve"> средстава </w:t>
      </w:r>
      <w:r w:rsidR="00606B88">
        <w:rPr>
          <w:rFonts w:ascii="Calibri" w:hAnsi="Calibri" w:cs="Calibri"/>
          <w:lang w:val="sr-Cyrl-RS"/>
        </w:rPr>
        <w:t xml:space="preserve">били </w:t>
      </w:r>
      <w:r w:rsidR="00050D94">
        <w:rPr>
          <w:rFonts w:ascii="Calibri" w:hAnsi="Calibri" w:cs="Calibri"/>
          <w:lang w:val="sr-Cyrl-RS"/>
        </w:rPr>
        <w:t>сагледани</w:t>
      </w:r>
      <w:r w:rsidR="00D955A8">
        <w:rPr>
          <w:rFonts w:ascii="Calibri" w:hAnsi="Calibri" w:cs="Calibri"/>
          <w:lang w:val="sr-Cyrl-RS"/>
        </w:rPr>
        <w:t xml:space="preserve">, </w:t>
      </w:r>
      <w:r w:rsidR="00050D94">
        <w:rPr>
          <w:rFonts w:ascii="Calibri" w:hAnsi="Calibri" w:cs="Calibri"/>
          <w:lang w:val="sr-Cyrl-RS"/>
        </w:rPr>
        <w:t>оцењен</w:t>
      </w:r>
      <w:r w:rsidR="007904E3">
        <w:rPr>
          <w:rFonts w:ascii="Calibri" w:hAnsi="Calibri" w:cs="Calibri"/>
          <w:lang w:val="sr-Cyrl-RS"/>
        </w:rPr>
        <w:t>и и</w:t>
      </w:r>
      <w:r w:rsidR="00D955A8">
        <w:rPr>
          <w:rFonts w:ascii="Calibri" w:hAnsi="Calibri" w:cs="Calibri"/>
          <w:lang w:val="sr-Cyrl-RS"/>
        </w:rPr>
        <w:t xml:space="preserve"> рангирани</w:t>
      </w:r>
      <w:r w:rsidR="00050D94">
        <w:rPr>
          <w:rFonts w:ascii="Calibri" w:hAnsi="Calibri" w:cs="Calibri"/>
          <w:lang w:val="sr-Cyrl-RS"/>
        </w:rPr>
        <w:t xml:space="preserve"> од стране </w:t>
      </w:r>
      <w:r w:rsidR="00C535F6">
        <w:rPr>
          <w:rFonts w:ascii="Calibri" w:hAnsi="Calibri" w:cs="Calibri"/>
          <w:lang w:val="sr-Cyrl-RS"/>
        </w:rPr>
        <w:t>Радног тела</w:t>
      </w:r>
      <w:r w:rsidR="00050D94">
        <w:rPr>
          <w:rFonts w:ascii="Calibri" w:hAnsi="Calibri" w:cs="Calibri"/>
          <w:lang w:val="sr-Cyrl-RS"/>
        </w:rPr>
        <w:t xml:space="preserve"> именован</w:t>
      </w:r>
      <w:r w:rsidR="00C535F6">
        <w:rPr>
          <w:rFonts w:ascii="Calibri" w:hAnsi="Calibri" w:cs="Calibri"/>
          <w:lang w:val="sr-Cyrl-RS"/>
        </w:rPr>
        <w:t>ог</w:t>
      </w:r>
      <w:r w:rsidR="00050D94">
        <w:rPr>
          <w:rFonts w:ascii="Calibri" w:hAnsi="Calibri" w:cs="Calibri"/>
          <w:lang w:val="sr-Cyrl-RS"/>
        </w:rPr>
        <w:t xml:space="preserve"> решењем/одлуком </w:t>
      </w:r>
      <w:r w:rsidR="00D955A8">
        <w:rPr>
          <w:rFonts w:ascii="Calibri" w:hAnsi="Calibri" w:cs="Calibri"/>
          <w:lang w:val="sr-Cyrl-RS"/>
        </w:rPr>
        <w:t xml:space="preserve">градског/општинског </w:t>
      </w:r>
      <w:r w:rsidR="00050D94">
        <w:rPr>
          <w:rFonts w:ascii="Calibri" w:hAnsi="Calibri" w:cs="Calibri"/>
          <w:lang w:val="sr-Cyrl-RS"/>
        </w:rPr>
        <w:t>Већа бр</w:t>
      </w:r>
      <w:r w:rsidR="00050D94" w:rsidRPr="00050D94">
        <w:rPr>
          <w:rFonts w:ascii="Calibri" w:hAnsi="Calibri" w:cs="Calibri"/>
          <w:highlight w:val="yellow"/>
          <w:lang w:val="sr-Cyrl-RS"/>
        </w:rPr>
        <w:t>. Хх.хх.хххх.</w:t>
      </w:r>
    </w:p>
    <w:p w14:paraId="15C48521" w14:textId="3884D7BA" w:rsidR="00BE08D8" w:rsidRPr="00763745" w:rsidRDefault="007C1110" w:rsidP="00AD63B9">
      <w:pPr>
        <w:pStyle w:val="Default"/>
        <w:jc w:val="both"/>
        <w:rPr>
          <w:rFonts w:ascii="Calibri" w:hAnsi="Calibri" w:cs="Calibri"/>
          <w:i/>
          <w:iCs/>
          <w:lang w:val="sr-Cyrl-RS"/>
        </w:rPr>
      </w:pPr>
      <w:r w:rsidRPr="00763745">
        <w:rPr>
          <w:rFonts w:ascii="Calibri" w:hAnsi="Calibri" w:cs="Calibri"/>
          <w:i/>
          <w:iCs/>
          <w:lang w:val="sr-Cyrl-RS"/>
        </w:rPr>
        <w:t xml:space="preserve">Подсећамо да </w:t>
      </w:r>
      <w:r w:rsidR="00511E72" w:rsidRPr="00763745">
        <w:rPr>
          <w:rFonts w:ascii="Calibri" w:hAnsi="Calibri" w:cs="Calibri"/>
          <w:i/>
          <w:iCs/>
          <w:lang w:val="sr-Cyrl-RS"/>
        </w:rPr>
        <w:t xml:space="preserve">се у погледу </w:t>
      </w:r>
      <w:r w:rsidR="00511E72" w:rsidRPr="00763745">
        <w:rPr>
          <w:rFonts w:ascii="Calibri" w:hAnsi="Calibri" w:cs="Calibri"/>
          <w:i/>
          <w:iCs/>
          <w:u w:val="single"/>
          <w:lang w:val="sr-Cyrl-RS"/>
        </w:rPr>
        <w:t>локалних капиталних пројеката</w:t>
      </w:r>
      <w:r w:rsidR="00511E72" w:rsidRPr="00763745">
        <w:rPr>
          <w:rFonts w:ascii="Calibri" w:hAnsi="Calibri" w:cs="Calibri"/>
          <w:i/>
          <w:iCs/>
          <w:lang w:val="sr-Cyrl-RS"/>
        </w:rPr>
        <w:t xml:space="preserve"> </w:t>
      </w:r>
      <w:r w:rsidR="00537A82" w:rsidRPr="00763745">
        <w:rPr>
          <w:rFonts w:ascii="Calibri" w:hAnsi="Calibri" w:cs="Calibri"/>
          <w:i/>
          <w:iCs/>
          <w:lang w:val="sr-Cyrl-RS"/>
        </w:rPr>
        <w:t xml:space="preserve">на које се примењује Уредба о капиталним пројектима </w:t>
      </w:r>
      <w:r w:rsidR="003108B6" w:rsidRPr="00763745">
        <w:rPr>
          <w:rFonts w:ascii="Calibri" w:hAnsi="Calibri" w:cs="Calibri"/>
          <w:i/>
          <w:iCs/>
          <w:lang w:val="sr-Cyrl-RS"/>
        </w:rPr>
        <w:t>(„Службени гласник РС“, број 79/2023</w:t>
      </w:r>
      <w:r w:rsidR="005C4314" w:rsidRPr="00763745">
        <w:rPr>
          <w:rFonts w:ascii="Calibri" w:hAnsi="Calibri" w:cs="Calibri"/>
          <w:i/>
          <w:iCs/>
          <w:lang w:val="sr-Cyrl-RS"/>
        </w:rPr>
        <w:t>, у даљем те</w:t>
      </w:r>
      <w:r w:rsidR="00BE08D8" w:rsidRPr="00763745">
        <w:rPr>
          <w:rFonts w:ascii="Calibri" w:hAnsi="Calibri" w:cs="Calibri"/>
          <w:i/>
          <w:iCs/>
          <w:lang w:val="sr-Cyrl-RS"/>
        </w:rPr>
        <w:t>ксту: Уредба</w:t>
      </w:r>
      <w:r w:rsidR="003108B6" w:rsidRPr="00763745">
        <w:rPr>
          <w:rFonts w:ascii="Calibri" w:hAnsi="Calibri" w:cs="Calibri"/>
          <w:i/>
          <w:iCs/>
          <w:lang w:val="sr-Cyrl-RS"/>
        </w:rPr>
        <w:t xml:space="preserve">), </w:t>
      </w:r>
      <w:r w:rsidR="005406A1" w:rsidRPr="00763745">
        <w:rPr>
          <w:rFonts w:ascii="Calibri" w:hAnsi="Calibri" w:cs="Calibri"/>
          <w:i/>
          <w:iCs/>
          <w:lang w:val="sr-Cyrl-RS"/>
        </w:rPr>
        <w:t xml:space="preserve">процес спроводи </w:t>
      </w:r>
      <w:r w:rsidR="00FE557A" w:rsidRPr="00763745">
        <w:rPr>
          <w:rFonts w:ascii="Calibri" w:hAnsi="Calibri" w:cs="Calibri"/>
          <w:i/>
          <w:iCs/>
          <w:lang w:val="sr-Cyrl-RS"/>
        </w:rPr>
        <w:t xml:space="preserve">у потпуности у складу са Уредбом и пратећим Правилницима, као и поступањем надлежне </w:t>
      </w:r>
      <w:r w:rsidR="001F6387" w:rsidRPr="00763745">
        <w:rPr>
          <w:rFonts w:ascii="Calibri" w:hAnsi="Calibri" w:cs="Calibri"/>
          <w:i/>
          <w:iCs/>
          <w:lang w:val="sr-Cyrl-RS"/>
        </w:rPr>
        <w:t xml:space="preserve">Локалне </w:t>
      </w:r>
      <w:r w:rsidR="00A07DA4">
        <w:rPr>
          <w:rFonts w:ascii="Calibri" w:hAnsi="Calibri" w:cs="Calibri"/>
          <w:i/>
          <w:iCs/>
          <w:lang w:val="sr-Cyrl-RS"/>
        </w:rPr>
        <w:t>К</w:t>
      </w:r>
      <w:r w:rsidR="001F6387" w:rsidRPr="00763745">
        <w:rPr>
          <w:rFonts w:ascii="Calibri" w:hAnsi="Calibri" w:cs="Calibri"/>
          <w:i/>
          <w:iCs/>
          <w:lang w:val="sr-Cyrl-RS"/>
        </w:rPr>
        <w:t xml:space="preserve">омисије за капиталне инвестиције града/општине </w:t>
      </w:r>
      <w:r w:rsidR="005810AB" w:rsidRPr="00763745">
        <w:rPr>
          <w:rFonts w:ascii="Calibri" w:hAnsi="Calibri" w:cs="Calibri"/>
          <w:i/>
          <w:iCs/>
          <w:lang w:val="sr-Cyrl-RS"/>
        </w:rPr>
        <w:t>ХХХ (основа</w:t>
      </w:r>
      <w:r w:rsidR="00D41214" w:rsidRPr="00763745">
        <w:rPr>
          <w:rFonts w:ascii="Calibri" w:hAnsi="Calibri" w:cs="Calibri"/>
          <w:i/>
          <w:iCs/>
          <w:lang w:val="sr-Cyrl-RS"/>
        </w:rPr>
        <w:t>ном</w:t>
      </w:r>
      <w:r w:rsidR="005810AB" w:rsidRPr="00763745">
        <w:rPr>
          <w:rFonts w:ascii="Calibri" w:hAnsi="Calibri" w:cs="Calibri"/>
          <w:i/>
          <w:iCs/>
          <w:lang w:val="sr-Cyrl-RS"/>
        </w:rPr>
        <w:t xml:space="preserve"> Одлуком скупштине</w:t>
      </w:r>
      <w:r w:rsidR="00D41214" w:rsidRPr="00763745">
        <w:rPr>
          <w:rFonts w:ascii="Calibri" w:hAnsi="Calibri" w:cs="Calibri"/>
          <w:i/>
          <w:iCs/>
          <w:color w:val="ED0000"/>
          <w:lang w:val="sr-Cyrl-RS"/>
        </w:rPr>
        <w:t>, сл. лист, .. број, датум..</w:t>
      </w:r>
      <w:r w:rsidR="00D41214" w:rsidRPr="00763745">
        <w:rPr>
          <w:rFonts w:ascii="Calibri" w:hAnsi="Calibri" w:cs="Calibri"/>
          <w:i/>
          <w:iCs/>
          <w:lang w:val="sr-Cyrl-RS"/>
        </w:rPr>
        <w:t>)</w:t>
      </w:r>
    </w:p>
    <w:p w14:paraId="495CF404" w14:textId="40E85AD1" w:rsidR="008D37A7" w:rsidRPr="00763745" w:rsidRDefault="008D37A7" w:rsidP="00AD63B9">
      <w:pPr>
        <w:pStyle w:val="Default"/>
        <w:jc w:val="both"/>
        <w:rPr>
          <w:rFonts w:ascii="Calibri" w:hAnsi="Calibri" w:cs="Calibri"/>
          <w:i/>
          <w:iCs/>
          <w:lang w:val="sr-Cyrl-RS"/>
        </w:rPr>
      </w:pPr>
      <w:r w:rsidRPr="00763745">
        <w:rPr>
          <w:rFonts w:ascii="Calibri" w:hAnsi="Calibri" w:cs="Calibri"/>
          <w:i/>
          <w:iCs/>
          <w:lang w:val="sr-Cyrl-RS"/>
        </w:rPr>
        <w:t>За капиталне пројекте</w:t>
      </w:r>
      <w:r w:rsidR="00192297" w:rsidRPr="00763745">
        <w:rPr>
          <w:rFonts w:ascii="Calibri" w:hAnsi="Calibri" w:cs="Calibri"/>
          <w:i/>
          <w:iCs/>
          <w:lang w:val="sr-Cyrl-RS"/>
        </w:rPr>
        <w:t xml:space="preserve"> (у даљем тексту: КП) чији процењени трошкови износе испод 2.000.000 евра у динарској противвредности, односно друге КП на које се не примењују одредбе Уредбе</w:t>
      </w:r>
      <w:r w:rsidR="00E12959" w:rsidRPr="00763745">
        <w:rPr>
          <w:rFonts w:ascii="Calibri" w:hAnsi="Calibri" w:cs="Calibri"/>
          <w:i/>
          <w:iCs/>
          <w:lang w:val="sr-Cyrl-RS"/>
        </w:rPr>
        <w:t xml:space="preserve">, спроводи се процес </w:t>
      </w:r>
      <w:r w:rsidR="00C83365" w:rsidRPr="00763745">
        <w:rPr>
          <w:rFonts w:ascii="Calibri" w:hAnsi="Calibri" w:cs="Calibri"/>
          <w:i/>
          <w:iCs/>
          <w:lang w:val="sr-Cyrl-RS"/>
        </w:rPr>
        <w:t xml:space="preserve">у складу са инструкцијама које дајемо и </w:t>
      </w:r>
      <w:r w:rsidR="00763745" w:rsidRPr="00763745">
        <w:rPr>
          <w:rFonts w:ascii="Calibri" w:hAnsi="Calibri" w:cs="Calibri"/>
          <w:i/>
          <w:iCs/>
          <w:lang w:val="sr-Cyrl-RS"/>
        </w:rPr>
        <w:t xml:space="preserve">кроз мандат/поступање и одлучивање надлежног Радног тела. </w:t>
      </w:r>
      <w:r w:rsidR="00192297" w:rsidRPr="00763745">
        <w:rPr>
          <w:rFonts w:ascii="Calibri" w:hAnsi="Calibri" w:cs="Calibri"/>
          <w:i/>
          <w:iCs/>
          <w:lang w:val="sr-Cyrl-RS"/>
        </w:rPr>
        <w:t xml:space="preserve"> </w:t>
      </w:r>
    </w:p>
    <w:p w14:paraId="5FDE1B44" w14:textId="77777777" w:rsidR="00580237" w:rsidRDefault="00580237" w:rsidP="00AD63B9">
      <w:pPr>
        <w:pStyle w:val="Default"/>
        <w:jc w:val="both"/>
        <w:rPr>
          <w:rFonts w:ascii="Calibri" w:hAnsi="Calibri" w:cs="Calibri"/>
          <w:b/>
          <w:lang w:val="sr-Cyrl-RS"/>
        </w:rPr>
      </w:pPr>
    </w:p>
    <w:p w14:paraId="54D2DAE5" w14:textId="05E10953" w:rsidR="00D955A8" w:rsidRPr="00580237" w:rsidRDefault="00C31B77" w:rsidP="00AD63B9">
      <w:pPr>
        <w:pStyle w:val="Default"/>
        <w:jc w:val="both"/>
        <w:rPr>
          <w:rFonts w:ascii="Calibri" w:hAnsi="Calibri" w:cs="Calibri"/>
          <w:i/>
          <w:iCs/>
          <w:lang w:val="sr-Cyrl-RS"/>
        </w:rPr>
      </w:pPr>
      <w:r>
        <w:rPr>
          <w:rFonts w:ascii="Calibri" w:hAnsi="Calibri" w:cs="Calibri"/>
          <w:b/>
          <w:lang w:val="sr-Cyrl-RS"/>
        </w:rPr>
        <w:t>Радно тело</w:t>
      </w:r>
      <w:r w:rsidR="00D17C0B">
        <w:rPr>
          <w:rFonts w:ascii="Calibri" w:hAnsi="Calibri" w:cs="Calibri"/>
          <w:lang w:val="sr-Cyrl-RS"/>
        </w:rPr>
        <w:t xml:space="preserve"> ће након рангирања оцењених капиталних пројеката сачинити предлог градском/општинс</w:t>
      </w:r>
      <w:r w:rsidR="00C75830">
        <w:rPr>
          <w:rFonts w:ascii="Calibri" w:hAnsi="Calibri" w:cs="Calibri"/>
          <w:lang w:val="sr-Cyrl-RS"/>
        </w:rPr>
        <w:t>к</w:t>
      </w:r>
      <w:r w:rsidR="00D17C0B">
        <w:rPr>
          <w:rFonts w:ascii="Calibri" w:hAnsi="Calibri" w:cs="Calibri"/>
          <w:lang w:val="sr-Cyrl-RS"/>
        </w:rPr>
        <w:t xml:space="preserve">ом Већу </w:t>
      </w:r>
      <w:r w:rsidR="00D167E4">
        <w:rPr>
          <w:rFonts w:ascii="Calibri" w:hAnsi="Calibri" w:cs="Calibri"/>
          <w:lang w:val="sr-Cyrl-RS"/>
        </w:rPr>
        <w:t xml:space="preserve">са </w:t>
      </w:r>
      <w:r w:rsidR="00D167E4" w:rsidRPr="00B10413">
        <w:rPr>
          <w:rFonts w:ascii="Calibri" w:hAnsi="Calibri" w:cs="Calibri"/>
          <w:b/>
          <w:bCs/>
          <w:lang w:val="sr-Cyrl-RS"/>
        </w:rPr>
        <w:t>листом капиталних пројеката предложених за финансирање</w:t>
      </w:r>
      <w:r w:rsidR="00D167E4">
        <w:rPr>
          <w:rFonts w:ascii="Calibri" w:hAnsi="Calibri" w:cs="Calibri"/>
          <w:lang w:val="sr-Cyrl-RS"/>
        </w:rPr>
        <w:t xml:space="preserve"> током </w:t>
      </w:r>
      <w:r w:rsidR="00D11FC4">
        <w:rPr>
          <w:rFonts w:ascii="Calibri" w:hAnsi="Calibri" w:cs="Calibri"/>
          <w:lang w:val="sr-Cyrl-RS"/>
        </w:rPr>
        <w:t>периода 202</w:t>
      </w:r>
      <w:r w:rsidR="00AE5421">
        <w:rPr>
          <w:rFonts w:ascii="Calibri" w:hAnsi="Calibri" w:cs="Calibri"/>
          <w:lang w:val="sr-Latn-RS"/>
        </w:rPr>
        <w:t>6</w:t>
      </w:r>
      <w:r w:rsidR="00D11FC4">
        <w:rPr>
          <w:rFonts w:ascii="Calibri" w:hAnsi="Calibri" w:cs="Calibri"/>
          <w:lang w:val="sr-Cyrl-RS"/>
        </w:rPr>
        <w:t>. до 202</w:t>
      </w:r>
      <w:r w:rsidR="00AE5421">
        <w:rPr>
          <w:rFonts w:ascii="Calibri" w:hAnsi="Calibri" w:cs="Calibri"/>
          <w:lang w:val="sr-Latn-RS"/>
        </w:rPr>
        <w:t>8</w:t>
      </w:r>
      <w:r w:rsidR="00C75830">
        <w:rPr>
          <w:rFonts w:ascii="Calibri" w:hAnsi="Calibri" w:cs="Calibri"/>
          <w:lang w:val="sr-Cyrl-RS"/>
        </w:rPr>
        <w:t>.</w:t>
      </w:r>
      <w:r w:rsidR="00D11FC4">
        <w:rPr>
          <w:rFonts w:ascii="Calibri" w:hAnsi="Calibri" w:cs="Calibri"/>
          <w:lang w:val="sr-Cyrl-RS"/>
        </w:rPr>
        <w:t xml:space="preserve"> година. </w:t>
      </w:r>
      <w:r w:rsidR="00580237" w:rsidRPr="00580237">
        <w:rPr>
          <w:rFonts w:ascii="Calibri" w:hAnsi="Calibri" w:cs="Calibri"/>
          <w:i/>
          <w:iCs/>
          <w:color w:val="ED0000"/>
          <w:lang w:val="sr-Cyrl-RS"/>
        </w:rPr>
        <w:t>(други период)</w:t>
      </w:r>
    </w:p>
    <w:p w14:paraId="68F76C36" w14:textId="77777777" w:rsidR="00D955A8" w:rsidRDefault="00D955A8" w:rsidP="00AD63B9">
      <w:pPr>
        <w:pStyle w:val="Default"/>
        <w:jc w:val="both"/>
        <w:rPr>
          <w:rFonts w:ascii="Calibri" w:hAnsi="Calibri" w:cs="Calibri"/>
          <w:lang w:val="sr-Cyrl-RS"/>
        </w:rPr>
      </w:pPr>
    </w:p>
    <w:p w14:paraId="7B502FE1" w14:textId="209E662D" w:rsidR="00A50F86" w:rsidRDefault="00EC18CF">
      <w:pPr>
        <w:pStyle w:val="Default"/>
        <w:jc w:val="both"/>
        <w:rPr>
          <w:rFonts w:ascii="Calibri" w:hAnsi="Calibri" w:cs="Calibri"/>
          <w:lang w:val="sr-Cyrl-RS"/>
        </w:rPr>
      </w:pPr>
      <w:r>
        <w:rPr>
          <w:rFonts w:ascii="Calibri" w:hAnsi="Calibri" w:cs="Calibri"/>
          <w:lang w:val="sr-Cyrl-RS"/>
        </w:rPr>
        <w:t xml:space="preserve">У прилогу Вам достављамо образац за предлагање капиталних пројеката који је неопходно да попуните и </w:t>
      </w:r>
      <w:r w:rsidRPr="00A50F86">
        <w:rPr>
          <w:rFonts w:ascii="Calibri" w:hAnsi="Calibri" w:cs="Calibri"/>
          <w:b/>
          <w:bCs/>
          <w:lang w:val="sr-Cyrl-RS"/>
        </w:rPr>
        <w:t xml:space="preserve">доставите на </w:t>
      </w:r>
      <w:r w:rsidR="003C45B0" w:rsidRPr="00A50F86">
        <w:rPr>
          <w:rFonts w:ascii="Calibri" w:hAnsi="Calibri" w:cs="Calibri"/>
          <w:b/>
          <w:bCs/>
          <w:lang w:val="sr-Cyrl-RS"/>
        </w:rPr>
        <w:t xml:space="preserve">електронску адресу </w:t>
      </w:r>
      <w:r w:rsidR="008E53D4" w:rsidRPr="00580237">
        <w:rPr>
          <w:rFonts w:ascii="Calibri" w:hAnsi="Calibri" w:cs="Calibri"/>
          <w:highlight w:val="yellow"/>
          <w:lang w:val="sr-Cyrl-RS"/>
        </w:rPr>
        <w:t>(унети елект</w:t>
      </w:r>
      <w:r w:rsidR="00425CB8" w:rsidRPr="00580237">
        <w:rPr>
          <w:rFonts w:ascii="Calibri" w:hAnsi="Calibri" w:cs="Calibri"/>
          <w:highlight w:val="yellow"/>
          <w:lang w:val="sr-Cyrl-RS"/>
        </w:rPr>
        <w:t>р</w:t>
      </w:r>
      <w:r w:rsidR="008E53D4" w:rsidRPr="00580237">
        <w:rPr>
          <w:rFonts w:ascii="Calibri" w:hAnsi="Calibri" w:cs="Calibri"/>
          <w:highlight w:val="yellow"/>
          <w:lang w:val="sr-Cyrl-RS"/>
        </w:rPr>
        <w:t xml:space="preserve">онску адресу </w:t>
      </w:r>
      <w:r w:rsidR="00206AD2">
        <w:rPr>
          <w:rFonts w:ascii="Calibri" w:hAnsi="Calibri" w:cs="Calibri"/>
          <w:highlight w:val="yellow"/>
          <w:lang w:val="sr-Cyrl-RS"/>
        </w:rPr>
        <w:t xml:space="preserve">организационе јединице </w:t>
      </w:r>
      <w:r w:rsidR="008E53D4" w:rsidRPr="00580237">
        <w:rPr>
          <w:rFonts w:ascii="Calibri" w:hAnsi="Calibri" w:cs="Calibri"/>
          <w:highlight w:val="yellow"/>
          <w:lang w:val="sr-Cyrl-RS"/>
        </w:rPr>
        <w:t>управе надлежн</w:t>
      </w:r>
      <w:r w:rsidR="00206AD2">
        <w:rPr>
          <w:rFonts w:ascii="Calibri" w:hAnsi="Calibri" w:cs="Calibri"/>
          <w:highlight w:val="yellow"/>
          <w:lang w:val="sr-Cyrl-RS"/>
        </w:rPr>
        <w:t>е</w:t>
      </w:r>
      <w:r w:rsidR="008E53D4" w:rsidRPr="00580237">
        <w:rPr>
          <w:rFonts w:ascii="Calibri" w:hAnsi="Calibri" w:cs="Calibri"/>
          <w:highlight w:val="yellow"/>
          <w:lang w:val="sr-Cyrl-RS"/>
        </w:rPr>
        <w:t xml:space="preserve"> за финансије)</w:t>
      </w:r>
      <w:r w:rsidR="00301833" w:rsidRPr="00A50F86">
        <w:rPr>
          <w:rFonts w:ascii="Calibri" w:hAnsi="Calibri" w:cs="Calibri"/>
          <w:b/>
          <w:bCs/>
          <w:lang w:val="sr-Cyrl-RS"/>
        </w:rPr>
        <w:t xml:space="preserve"> до </w:t>
      </w:r>
      <w:r w:rsidR="007559D1" w:rsidRPr="00A50F86">
        <w:rPr>
          <w:rFonts w:ascii="Calibri" w:hAnsi="Calibri" w:cs="Calibri"/>
          <w:b/>
          <w:bCs/>
          <w:lang w:val="sr-Cyrl-RS"/>
        </w:rPr>
        <w:t>хх.хх.хххх. године</w:t>
      </w:r>
      <w:r w:rsidR="007559D1">
        <w:rPr>
          <w:rFonts w:ascii="Calibri" w:hAnsi="Calibri" w:cs="Calibri"/>
          <w:lang w:val="sr-Cyrl-RS"/>
        </w:rPr>
        <w:t>.</w:t>
      </w:r>
      <w:r w:rsidR="00537BA3">
        <w:rPr>
          <w:rFonts w:ascii="Calibri" w:hAnsi="Calibri" w:cs="Calibri"/>
          <w:lang w:val="sr-Cyrl-RS"/>
        </w:rPr>
        <w:t xml:space="preserve"> </w:t>
      </w:r>
    </w:p>
    <w:p w14:paraId="2AFFB5B5" w14:textId="77777777" w:rsidR="00A50F86" w:rsidRDefault="00A50F86">
      <w:pPr>
        <w:pStyle w:val="Default"/>
        <w:jc w:val="both"/>
        <w:rPr>
          <w:rFonts w:ascii="Calibri" w:hAnsi="Calibri" w:cs="Calibri"/>
          <w:lang w:val="sr-Cyrl-RS"/>
        </w:rPr>
      </w:pPr>
    </w:p>
    <w:p w14:paraId="73355B1D" w14:textId="7C357CBF" w:rsidR="009046E0" w:rsidRDefault="005D2529">
      <w:pPr>
        <w:pStyle w:val="Default"/>
        <w:jc w:val="both"/>
        <w:rPr>
          <w:rFonts w:ascii="Calibri" w:hAnsi="Calibri" w:cs="Calibri"/>
          <w:lang w:val="sr-Cyrl-RS"/>
        </w:rPr>
      </w:pPr>
      <w:r w:rsidRPr="007904E3">
        <w:rPr>
          <w:rFonts w:ascii="Calibri" w:hAnsi="Calibri" w:cs="Calibri"/>
          <w:b/>
          <w:bCs/>
          <w:lang w:val="sr-Cyrl-RS"/>
        </w:rPr>
        <w:t xml:space="preserve">Образац </w:t>
      </w:r>
      <w:r>
        <w:rPr>
          <w:rFonts w:ascii="Calibri" w:hAnsi="Calibri" w:cs="Calibri"/>
          <w:lang w:val="sr-Cyrl-RS"/>
        </w:rPr>
        <w:t xml:space="preserve">се састоји </w:t>
      </w:r>
      <w:r w:rsidR="0031630C">
        <w:rPr>
          <w:rFonts w:ascii="Calibri" w:hAnsi="Calibri" w:cs="Calibri"/>
          <w:lang w:val="sr-Cyrl-RS"/>
        </w:rPr>
        <w:t xml:space="preserve">из </w:t>
      </w:r>
      <w:r w:rsidR="0031630C" w:rsidRPr="007904E3">
        <w:rPr>
          <w:rFonts w:ascii="Calibri" w:hAnsi="Calibri" w:cs="Calibri"/>
          <w:b/>
          <w:bCs/>
          <w:lang w:val="sr-Cyrl-RS"/>
        </w:rPr>
        <w:t>четири дела</w:t>
      </w:r>
      <w:r>
        <w:rPr>
          <w:rFonts w:ascii="Calibri" w:hAnsi="Calibri" w:cs="Calibri"/>
          <w:lang w:val="sr-Cyrl-RS"/>
        </w:rPr>
        <w:t xml:space="preserve"> како следи</w:t>
      </w:r>
      <w:r w:rsidR="0031630C">
        <w:rPr>
          <w:rFonts w:ascii="Calibri" w:hAnsi="Calibri" w:cs="Calibri"/>
          <w:lang w:val="sr-Cyrl-RS"/>
        </w:rPr>
        <w:t xml:space="preserve">: </w:t>
      </w:r>
    </w:p>
    <w:p w14:paraId="763BF74B" w14:textId="2814FC96" w:rsidR="001C5C37" w:rsidRPr="005D2529" w:rsidRDefault="005D2529" w:rsidP="005D2529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eastAsia="Times New Roman" w:cs="Calibri"/>
          <w:color w:val="000000"/>
          <w:sz w:val="24"/>
          <w:szCs w:val="24"/>
          <w:lang w:val="sr-Cyrl-RS"/>
        </w:rPr>
      </w:pPr>
      <w:r w:rsidRPr="005D2529">
        <w:rPr>
          <w:rFonts w:eastAsia="Times New Roman" w:cs="Calibri"/>
          <w:color w:val="000000"/>
          <w:sz w:val="24"/>
          <w:szCs w:val="24"/>
          <w:lang w:val="sr-Cyrl-RS"/>
        </w:rPr>
        <w:t>Опште информације о капиталном пројекту и предлагачу</w:t>
      </w:r>
    </w:p>
    <w:p w14:paraId="6B18CDD8" w14:textId="301AEC7C" w:rsidR="005D2529" w:rsidRPr="005D2529" w:rsidRDefault="005D2529" w:rsidP="005D2529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eastAsia="Times New Roman" w:cs="Calibri"/>
          <w:color w:val="000000"/>
          <w:sz w:val="24"/>
          <w:szCs w:val="24"/>
          <w:lang w:val="sr-Cyrl-RS"/>
        </w:rPr>
      </w:pPr>
      <w:r w:rsidRPr="005D2529">
        <w:rPr>
          <w:rFonts w:eastAsia="Times New Roman" w:cs="Calibri"/>
          <w:color w:val="000000"/>
          <w:sz w:val="24"/>
          <w:szCs w:val="24"/>
          <w:lang w:val="sr-Cyrl-RS"/>
        </w:rPr>
        <w:t>Стратешка релевантност капиталног пројекта</w:t>
      </w:r>
    </w:p>
    <w:p w14:paraId="19168C27" w14:textId="551A0881" w:rsidR="005D2529" w:rsidRPr="005D2529" w:rsidRDefault="005D2529" w:rsidP="005D2529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eastAsia="Times New Roman" w:cs="Calibri"/>
          <w:color w:val="000000"/>
          <w:sz w:val="24"/>
          <w:szCs w:val="24"/>
          <w:lang w:val="sr-Cyrl-RS"/>
        </w:rPr>
      </w:pPr>
      <w:r w:rsidRPr="005D2529">
        <w:rPr>
          <w:rFonts w:eastAsia="Times New Roman" w:cs="Calibri"/>
          <w:color w:val="000000"/>
          <w:sz w:val="24"/>
          <w:szCs w:val="24"/>
          <w:lang w:val="sr-Cyrl-RS"/>
        </w:rPr>
        <w:t>Финансијски аспект капиталног пројекта</w:t>
      </w:r>
    </w:p>
    <w:p w14:paraId="0EC773CB" w14:textId="3E8D860D" w:rsidR="005D2529" w:rsidRDefault="005D2529" w:rsidP="005D2529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textAlignment w:val="auto"/>
        <w:rPr>
          <w:rFonts w:eastAsia="Times New Roman" w:cs="Calibri"/>
          <w:color w:val="000000"/>
          <w:sz w:val="24"/>
          <w:szCs w:val="24"/>
          <w:lang w:val="sr-Cyrl-RS"/>
        </w:rPr>
      </w:pPr>
      <w:r w:rsidRPr="005D2529">
        <w:rPr>
          <w:rFonts w:eastAsia="Times New Roman" w:cs="Calibri"/>
          <w:color w:val="000000"/>
          <w:sz w:val="24"/>
          <w:szCs w:val="24"/>
          <w:lang w:val="sr-Cyrl-RS"/>
        </w:rPr>
        <w:t>Имплементациони аспект капиталног пројекта</w:t>
      </w:r>
    </w:p>
    <w:p w14:paraId="07706ED7" w14:textId="77777777" w:rsidR="005D2529" w:rsidRDefault="005D2529" w:rsidP="00537BA3">
      <w:pPr>
        <w:pStyle w:val="Default"/>
        <w:jc w:val="both"/>
        <w:rPr>
          <w:rFonts w:ascii="Calibri" w:hAnsi="Calibri" w:cs="Calibri"/>
          <w:lang w:val="sr-Cyrl-RS"/>
        </w:rPr>
      </w:pPr>
    </w:p>
    <w:p w14:paraId="51050A36" w14:textId="5D4765AC" w:rsidR="00537BA3" w:rsidRDefault="005D2529" w:rsidP="00537BA3">
      <w:pPr>
        <w:pStyle w:val="Default"/>
        <w:jc w:val="both"/>
        <w:rPr>
          <w:rFonts w:ascii="Calibri" w:hAnsi="Calibri" w:cs="Calibri"/>
          <w:lang w:val="sr-Cyrl-RS"/>
        </w:rPr>
      </w:pPr>
      <w:r>
        <w:rPr>
          <w:rFonts w:ascii="Calibri" w:hAnsi="Calibri" w:cs="Calibri"/>
          <w:lang w:val="sr-Cyrl-RS"/>
        </w:rPr>
        <w:t>Поред тога</w:t>
      </w:r>
      <w:r w:rsidR="00234103">
        <w:rPr>
          <w:rFonts w:ascii="Calibri" w:hAnsi="Calibri" w:cs="Calibri"/>
          <w:lang w:val="sr-Cyrl-RS"/>
        </w:rPr>
        <w:t>,</w:t>
      </w:r>
      <w:r>
        <w:rPr>
          <w:rFonts w:ascii="Calibri" w:hAnsi="Calibri" w:cs="Calibri"/>
          <w:lang w:val="sr-Cyrl-RS"/>
        </w:rPr>
        <w:t xml:space="preserve"> образац у посебном листу садржи упутство за попуњавање које Вас молимо да прочитате и придржавате га се током уношења података у образац. </w:t>
      </w:r>
      <w:r w:rsidR="00F73088">
        <w:rPr>
          <w:rFonts w:ascii="Calibri" w:hAnsi="Calibri" w:cs="Calibri"/>
          <w:lang w:val="sr-Cyrl-RS"/>
        </w:rPr>
        <w:t xml:space="preserve">Када је у питању </w:t>
      </w:r>
      <w:r w:rsidR="00F73088" w:rsidRPr="007904E3">
        <w:rPr>
          <w:rFonts w:ascii="Calibri" w:hAnsi="Calibri" w:cs="Calibri"/>
          <w:b/>
          <w:bCs/>
          <w:lang w:val="sr-Cyrl-RS"/>
        </w:rPr>
        <w:t>попуњавање дела Стратешка релевантност</w:t>
      </w:r>
      <w:r w:rsidR="00F73088">
        <w:rPr>
          <w:rFonts w:ascii="Calibri" w:hAnsi="Calibri" w:cs="Calibri"/>
          <w:lang w:val="sr-Cyrl-RS"/>
        </w:rPr>
        <w:t xml:space="preserve"> капиталног пројекта</w:t>
      </w:r>
      <w:r w:rsidR="00197F51">
        <w:rPr>
          <w:rFonts w:ascii="Calibri" w:hAnsi="Calibri" w:cs="Calibri"/>
          <w:lang w:val="sr-Cyrl-RS"/>
        </w:rPr>
        <w:t>,</w:t>
      </w:r>
      <w:r w:rsidR="00F73088">
        <w:rPr>
          <w:rFonts w:ascii="Calibri" w:hAnsi="Calibri" w:cs="Calibri"/>
          <w:lang w:val="sr-Cyrl-RS"/>
        </w:rPr>
        <w:t xml:space="preserve"> молимо Вас да консултујете План развоја града/општине </w:t>
      </w:r>
      <w:r w:rsidR="005F650E">
        <w:rPr>
          <w:rFonts w:ascii="Calibri" w:hAnsi="Calibri" w:cs="Calibri"/>
          <w:lang w:val="sr-Cyrl-RS"/>
        </w:rPr>
        <w:t xml:space="preserve">хххх који можете преузети на следећем линку: </w:t>
      </w:r>
      <w:r w:rsidR="005F650E" w:rsidRPr="005F650E">
        <w:rPr>
          <w:rFonts w:ascii="Calibri" w:hAnsi="Calibri" w:cs="Calibri"/>
          <w:highlight w:val="yellow"/>
          <w:lang w:val="sr-Cyrl-RS"/>
        </w:rPr>
        <w:t>унети линк ка интернет страници ЛС где се налази План развоја</w:t>
      </w:r>
      <w:r w:rsidR="00197F51">
        <w:rPr>
          <w:rFonts w:ascii="Calibri" w:hAnsi="Calibri" w:cs="Calibri"/>
          <w:highlight w:val="yellow"/>
          <w:lang w:val="sr-Cyrl-RS"/>
        </w:rPr>
        <w:t xml:space="preserve"> (евентуално упутити и на неки други плански документ</w:t>
      </w:r>
      <w:r w:rsidR="002E3554">
        <w:rPr>
          <w:rFonts w:ascii="Calibri" w:hAnsi="Calibri" w:cs="Calibri"/>
          <w:highlight w:val="yellow"/>
          <w:lang w:val="sr-Cyrl-RS"/>
        </w:rPr>
        <w:t xml:space="preserve"> ЛС од значаја за планирање капиталних пројеката)</w:t>
      </w:r>
      <w:r w:rsidR="005F650E" w:rsidRPr="005F650E">
        <w:rPr>
          <w:rFonts w:ascii="Calibri" w:hAnsi="Calibri" w:cs="Calibri"/>
          <w:highlight w:val="yellow"/>
          <w:lang w:val="sr-Cyrl-RS"/>
        </w:rPr>
        <w:t>.</w:t>
      </w:r>
    </w:p>
    <w:p w14:paraId="09876298" w14:textId="77777777" w:rsidR="005D2529" w:rsidRDefault="005D2529" w:rsidP="00537BA3">
      <w:pPr>
        <w:pStyle w:val="Default"/>
        <w:jc w:val="both"/>
        <w:rPr>
          <w:rFonts w:ascii="Calibri" w:hAnsi="Calibri" w:cs="Calibri"/>
          <w:lang w:val="sr-Cyrl-RS"/>
        </w:rPr>
      </w:pPr>
    </w:p>
    <w:p w14:paraId="577AF0D3" w14:textId="31D57BC1" w:rsidR="00537BA3" w:rsidRDefault="00FE4D06" w:rsidP="00537BA3">
      <w:pPr>
        <w:pStyle w:val="Default"/>
        <w:jc w:val="both"/>
        <w:rPr>
          <w:rFonts w:ascii="Calibri" w:hAnsi="Calibri" w:cs="Calibri"/>
          <w:lang w:val="sr-Cyrl-RS"/>
        </w:rPr>
      </w:pPr>
      <w:r w:rsidRPr="0005015B">
        <w:rPr>
          <w:rFonts w:ascii="Calibri" w:hAnsi="Calibri" w:cs="Calibri"/>
          <w:b/>
          <w:bCs/>
          <w:lang w:val="sr-Cyrl-RS"/>
        </w:rPr>
        <w:t xml:space="preserve">Обрасце је неопходно попунити за све капиталне пројекте вредности изнад </w:t>
      </w:r>
      <w:r w:rsidR="00C72F02" w:rsidRPr="0005015B">
        <w:rPr>
          <w:rFonts w:ascii="Calibri" w:hAnsi="Calibri" w:cs="Calibri"/>
          <w:b/>
          <w:bCs/>
          <w:lang w:val="sr-Cyrl-RS"/>
        </w:rPr>
        <w:t>хх.ххх.ххх,хх РСД без ПДВ-а</w:t>
      </w:r>
      <w:r w:rsidR="005C3396">
        <w:rPr>
          <w:rFonts w:ascii="Calibri" w:hAnsi="Calibri" w:cs="Calibri"/>
          <w:b/>
          <w:bCs/>
          <w:lang w:val="sr-Latn-RS"/>
        </w:rPr>
        <w:t xml:space="preserve"> </w:t>
      </w:r>
      <w:r w:rsidR="005C3396" w:rsidRPr="005C3396">
        <w:rPr>
          <w:rFonts w:ascii="Calibri" w:hAnsi="Calibri" w:cs="Calibri"/>
          <w:b/>
          <w:bCs/>
          <w:color w:val="FF0000"/>
          <w:lang w:val="sr-Latn-RS"/>
        </w:rPr>
        <w:t>(</w:t>
      </w:r>
      <w:r w:rsidR="005C3396" w:rsidRPr="005C3396">
        <w:rPr>
          <w:rFonts w:ascii="Calibri" w:hAnsi="Calibri" w:cs="Calibri"/>
          <w:b/>
          <w:bCs/>
          <w:color w:val="FF0000"/>
          <w:lang w:val="sr-Cyrl-RS"/>
        </w:rPr>
        <w:t xml:space="preserve">уколико је дефинисан овакав </w:t>
      </w:r>
      <w:r w:rsidR="006B74AC">
        <w:rPr>
          <w:rFonts w:ascii="Calibri" w:hAnsi="Calibri" w:cs="Calibri"/>
          <w:b/>
          <w:bCs/>
          <w:color w:val="FF0000"/>
          <w:lang w:val="sr-Cyrl-RS"/>
        </w:rPr>
        <w:t xml:space="preserve">интерни </w:t>
      </w:r>
      <w:r w:rsidR="005C3396" w:rsidRPr="005C3396">
        <w:rPr>
          <w:rFonts w:ascii="Calibri" w:hAnsi="Calibri" w:cs="Calibri"/>
          <w:b/>
          <w:bCs/>
          <w:color w:val="FF0000"/>
          <w:lang w:val="sr-Cyrl-RS"/>
        </w:rPr>
        <w:t>лимит унети, уколико није, обрисати ову реченицу)</w:t>
      </w:r>
      <w:r w:rsidR="00C72F02" w:rsidRPr="005C3396">
        <w:rPr>
          <w:rFonts w:ascii="Calibri" w:hAnsi="Calibri" w:cs="Calibri"/>
          <w:color w:val="FF0000"/>
          <w:lang w:val="sr-Cyrl-RS"/>
        </w:rPr>
        <w:t>.</w:t>
      </w:r>
      <w:r w:rsidR="00C72F02">
        <w:rPr>
          <w:rFonts w:ascii="Calibri" w:hAnsi="Calibri" w:cs="Calibri"/>
          <w:lang w:val="sr-Cyrl-RS"/>
        </w:rPr>
        <w:t xml:space="preserve"> Као подсетник, ов</w:t>
      </w:r>
      <w:r w:rsidR="00DF4D50">
        <w:rPr>
          <w:rFonts w:ascii="Calibri" w:hAnsi="Calibri" w:cs="Calibri"/>
          <w:lang w:val="sr-Cyrl-RS"/>
        </w:rPr>
        <w:t xml:space="preserve">де још једном достављамо </w:t>
      </w:r>
      <w:r>
        <w:rPr>
          <w:rFonts w:ascii="Calibri" w:hAnsi="Calibri" w:cs="Calibri"/>
          <w:lang w:val="sr-Cyrl-RS"/>
        </w:rPr>
        <w:t>дефиницију</w:t>
      </w:r>
      <w:r w:rsidR="00DF4D50">
        <w:rPr>
          <w:rFonts w:ascii="Calibri" w:hAnsi="Calibri" w:cs="Calibri"/>
          <w:lang w:val="sr-Cyrl-RS"/>
        </w:rPr>
        <w:t xml:space="preserve"> капиталног пројекта </w:t>
      </w:r>
      <w:r w:rsidR="00376004">
        <w:rPr>
          <w:rFonts w:ascii="Calibri" w:hAnsi="Calibri" w:cs="Calibri"/>
          <w:lang w:val="sr-Cyrl-RS"/>
        </w:rPr>
        <w:t xml:space="preserve">у складу са </w:t>
      </w:r>
      <w:r w:rsidR="00501FCC">
        <w:rPr>
          <w:rFonts w:ascii="Calibri" w:hAnsi="Calibri" w:cs="Calibri"/>
          <w:lang w:val="sr-Cyrl-RS"/>
        </w:rPr>
        <w:t>прописима</w:t>
      </w:r>
      <w:r w:rsidR="00376004">
        <w:rPr>
          <w:rFonts w:ascii="Calibri" w:hAnsi="Calibri" w:cs="Calibri"/>
          <w:lang w:val="sr-Cyrl-RS"/>
        </w:rPr>
        <w:t xml:space="preserve">, </w:t>
      </w:r>
      <w:r w:rsidR="00DF4D50">
        <w:rPr>
          <w:rFonts w:ascii="Calibri" w:hAnsi="Calibri" w:cs="Calibri"/>
          <w:lang w:val="sr-Cyrl-RS"/>
        </w:rPr>
        <w:t xml:space="preserve">и обухват </w:t>
      </w:r>
      <w:r>
        <w:rPr>
          <w:rFonts w:ascii="Calibri" w:hAnsi="Calibri" w:cs="Calibri"/>
          <w:lang w:val="sr-Cyrl-RS"/>
        </w:rPr>
        <w:t xml:space="preserve">истог: </w:t>
      </w:r>
    </w:p>
    <w:p w14:paraId="5E286CBA" w14:textId="77777777" w:rsidR="00FE4D06" w:rsidRDefault="00FE4D06" w:rsidP="005C3396">
      <w:pPr>
        <w:pStyle w:val="Default"/>
        <w:jc w:val="both"/>
        <w:rPr>
          <w:rFonts w:ascii="Calibri" w:hAnsi="Calibri" w:cs="Calibri"/>
          <w:lang w:val="sr-Cyrl-RS"/>
        </w:rPr>
      </w:pPr>
    </w:p>
    <w:p w14:paraId="2388DF5E" w14:textId="4059AF99" w:rsidR="005C3396" w:rsidRDefault="0004769A" w:rsidP="005C3396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RS"/>
        </w:rPr>
      </w:pPr>
      <w:r w:rsidRPr="00376004">
        <w:rPr>
          <w:rFonts w:cs="Calibri"/>
          <w:b/>
          <w:bCs/>
          <w:color w:val="000000"/>
          <w:sz w:val="24"/>
          <w:szCs w:val="24"/>
          <w:lang w:val="sr-Cyrl-RS"/>
        </w:rPr>
        <w:t>Капитални пројекти</w:t>
      </w:r>
      <w:r w:rsidRPr="00376004">
        <w:rPr>
          <w:rFonts w:cs="Calibri"/>
          <w:color w:val="000000"/>
          <w:sz w:val="24"/>
          <w:szCs w:val="24"/>
          <w:lang w:val="sr-Cyrl-RS"/>
        </w:rPr>
        <w:t xml:space="preserve"> су пројекти изградње и капиталног одржавања зграда и грађевинских објеката инфраструктуре од интереса за Републику Србију, односно </w:t>
      </w:r>
      <w:r w:rsidRPr="00376004">
        <w:rPr>
          <w:rFonts w:cs="Calibri"/>
          <w:color w:val="000000"/>
          <w:sz w:val="24"/>
          <w:szCs w:val="24"/>
          <w:lang w:val="sr-Cyrl-RS"/>
        </w:rPr>
        <w:lastRenderedPageBreak/>
        <w:t>локалну власт, укључујући услуге пројектног планирања које су саставни део пројекта, обезбеђивање земљишта за изградњу, као и пројекти који подразумевају улагања у опрему, машине и другу нефинансијску имовину, а у функцији су јавног интереса</w:t>
      </w:r>
      <w:r w:rsidR="00376004">
        <w:rPr>
          <w:rFonts w:cs="Calibri"/>
          <w:color w:val="000000"/>
          <w:sz w:val="24"/>
          <w:szCs w:val="24"/>
          <w:lang w:val="sr-Cyrl-RS"/>
        </w:rPr>
        <w:t>.</w:t>
      </w:r>
    </w:p>
    <w:p w14:paraId="3215BA97" w14:textId="77777777" w:rsidR="005C3396" w:rsidRPr="005C3396" w:rsidRDefault="005C3396" w:rsidP="005C3396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RS"/>
        </w:rPr>
      </w:pPr>
    </w:p>
    <w:p w14:paraId="1E65FCB2" w14:textId="1AF77D26" w:rsidR="00FE4D06" w:rsidRPr="00FE4D06" w:rsidRDefault="00FE4D06" w:rsidP="005C3396">
      <w:pPr>
        <w:spacing w:after="0" w:line="240" w:lineRule="auto"/>
        <w:jc w:val="both"/>
        <w:rPr>
          <w:b/>
          <w:i/>
          <w:sz w:val="24"/>
          <w:szCs w:val="24"/>
          <w:lang w:val="sr-Cyrl-RS"/>
        </w:rPr>
      </w:pPr>
      <w:r w:rsidRPr="00FE4D06">
        <w:rPr>
          <w:b/>
          <w:i/>
          <w:sz w:val="24"/>
          <w:szCs w:val="24"/>
          <w:lang w:val="sr-Cyrl-RS"/>
        </w:rPr>
        <w:t xml:space="preserve">Обухват капиталног пројекта </w:t>
      </w:r>
    </w:p>
    <w:p w14:paraId="499C059D" w14:textId="77777777" w:rsidR="00FE4D06" w:rsidRPr="00FE4D06" w:rsidRDefault="00FE4D06" w:rsidP="005C3396">
      <w:pPr>
        <w:tabs>
          <w:tab w:val="left" w:pos="426"/>
        </w:tabs>
        <w:spacing w:after="0" w:line="240" w:lineRule="auto"/>
        <w:ind w:left="284" w:hanging="284"/>
        <w:jc w:val="both"/>
        <w:rPr>
          <w:sz w:val="24"/>
          <w:szCs w:val="24"/>
          <w:lang w:val="sr-Cyrl-RS"/>
        </w:rPr>
      </w:pPr>
      <w:r w:rsidRPr="00FE4D06">
        <w:rPr>
          <w:sz w:val="24"/>
          <w:szCs w:val="24"/>
          <w:lang w:val="sr-Cyrl-RS"/>
        </w:rPr>
        <w:t>•</w:t>
      </w:r>
      <w:r w:rsidRPr="00FE4D06">
        <w:rPr>
          <w:sz w:val="24"/>
          <w:szCs w:val="24"/>
          <w:lang w:val="sr-Cyrl-RS"/>
        </w:rPr>
        <w:tab/>
        <w:t>Све активности са потребним ресурсима за планирање и имплементацију у складу са јасно дефинисаним циљевима и очекиваним резултатима, а у циљу постизања одрживе и дугорочне употребне вредности за пројектом идентификовану групу корисника</w:t>
      </w:r>
    </w:p>
    <w:p w14:paraId="603110FD" w14:textId="5C8474C6" w:rsidR="005C3396" w:rsidRDefault="00FE4D06" w:rsidP="00F33571">
      <w:pPr>
        <w:tabs>
          <w:tab w:val="left" w:pos="426"/>
        </w:tabs>
        <w:spacing w:after="0" w:line="240" w:lineRule="auto"/>
        <w:ind w:left="284" w:hanging="284"/>
        <w:jc w:val="both"/>
        <w:rPr>
          <w:sz w:val="24"/>
          <w:szCs w:val="24"/>
          <w:lang w:val="sr-Cyrl-RS"/>
        </w:rPr>
      </w:pPr>
      <w:r w:rsidRPr="00FE4D06">
        <w:rPr>
          <w:sz w:val="24"/>
          <w:szCs w:val="24"/>
          <w:lang w:val="sr-Cyrl-RS"/>
        </w:rPr>
        <w:t>•</w:t>
      </w:r>
      <w:r w:rsidRPr="00FE4D06">
        <w:rPr>
          <w:sz w:val="24"/>
          <w:szCs w:val="24"/>
          <w:lang w:val="sr-Cyrl-RS"/>
        </w:rPr>
        <w:tab/>
        <w:t>Мора представљати функционалну целину са дугорочном (&gt; 1 год) уп</w:t>
      </w:r>
      <w:r w:rsidR="005C3396">
        <w:rPr>
          <w:sz w:val="24"/>
          <w:szCs w:val="24"/>
          <w:lang w:val="sr-Cyrl-RS"/>
        </w:rPr>
        <w:t xml:space="preserve">отребном </w:t>
      </w:r>
      <w:r w:rsidRPr="00FE4D06">
        <w:rPr>
          <w:sz w:val="24"/>
          <w:szCs w:val="24"/>
          <w:lang w:val="sr-Cyrl-RS"/>
        </w:rPr>
        <w:t>вредношћу по завршетку имплементације</w:t>
      </w:r>
    </w:p>
    <w:p w14:paraId="4B6936E6" w14:textId="31C50C3C" w:rsidR="005C3396" w:rsidRPr="005C3396" w:rsidRDefault="005C3396" w:rsidP="005C3396">
      <w:pPr>
        <w:tabs>
          <w:tab w:val="left" w:pos="426"/>
        </w:tabs>
        <w:spacing w:after="0" w:line="240" w:lineRule="auto"/>
        <w:ind w:left="284" w:hanging="284"/>
        <w:jc w:val="both"/>
        <w:rPr>
          <w:color w:val="FF0000"/>
          <w:sz w:val="24"/>
          <w:szCs w:val="24"/>
          <w:lang w:val="sr-Cyrl-RS"/>
        </w:rPr>
      </w:pPr>
      <w:r w:rsidRPr="005C3396">
        <w:rPr>
          <w:color w:val="FF0000"/>
          <w:sz w:val="24"/>
          <w:szCs w:val="24"/>
          <w:lang w:val="sr-Cyrl-RS"/>
        </w:rPr>
        <w:t>•</w:t>
      </w:r>
      <w:r w:rsidRPr="005C3396">
        <w:rPr>
          <w:color w:val="FF0000"/>
          <w:sz w:val="24"/>
          <w:szCs w:val="24"/>
          <w:lang w:val="sr-Cyrl-RS"/>
        </w:rPr>
        <w:tab/>
      </w:r>
      <w:bookmarkStart w:id="0" w:name="_GoBack"/>
      <w:r w:rsidRPr="003B0C38">
        <w:rPr>
          <w:color w:val="000000" w:themeColor="text1"/>
          <w:sz w:val="24"/>
          <w:szCs w:val="24"/>
          <w:lang w:val="sr-Cyrl-RS"/>
        </w:rPr>
        <w:t>Процењени трошкови капиталног пројекта обухватају све трошкове у вези са припремом предлога идеје капиталног пројекта, разрадом предлога идеје капиталног пројекта, трошкове у вези са израдом и/или планских докумената, урбанистичко-техничких докумената и техничке документације сходно закону којим се уређује планирање и изградња, трошкове прибављања земљишта и друге административне трошкове уређења имовинско-правних односа, као и трошкове припремања и опремања грађевинског земљишта, трошкове изградње, односно набавке радова, добара и услуга за реализацију капиталног пројекта.</w:t>
      </w:r>
      <w:bookmarkEnd w:id="0"/>
    </w:p>
    <w:p w14:paraId="01DF8A90" w14:textId="77D3546E" w:rsidR="00AF71D0" w:rsidRPr="005C3396" w:rsidRDefault="00AF71D0" w:rsidP="005C3396">
      <w:pPr>
        <w:tabs>
          <w:tab w:val="left" w:pos="426"/>
        </w:tabs>
        <w:spacing w:after="0" w:line="240" w:lineRule="auto"/>
        <w:ind w:left="284" w:hanging="284"/>
        <w:jc w:val="both"/>
        <w:rPr>
          <w:sz w:val="24"/>
          <w:szCs w:val="24"/>
          <w:lang w:val="sr-Cyrl-RS"/>
        </w:rPr>
      </w:pPr>
    </w:p>
    <w:p w14:paraId="0DF7A6FA" w14:textId="639FD8DF" w:rsidR="00E31631" w:rsidRPr="00E31631" w:rsidRDefault="00AF71D0" w:rsidP="005C3396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  <w:r w:rsidRPr="005C3396">
        <w:rPr>
          <w:color w:val="000000"/>
          <w:sz w:val="24"/>
          <w:szCs w:val="24"/>
          <w:lang w:val="sr-Cyrl-RS"/>
        </w:rPr>
        <w:t xml:space="preserve">Важно је напоменути да Уредба наглашава да се капитални пројекат (посматран као функционална целина) </w:t>
      </w:r>
      <w:r w:rsidRPr="005C3396">
        <w:rPr>
          <w:i/>
          <w:iCs/>
          <w:color w:val="000000"/>
          <w:sz w:val="24"/>
          <w:szCs w:val="24"/>
          <w:lang w:val="sr-Cyrl-RS"/>
        </w:rPr>
        <w:t xml:space="preserve">не сме </w:t>
      </w:r>
      <w:r w:rsidR="00E31631">
        <w:rPr>
          <w:i/>
          <w:iCs/>
          <w:color w:val="000000"/>
          <w:sz w:val="24"/>
          <w:szCs w:val="24"/>
          <w:lang w:val="sr-Cyrl-RS"/>
        </w:rPr>
        <w:t xml:space="preserve">манипулативно </w:t>
      </w:r>
      <w:r w:rsidRPr="005C3396">
        <w:rPr>
          <w:i/>
          <w:iCs/>
          <w:color w:val="000000"/>
          <w:sz w:val="24"/>
          <w:szCs w:val="24"/>
          <w:lang w:val="sr-Cyrl-RS"/>
        </w:rPr>
        <w:t>делити</w:t>
      </w:r>
      <w:r w:rsidRPr="005C3396">
        <w:rPr>
          <w:color w:val="000000"/>
          <w:sz w:val="24"/>
          <w:szCs w:val="24"/>
          <w:lang w:val="sr-Cyrl-RS"/>
        </w:rPr>
        <w:t xml:space="preserve"> на више пројеката</w:t>
      </w:r>
      <w:r w:rsidR="00E31631">
        <w:rPr>
          <w:color w:val="000000"/>
          <w:sz w:val="24"/>
          <w:szCs w:val="24"/>
          <w:lang w:val="sr-Cyrl-RS"/>
        </w:rPr>
        <w:t xml:space="preserve"> са циљем избегавања обавеза прописаних Уредбом, у смислу  спуштања процењене вредности капиталног пројекта испод 2 милиона евра.</w:t>
      </w:r>
    </w:p>
    <w:p w14:paraId="1B3EF2A4" w14:textId="0B475AF1" w:rsidR="00AF71D0" w:rsidRPr="00457EF2" w:rsidRDefault="00AF71D0" w:rsidP="005C3396">
      <w:pPr>
        <w:spacing w:after="0" w:line="240" w:lineRule="auto"/>
        <w:jc w:val="both"/>
        <w:rPr>
          <w:color w:val="000000"/>
          <w:sz w:val="24"/>
          <w:szCs w:val="24"/>
          <w:lang w:val="sr-Latn-RS"/>
        </w:rPr>
      </w:pPr>
      <w:r w:rsidRPr="005C3396">
        <w:rPr>
          <w:color w:val="000000"/>
          <w:sz w:val="24"/>
          <w:szCs w:val="24"/>
          <w:lang w:val="sr-Cyrl-RS"/>
        </w:rPr>
        <w:t>Имајући у виду да</w:t>
      </w:r>
      <w:r w:rsidR="00E31631">
        <w:rPr>
          <w:color w:val="000000"/>
          <w:sz w:val="24"/>
          <w:szCs w:val="24"/>
          <w:lang w:val="sr-Cyrl-RS"/>
        </w:rPr>
        <w:t xml:space="preserve"> је</w:t>
      </w:r>
      <w:r w:rsidRPr="005C3396">
        <w:rPr>
          <w:color w:val="000000"/>
          <w:sz w:val="24"/>
          <w:szCs w:val="24"/>
          <w:lang w:val="sr-Cyrl-RS"/>
        </w:rPr>
        <w:t xml:space="preserve"> у просечној ЛС у Србији, </w:t>
      </w:r>
      <w:r w:rsidR="00E31631">
        <w:rPr>
          <w:color w:val="000000"/>
          <w:sz w:val="24"/>
          <w:szCs w:val="24"/>
          <w:lang w:val="sr-Cyrl-RS"/>
        </w:rPr>
        <w:t xml:space="preserve">велика већина капиталних инвестиција испод 2 милиона евра, </w:t>
      </w:r>
      <w:r w:rsidRPr="005C3396">
        <w:rPr>
          <w:color w:val="000000"/>
          <w:sz w:val="24"/>
          <w:szCs w:val="24"/>
          <w:lang w:val="sr-Cyrl-RS"/>
        </w:rPr>
        <w:t>ове смернице управо разрађују организацију процеса која се на њих односи, и тиме конкретизују одредбе Уредбе које упућују да се планирање расхода за капиталне пројекте ма</w:t>
      </w:r>
      <w:r w:rsidR="008B1EC6">
        <w:rPr>
          <w:color w:val="000000"/>
          <w:sz w:val="24"/>
          <w:szCs w:val="24"/>
          <w:lang w:val="sr-Cyrl-RS"/>
        </w:rPr>
        <w:t>ње</w:t>
      </w:r>
      <w:r w:rsidRPr="005C3396">
        <w:rPr>
          <w:color w:val="000000"/>
          <w:sz w:val="24"/>
          <w:szCs w:val="24"/>
          <w:lang w:val="sr-Cyrl-RS"/>
        </w:rPr>
        <w:t xml:space="preserve"> вредности </w:t>
      </w:r>
      <w:r w:rsidR="008B1EC6">
        <w:rPr>
          <w:color w:val="000000"/>
          <w:sz w:val="24"/>
          <w:szCs w:val="24"/>
          <w:lang w:val="sr-Cyrl-RS"/>
        </w:rPr>
        <w:t xml:space="preserve">(тј., испод прописаног лимита/прага) </w:t>
      </w:r>
      <w:r w:rsidRPr="005C3396">
        <w:rPr>
          <w:color w:val="000000"/>
          <w:sz w:val="24"/>
          <w:szCs w:val="24"/>
          <w:lang w:val="sr-Cyrl-RS"/>
        </w:rPr>
        <w:t>врши у складу са упутством за припрему буџета Републике Србије, односно упутством за израду одлуке о буџету ЈЛС</w:t>
      </w:r>
      <w:r w:rsidR="00985760">
        <w:rPr>
          <w:color w:val="000000"/>
          <w:sz w:val="24"/>
          <w:szCs w:val="24"/>
          <w:lang w:val="sr-Cyrl-RS"/>
        </w:rPr>
        <w:t xml:space="preserve">, а </w:t>
      </w:r>
      <w:r w:rsidRPr="005C3396">
        <w:rPr>
          <w:color w:val="000000"/>
          <w:sz w:val="24"/>
          <w:szCs w:val="24"/>
          <w:lang w:val="sr-Cyrl-RS"/>
        </w:rPr>
        <w:t xml:space="preserve">у складу са Законом буџетском систему.    </w:t>
      </w:r>
    </w:p>
    <w:p w14:paraId="015B00EB" w14:textId="77777777" w:rsidR="00AF71D0" w:rsidRPr="005C3396" w:rsidRDefault="00AF71D0" w:rsidP="005C3396">
      <w:pPr>
        <w:tabs>
          <w:tab w:val="left" w:pos="426"/>
        </w:tabs>
        <w:spacing w:after="0" w:line="240" w:lineRule="auto"/>
        <w:ind w:left="284" w:hanging="284"/>
        <w:jc w:val="both"/>
        <w:rPr>
          <w:sz w:val="24"/>
          <w:szCs w:val="24"/>
          <w:lang w:val="sr-Cyrl-RS"/>
        </w:rPr>
      </w:pPr>
    </w:p>
    <w:p w14:paraId="1CA4A754" w14:textId="335A7B46" w:rsidR="00423C38" w:rsidRDefault="00423C38" w:rsidP="005C3396">
      <w:pPr>
        <w:pStyle w:val="Default"/>
        <w:jc w:val="both"/>
        <w:rPr>
          <w:rFonts w:ascii="Calibri" w:hAnsi="Calibri" w:cs="Calibri"/>
          <w:lang w:val="sr-Cyrl-RS"/>
        </w:rPr>
      </w:pPr>
      <w:r w:rsidRPr="00537BA3">
        <w:rPr>
          <w:rFonts w:ascii="Calibri" w:hAnsi="Calibri" w:cs="Calibri"/>
          <w:lang w:val="sr-Cyrl-RS"/>
        </w:rPr>
        <w:t xml:space="preserve">За сва питања и додатну подршку будите слободни да нам се обратите или путем електронске поште </w:t>
      </w:r>
      <w:r>
        <w:rPr>
          <w:rFonts w:ascii="Calibri" w:hAnsi="Calibri" w:cs="Calibri"/>
          <w:lang w:val="sr-Cyrl-RS"/>
        </w:rPr>
        <w:t xml:space="preserve">на </w:t>
      </w:r>
      <w:r>
        <w:rPr>
          <w:rFonts w:ascii="Calibri" w:hAnsi="Calibri" w:cs="Calibri"/>
          <w:highlight w:val="yellow"/>
          <w:lang w:val="sr-Cyrl-RS"/>
        </w:rPr>
        <w:t>(унети</w:t>
      </w:r>
      <w:r w:rsidRPr="0095702D">
        <w:rPr>
          <w:rFonts w:ascii="Calibri" w:hAnsi="Calibri" w:cs="Calibri"/>
          <w:highlight w:val="yellow"/>
          <w:lang w:val="sr-Cyrl-RS"/>
        </w:rPr>
        <w:t xml:space="preserve"> елект</w:t>
      </w:r>
      <w:r w:rsidR="009B1615">
        <w:rPr>
          <w:rFonts w:ascii="Calibri" w:hAnsi="Calibri" w:cs="Calibri"/>
          <w:highlight w:val="yellow"/>
          <w:lang w:val="sr-Cyrl-RS"/>
        </w:rPr>
        <w:t>р</w:t>
      </w:r>
      <w:r w:rsidRPr="0095702D">
        <w:rPr>
          <w:rFonts w:ascii="Calibri" w:hAnsi="Calibri" w:cs="Calibri"/>
          <w:highlight w:val="yellow"/>
          <w:lang w:val="sr-Cyrl-RS"/>
        </w:rPr>
        <w:t xml:space="preserve">онску адресу </w:t>
      </w:r>
      <w:r w:rsidR="009B1615">
        <w:rPr>
          <w:rFonts w:ascii="Calibri" w:hAnsi="Calibri" w:cs="Calibri"/>
          <w:highlight w:val="yellow"/>
          <w:lang w:val="sr-Cyrl-RS"/>
        </w:rPr>
        <w:t>ОЈ</w:t>
      </w:r>
      <w:r w:rsidRPr="0095702D">
        <w:rPr>
          <w:rFonts w:ascii="Calibri" w:hAnsi="Calibri" w:cs="Calibri"/>
          <w:highlight w:val="yellow"/>
          <w:lang w:val="sr-Cyrl-RS"/>
        </w:rPr>
        <w:t xml:space="preserve"> за финансије</w:t>
      </w:r>
      <w:r>
        <w:rPr>
          <w:rFonts w:ascii="Calibri" w:hAnsi="Calibri" w:cs="Calibri"/>
          <w:highlight w:val="yellow"/>
          <w:lang w:val="sr-Cyrl-RS"/>
        </w:rPr>
        <w:t xml:space="preserve">) </w:t>
      </w:r>
      <w:r w:rsidRPr="00537BA3">
        <w:rPr>
          <w:rFonts w:ascii="Calibri" w:hAnsi="Calibri" w:cs="Calibri"/>
          <w:shd w:val="clear" w:color="auto" w:fill="FFFF00"/>
          <w:lang w:val="sr-Cyrl-RS"/>
        </w:rPr>
        <w:t xml:space="preserve"> </w:t>
      </w:r>
      <w:r w:rsidRPr="00537BA3">
        <w:rPr>
          <w:rFonts w:ascii="Calibri" w:hAnsi="Calibri" w:cs="Calibri"/>
          <w:lang w:val="sr-Cyrl-RS"/>
        </w:rPr>
        <w:t>или путем телефона</w:t>
      </w:r>
      <w:r>
        <w:rPr>
          <w:rFonts w:ascii="Calibri" w:hAnsi="Calibri" w:cs="Calibri"/>
          <w:lang w:val="sr-Cyrl-RS"/>
        </w:rPr>
        <w:t xml:space="preserve"> на број</w:t>
      </w:r>
      <w:r w:rsidRPr="00537BA3">
        <w:rPr>
          <w:rFonts w:ascii="Calibri" w:hAnsi="Calibri" w:cs="Calibri"/>
          <w:lang w:val="sr-Cyrl-RS"/>
        </w:rPr>
        <w:t xml:space="preserve">  </w:t>
      </w:r>
      <w:r>
        <w:rPr>
          <w:rFonts w:ascii="Calibri" w:hAnsi="Calibri" w:cs="Calibri"/>
          <w:lang w:val="sr-Cyrl-RS"/>
        </w:rPr>
        <w:t xml:space="preserve">адресу </w:t>
      </w:r>
      <w:r>
        <w:rPr>
          <w:rFonts w:ascii="Calibri" w:hAnsi="Calibri" w:cs="Calibri"/>
          <w:highlight w:val="yellow"/>
          <w:lang w:val="sr-Cyrl-RS"/>
        </w:rPr>
        <w:t>(унети</w:t>
      </w:r>
      <w:r w:rsidR="009B1615">
        <w:rPr>
          <w:rFonts w:ascii="Calibri" w:hAnsi="Calibri" w:cs="Calibri"/>
          <w:highlight w:val="yellow"/>
          <w:lang w:val="sr-Cyrl-RS"/>
        </w:rPr>
        <w:t>….</w:t>
      </w:r>
      <w:r w:rsidRPr="0095702D">
        <w:rPr>
          <w:rFonts w:ascii="Calibri" w:hAnsi="Calibri" w:cs="Calibri"/>
          <w:highlight w:val="yellow"/>
          <w:lang w:val="sr-Cyrl-RS"/>
        </w:rPr>
        <w:t>).</w:t>
      </w:r>
    </w:p>
    <w:p w14:paraId="73355B25" w14:textId="77777777" w:rsidR="009046E0" w:rsidRPr="00423C38" w:rsidRDefault="009046E0" w:rsidP="005C3396">
      <w:pPr>
        <w:pStyle w:val="Default"/>
        <w:jc w:val="both"/>
        <w:rPr>
          <w:rFonts w:ascii="Calibri" w:hAnsi="Calibri" w:cs="Calibri"/>
          <w:lang w:val="sr-Cyrl-RS"/>
        </w:rPr>
      </w:pPr>
    </w:p>
    <w:p w14:paraId="73355B26" w14:textId="77777777" w:rsidR="009046E0" w:rsidRPr="00457EF2" w:rsidRDefault="00965097" w:rsidP="005C3396">
      <w:pPr>
        <w:pStyle w:val="Default"/>
        <w:jc w:val="both"/>
        <w:rPr>
          <w:lang w:val="sr-Cyrl-RS"/>
        </w:rPr>
      </w:pPr>
      <w:r w:rsidRPr="00457EF2">
        <w:rPr>
          <w:rFonts w:ascii="Calibri" w:hAnsi="Calibri" w:cs="Calibri"/>
          <w:lang w:val="sr-Cyrl-RS"/>
        </w:rPr>
        <w:t>Срдачан поздрав,</w:t>
      </w:r>
    </w:p>
    <w:p w14:paraId="73355B27" w14:textId="77777777" w:rsidR="009046E0" w:rsidRPr="00457EF2" w:rsidRDefault="009046E0" w:rsidP="005C3396">
      <w:pPr>
        <w:pStyle w:val="Default"/>
        <w:jc w:val="both"/>
        <w:rPr>
          <w:rFonts w:ascii="Calibri" w:hAnsi="Calibri" w:cs="Calibri"/>
          <w:lang w:val="sr-Cyrl-RS"/>
        </w:rPr>
      </w:pPr>
    </w:p>
    <w:p w14:paraId="73355B28" w14:textId="1F70939A" w:rsidR="00713017" w:rsidRPr="00457EF2" w:rsidRDefault="00713017" w:rsidP="005C3396">
      <w:pPr>
        <w:pStyle w:val="Default"/>
        <w:jc w:val="both"/>
        <w:rPr>
          <w:lang w:val="sr-Cyrl-RS"/>
        </w:rPr>
      </w:pPr>
      <w:r>
        <w:rPr>
          <w:rFonts w:ascii="Calibri" w:hAnsi="Calibri" w:cs="Calibri"/>
          <w:shd w:val="clear" w:color="auto" w:fill="FFFF00"/>
          <w:lang w:val="sr-Cyrl-RS"/>
        </w:rPr>
        <w:t xml:space="preserve">Руководилац </w:t>
      </w:r>
      <w:r w:rsidRPr="0095702D">
        <w:rPr>
          <w:rFonts w:ascii="Calibri" w:hAnsi="Calibri" w:cs="Calibri"/>
          <w:highlight w:val="yellow"/>
          <w:lang w:val="sr-Cyrl-RS"/>
        </w:rPr>
        <w:t xml:space="preserve"> орг</w:t>
      </w:r>
      <w:r w:rsidR="009B1615">
        <w:rPr>
          <w:rFonts w:ascii="Calibri" w:hAnsi="Calibri" w:cs="Calibri"/>
          <w:highlight w:val="yellow"/>
          <w:lang w:val="sr-Cyrl-RS"/>
        </w:rPr>
        <w:t xml:space="preserve">анизационе јединице </w:t>
      </w:r>
      <w:r w:rsidRPr="0095702D">
        <w:rPr>
          <w:rFonts w:ascii="Calibri" w:hAnsi="Calibri" w:cs="Calibri"/>
          <w:highlight w:val="yellow"/>
          <w:lang w:val="sr-Cyrl-RS"/>
        </w:rPr>
        <w:t>надлежн</w:t>
      </w:r>
      <w:r w:rsidR="009B1615">
        <w:rPr>
          <w:rFonts w:ascii="Calibri" w:hAnsi="Calibri" w:cs="Calibri"/>
          <w:highlight w:val="yellow"/>
          <w:lang w:val="sr-Cyrl-RS"/>
        </w:rPr>
        <w:t>е</w:t>
      </w:r>
      <w:r w:rsidRPr="0095702D">
        <w:rPr>
          <w:rFonts w:ascii="Calibri" w:hAnsi="Calibri" w:cs="Calibri"/>
          <w:highlight w:val="yellow"/>
          <w:lang w:val="sr-Cyrl-RS"/>
        </w:rPr>
        <w:t xml:space="preserve"> за </w:t>
      </w:r>
      <w:r w:rsidRPr="009B1615">
        <w:rPr>
          <w:rFonts w:ascii="Calibri" w:hAnsi="Calibri" w:cs="Calibri"/>
          <w:highlight w:val="yellow"/>
          <w:lang w:val="sr-Cyrl-RS"/>
        </w:rPr>
        <w:t>финансије</w:t>
      </w:r>
      <w:r w:rsidR="009B1615" w:rsidRPr="009B1615">
        <w:rPr>
          <w:rFonts w:ascii="Calibri" w:hAnsi="Calibri" w:cs="Calibri"/>
          <w:highlight w:val="yellow"/>
          <w:lang w:val="sr-Cyrl-RS"/>
        </w:rPr>
        <w:t xml:space="preserve"> у ЈЛС</w:t>
      </w:r>
    </w:p>
    <w:p w14:paraId="73355B29" w14:textId="77777777" w:rsidR="009046E0" w:rsidRPr="00713017" w:rsidRDefault="00713017">
      <w:pPr>
        <w:pStyle w:val="Default"/>
        <w:jc w:val="both"/>
        <w:rPr>
          <w:lang w:val="sr-Cyrl-RS"/>
        </w:rPr>
      </w:pPr>
      <w:r>
        <w:rPr>
          <w:rFonts w:ascii="Calibri" w:hAnsi="Calibri" w:cs="Calibri"/>
          <w:shd w:val="clear" w:color="auto" w:fill="FFFF00"/>
          <w:lang w:val="sr-Cyrl-RS"/>
        </w:rPr>
        <w:t xml:space="preserve"> (</w:t>
      </w:r>
      <w:r w:rsidR="00965097" w:rsidRPr="00AB1067">
        <w:rPr>
          <w:rFonts w:ascii="Calibri" w:hAnsi="Calibri" w:cs="Calibri"/>
          <w:shd w:val="clear" w:color="auto" w:fill="FFFF00"/>
          <w:lang w:val="sr-Cyrl-RS"/>
        </w:rPr>
        <w:t>Унети</w:t>
      </w:r>
      <w:r w:rsidRPr="00AB1067">
        <w:rPr>
          <w:rFonts w:ascii="Calibri" w:hAnsi="Calibri" w:cs="Calibri"/>
          <w:shd w:val="clear" w:color="auto" w:fill="FFFF00"/>
          <w:lang w:val="sr-Cyrl-RS"/>
        </w:rPr>
        <w:t xml:space="preserve"> име и презиме</w:t>
      </w:r>
      <w:r>
        <w:rPr>
          <w:rFonts w:ascii="Calibri" w:hAnsi="Calibri" w:cs="Calibri"/>
          <w:shd w:val="clear" w:color="auto" w:fill="FFFF00"/>
          <w:lang w:val="sr-Cyrl-RS"/>
        </w:rPr>
        <w:t>)</w:t>
      </w:r>
    </w:p>
    <w:p w14:paraId="73355B2A" w14:textId="77777777" w:rsidR="009046E0" w:rsidRPr="00AB1067" w:rsidRDefault="009046E0">
      <w:pPr>
        <w:pStyle w:val="Default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3355B2B" w14:textId="77777777" w:rsidR="009046E0" w:rsidRPr="00AB1067" w:rsidRDefault="009046E0">
      <w:pPr>
        <w:pStyle w:val="Default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3355B30" w14:textId="69A5D6D1" w:rsidR="009046E0" w:rsidRPr="00AB1067" w:rsidRDefault="00CA5A04" w:rsidP="00E31631">
      <w:pPr>
        <w:pStyle w:val="Default"/>
        <w:jc w:val="both"/>
        <w:rPr>
          <w:rFonts w:ascii="Calibri" w:hAnsi="Calibri" w:cs="Calibri"/>
          <w:lang w:val="sr-Cyrl-RS"/>
        </w:rPr>
      </w:pPr>
      <w:r w:rsidRPr="00CA5A04">
        <w:rPr>
          <w:rFonts w:ascii="Calibri" w:hAnsi="Calibri" w:cs="Calibri"/>
          <w:b/>
          <w:bCs/>
          <w:lang w:val="sr-Cyrl-RS"/>
        </w:rPr>
        <w:t>ПРИЛОГ:</w:t>
      </w:r>
      <w:r>
        <w:rPr>
          <w:rFonts w:ascii="Calibri" w:hAnsi="Calibri" w:cs="Calibri"/>
          <w:lang w:val="sr-Cyrl-RS"/>
        </w:rPr>
        <w:t xml:space="preserve"> </w:t>
      </w:r>
      <w:r w:rsidR="00C72F02">
        <w:rPr>
          <w:rFonts w:ascii="Calibri" w:hAnsi="Calibri" w:cs="Calibri"/>
          <w:lang w:val="sr-Cyrl-RS"/>
        </w:rPr>
        <w:t xml:space="preserve">Образац за предлагање капиталног пројекта </w:t>
      </w:r>
      <w:r w:rsidR="00A531DC">
        <w:rPr>
          <w:rFonts w:ascii="Calibri" w:hAnsi="Calibri" w:cs="Calibri"/>
          <w:lang w:val="sr-Cyrl-RS"/>
        </w:rPr>
        <w:t xml:space="preserve">са упутством за попуњавање. </w:t>
      </w:r>
    </w:p>
    <w:p w14:paraId="73355B31" w14:textId="77777777" w:rsidR="009046E0" w:rsidRPr="00AB1067" w:rsidRDefault="009046E0" w:rsidP="005A749D">
      <w:pPr>
        <w:pStyle w:val="Default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3355B32" w14:textId="77777777" w:rsidR="009046E0" w:rsidRPr="00AB1067" w:rsidRDefault="009046E0">
      <w:pPr>
        <w:pStyle w:val="Default"/>
        <w:jc w:val="both"/>
        <w:rPr>
          <w:rFonts w:ascii="Calibri" w:hAnsi="Calibri" w:cs="Calibri"/>
          <w:lang w:val="sr-Cyrl-RS"/>
        </w:rPr>
      </w:pPr>
    </w:p>
    <w:sectPr w:rsidR="009046E0" w:rsidRPr="00AB1067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5E8D8" w14:textId="77777777" w:rsidR="00D84A5C" w:rsidRDefault="00D84A5C">
      <w:pPr>
        <w:spacing w:after="0" w:line="240" w:lineRule="auto"/>
      </w:pPr>
      <w:r>
        <w:separator/>
      </w:r>
    </w:p>
  </w:endnote>
  <w:endnote w:type="continuationSeparator" w:id="0">
    <w:p w14:paraId="4EA972DD" w14:textId="77777777" w:rsidR="00D84A5C" w:rsidRDefault="00D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FAF2E" w14:textId="77777777" w:rsidR="00D84A5C" w:rsidRDefault="00D84A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F574C7" w14:textId="77777777" w:rsidR="00D84A5C" w:rsidRDefault="00D84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B734F"/>
    <w:multiLevelType w:val="hybridMultilevel"/>
    <w:tmpl w:val="C1463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6E0"/>
    <w:rsid w:val="0004769A"/>
    <w:rsid w:val="0005015B"/>
    <w:rsid w:val="00050D94"/>
    <w:rsid w:val="000A04E5"/>
    <w:rsid w:val="001060C3"/>
    <w:rsid w:val="001158E0"/>
    <w:rsid w:val="001309A8"/>
    <w:rsid w:val="0015404C"/>
    <w:rsid w:val="0018023A"/>
    <w:rsid w:val="00192297"/>
    <w:rsid w:val="00197F51"/>
    <w:rsid w:val="001A3126"/>
    <w:rsid w:val="001B6E68"/>
    <w:rsid w:val="001C5C37"/>
    <w:rsid w:val="001F6387"/>
    <w:rsid w:val="00206AD2"/>
    <w:rsid w:val="00233077"/>
    <w:rsid w:val="00234103"/>
    <w:rsid w:val="00251948"/>
    <w:rsid w:val="0026655F"/>
    <w:rsid w:val="002E3554"/>
    <w:rsid w:val="00301833"/>
    <w:rsid w:val="003108B6"/>
    <w:rsid w:val="0031630C"/>
    <w:rsid w:val="00376004"/>
    <w:rsid w:val="003B0C38"/>
    <w:rsid w:val="003C45B0"/>
    <w:rsid w:val="00406AEF"/>
    <w:rsid w:val="00423C38"/>
    <w:rsid w:val="00425CB8"/>
    <w:rsid w:val="00457EF2"/>
    <w:rsid w:val="00501FCC"/>
    <w:rsid w:val="00506155"/>
    <w:rsid w:val="005108CE"/>
    <w:rsid w:val="00511E72"/>
    <w:rsid w:val="00533C2B"/>
    <w:rsid w:val="00537A82"/>
    <w:rsid w:val="00537BA3"/>
    <w:rsid w:val="005406A1"/>
    <w:rsid w:val="00580237"/>
    <w:rsid w:val="00580BF8"/>
    <w:rsid w:val="005810AB"/>
    <w:rsid w:val="005901E4"/>
    <w:rsid w:val="005A749D"/>
    <w:rsid w:val="005B3A52"/>
    <w:rsid w:val="005C3396"/>
    <w:rsid w:val="005C4314"/>
    <w:rsid w:val="005D2529"/>
    <w:rsid w:val="005D4C64"/>
    <w:rsid w:val="005F650E"/>
    <w:rsid w:val="00606B88"/>
    <w:rsid w:val="0062300B"/>
    <w:rsid w:val="0064290F"/>
    <w:rsid w:val="00661DD8"/>
    <w:rsid w:val="006B74AC"/>
    <w:rsid w:val="006C35A1"/>
    <w:rsid w:val="00713017"/>
    <w:rsid w:val="00723EB9"/>
    <w:rsid w:val="007559D1"/>
    <w:rsid w:val="00763745"/>
    <w:rsid w:val="007710A5"/>
    <w:rsid w:val="007904E3"/>
    <w:rsid w:val="007C1110"/>
    <w:rsid w:val="007E0EBC"/>
    <w:rsid w:val="00827C37"/>
    <w:rsid w:val="00897744"/>
    <w:rsid w:val="008B1EC6"/>
    <w:rsid w:val="008B5018"/>
    <w:rsid w:val="008D37A7"/>
    <w:rsid w:val="008E53D4"/>
    <w:rsid w:val="008F595D"/>
    <w:rsid w:val="009046E0"/>
    <w:rsid w:val="0095702D"/>
    <w:rsid w:val="00965097"/>
    <w:rsid w:val="00985760"/>
    <w:rsid w:val="009B1615"/>
    <w:rsid w:val="009D59A8"/>
    <w:rsid w:val="009F4CC3"/>
    <w:rsid w:val="00A07DA4"/>
    <w:rsid w:val="00A50F86"/>
    <w:rsid w:val="00A531DC"/>
    <w:rsid w:val="00AA0372"/>
    <w:rsid w:val="00AB1067"/>
    <w:rsid w:val="00AD5AF9"/>
    <w:rsid w:val="00AD63B9"/>
    <w:rsid w:val="00AE5421"/>
    <w:rsid w:val="00AF71D0"/>
    <w:rsid w:val="00B10413"/>
    <w:rsid w:val="00B60927"/>
    <w:rsid w:val="00BE08D8"/>
    <w:rsid w:val="00C31B77"/>
    <w:rsid w:val="00C535F6"/>
    <w:rsid w:val="00C66DA9"/>
    <w:rsid w:val="00C72F02"/>
    <w:rsid w:val="00C75830"/>
    <w:rsid w:val="00C83365"/>
    <w:rsid w:val="00CA5A04"/>
    <w:rsid w:val="00CF441C"/>
    <w:rsid w:val="00D11FC4"/>
    <w:rsid w:val="00D137C3"/>
    <w:rsid w:val="00D167E4"/>
    <w:rsid w:val="00D17C0B"/>
    <w:rsid w:val="00D41214"/>
    <w:rsid w:val="00D622E1"/>
    <w:rsid w:val="00D84A5C"/>
    <w:rsid w:val="00D955A8"/>
    <w:rsid w:val="00DD2D9C"/>
    <w:rsid w:val="00DD6D10"/>
    <w:rsid w:val="00DF4D50"/>
    <w:rsid w:val="00E12959"/>
    <w:rsid w:val="00E31631"/>
    <w:rsid w:val="00E618F2"/>
    <w:rsid w:val="00EC18CF"/>
    <w:rsid w:val="00EE15B6"/>
    <w:rsid w:val="00F33571"/>
    <w:rsid w:val="00F73088"/>
    <w:rsid w:val="00FE4D06"/>
    <w:rsid w:val="00FE557A"/>
    <w:rsid w:val="00FF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5B11"/>
  <w15:docId w15:val="{11D92CE3-950B-435A-9410-19E3073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Web">
    <w:name w:val="Normal (Web)"/>
    <w:basedOn w:val="Normal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2529"/>
    <w:pPr>
      <w:ind w:left="720"/>
      <w:contextualSpacing/>
    </w:pPr>
  </w:style>
  <w:style w:type="paragraph" w:styleId="Revision">
    <w:name w:val="Revision"/>
    <w:hidden/>
    <w:uiPriority w:val="99"/>
    <w:semiHidden/>
    <w:rsid w:val="001060C3"/>
    <w:pPr>
      <w:autoSpaceDN/>
      <w:spacing w:after="0" w:line="240" w:lineRule="auto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61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1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1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D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1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1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e4f6f-c740-4e49-838d-10594e3f873c">
      <Terms xmlns="http://schemas.microsoft.com/office/infopath/2007/PartnerControls"/>
    </lcf76f155ced4ddcb4097134ff3c332f>
    <Comment xmlns="934e4f6f-c740-4e49-838d-10594e3f873c" xsi:nil="true"/>
    <TaxCatchAll xmlns="3c76ee32-0d6c-4c12-baae-0c22192ba99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20" ma:contentTypeDescription="Create a new document." ma:contentTypeScope="" ma:versionID="87d0ff5464b0489f27863e32c70fb69d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17b6df9a3e5c6e33b5f51bde72bc4f01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" ma:index="26" nillable="true" ma:displayName="Comment" ma:format="Dropdown" ma:internalName="Com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C38E66-767C-4AA5-99CB-08CFE73582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170D1-3232-4359-969A-69C611A8BFA2}">
  <ds:schemaRefs>
    <ds:schemaRef ds:uri="http://schemas.microsoft.com/office/2006/metadata/properties"/>
    <ds:schemaRef ds:uri="http://schemas.microsoft.com/office/infopath/2007/PartnerControls"/>
    <ds:schemaRef ds:uri="934e4f6f-c740-4e49-838d-10594e3f873c"/>
  </ds:schemaRefs>
</ds:datastoreItem>
</file>

<file path=customXml/itemProps3.xml><?xml version="1.0" encoding="utf-8"?>
<ds:datastoreItem xmlns:ds="http://schemas.openxmlformats.org/officeDocument/2006/customXml" ds:itemID="{810A657E-5A45-4216-B645-DA0E105E48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Marinković</dc:creator>
  <dc:description/>
  <cp:lastModifiedBy>Microsoft Office User</cp:lastModifiedBy>
  <cp:revision>99</cp:revision>
  <dcterms:created xsi:type="dcterms:W3CDTF">2023-05-04T14:08:00Z</dcterms:created>
  <dcterms:modified xsi:type="dcterms:W3CDTF">2025-05-22T08:36:00Z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</Properties>
</file>