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539C" w14:textId="75524169" w:rsidR="00D50F13" w:rsidRPr="00366253" w:rsidRDefault="00BA7B96" w:rsidP="00505356">
      <w:pPr>
        <w:tabs>
          <w:tab w:val="left" w:pos="7686"/>
        </w:tabs>
        <w:rPr>
          <w:rFonts w:ascii="Tahoma" w:hAnsi="Tahoma" w:cs="Tahoma"/>
          <w:b/>
          <w:caps/>
          <w:sz w:val="24"/>
          <w:szCs w:val="28"/>
        </w:rPr>
      </w:pPr>
      <w:r w:rsidRPr="00366253">
        <w:rPr>
          <w:rFonts w:ascii="Tahoma" w:hAnsi="Tahoma" w:cs="Tahoma"/>
          <w:b/>
          <w:noProof/>
          <w:sz w:val="24"/>
          <w:szCs w:val="28"/>
          <w:lang w:val="en-US" w:eastAsia="en-US"/>
        </w:rPr>
        <w:drawing>
          <wp:anchor distT="0" distB="0" distL="114300" distR="114300" simplePos="0" relativeHeight="251658240" behindDoc="0" locked="0" layoutInCell="1" allowOverlap="1" wp14:anchorId="2DB620B8"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366253">
        <w:rPr>
          <w:rFonts w:ascii="Tahoma" w:hAnsi="Tahoma" w:cs="Tahoma"/>
          <w:b/>
          <w:caps/>
          <w:sz w:val="24"/>
          <w:szCs w:val="28"/>
        </w:rPr>
        <w:t>TENDER FILE</w:t>
      </w:r>
      <w:r w:rsidR="00DF4999" w:rsidRPr="00366253">
        <w:rPr>
          <w:rFonts w:ascii="Tahoma" w:hAnsi="Tahoma" w:cs="Tahoma"/>
          <w:b/>
          <w:caps/>
          <w:sz w:val="24"/>
          <w:szCs w:val="28"/>
        </w:rPr>
        <w:t xml:space="preserve"> / TERMS OF REFERENCE</w:t>
      </w:r>
    </w:p>
    <w:p w14:paraId="3D65539D" w14:textId="15255979" w:rsidR="00EB550D" w:rsidRPr="00366253" w:rsidRDefault="00A041D4" w:rsidP="00A041D4">
      <w:pPr>
        <w:rPr>
          <w:rFonts w:ascii="Tahoma" w:hAnsi="Tahoma" w:cs="Tahoma"/>
          <w:b/>
        </w:rPr>
      </w:pPr>
      <w:r w:rsidRPr="00366253">
        <w:rPr>
          <w:rFonts w:ascii="Tahoma" w:hAnsi="Tahoma" w:cs="Tahoma"/>
          <w:b/>
        </w:rPr>
        <w:t>(</w:t>
      </w:r>
      <w:r w:rsidR="0010260D">
        <w:rPr>
          <w:rFonts w:ascii="Tahoma" w:hAnsi="Tahoma" w:cs="Tahoma"/>
          <w:b/>
        </w:rPr>
        <w:t xml:space="preserve">Competitive bidding </w:t>
      </w:r>
      <w:r w:rsidR="00D50F13" w:rsidRPr="00366253">
        <w:rPr>
          <w:rFonts w:ascii="Tahoma" w:hAnsi="Tahoma" w:cs="Tahoma"/>
          <w:b/>
        </w:rPr>
        <w:t>procedure</w:t>
      </w:r>
      <w:r w:rsidR="00DF4999" w:rsidRPr="00366253">
        <w:rPr>
          <w:rFonts w:ascii="Tahoma" w:hAnsi="Tahoma" w:cs="Tahoma"/>
          <w:b/>
        </w:rPr>
        <w:t xml:space="preserve"> / One-off contract</w:t>
      </w:r>
      <w:r w:rsidRPr="00366253">
        <w:rPr>
          <w:rFonts w:ascii="Tahoma" w:hAnsi="Tahoma" w:cs="Tahoma"/>
          <w:b/>
        </w:rPr>
        <w:t>)</w:t>
      </w:r>
    </w:p>
    <w:p w14:paraId="3D65539E" w14:textId="77777777" w:rsidR="009A20EC" w:rsidRPr="00366253" w:rsidRDefault="009A20EC" w:rsidP="00A041D4">
      <w:pPr>
        <w:rPr>
          <w:rFonts w:ascii="Tahoma" w:hAnsi="Tahoma" w:cs="Tahoma"/>
          <w:b/>
          <w:sz w:val="24"/>
          <w:szCs w:val="28"/>
        </w:rPr>
      </w:pPr>
    </w:p>
    <w:p w14:paraId="521EA6E8" w14:textId="77777777" w:rsidR="00986B1C" w:rsidRDefault="006509D7" w:rsidP="006509D7">
      <w:pPr>
        <w:rPr>
          <w:rFonts w:ascii="Tahoma" w:hAnsi="Tahoma" w:cs="Tahoma"/>
          <w:b/>
          <w:sz w:val="24"/>
          <w:szCs w:val="28"/>
        </w:rPr>
      </w:pPr>
      <w:r w:rsidRPr="00366253">
        <w:rPr>
          <w:rFonts w:ascii="Tahoma" w:hAnsi="Tahoma" w:cs="Tahoma"/>
          <w:b/>
          <w:sz w:val="24"/>
          <w:szCs w:val="28"/>
        </w:rPr>
        <w:t xml:space="preserve">Purchase of </w:t>
      </w:r>
    </w:p>
    <w:p w14:paraId="1B244E89" w14:textId="4EF5A49D" w:rsidR="00E33202" w:rsidRDefault="00E33202" w:rsidP="006509D7">
      <w:pPr>
        <w:rPr>
          <w:rFonts w:ascii="Tahoma" w:hAnsi="Tahoma" w:cs="Tahoma"/>
          <w:b/>
          <w:sz w:val="24"/>
          <w:szCs w:val="28"/>
        </w:rPr>
      </w:pPr>
      <w:r w:rsidRPr="00E33202">
        <w:rPr>
          <w:rFonts w:ascii="Tahoma" w:hAnsi="Tahoma" w:cs="Tahoma"/>
          <w:b/>
          <w:sz w:val="24"/>
          <w:szCs w:val="28"/>
        </w:rPr>
        <w:t xml:space="preserve">“Development of training programmes for Sectoral Continual Professional Development Programme (SCPDP) 2021 for local government employees” </w:t>
      </w:r>
    </w:p>
    <w:p w14:paraId="2CAE28D9" w14:textId="743B1F15" w:rsidR="006509D7" w:rsidRPr="00986B1C" w:rsidRDefault="006509D7" w:rsidP="006509D7">
      <w:pPr>
        <w:rPr>
          <w:rFonts w:ascii="Tahoma" w:hAnsi="Tahoma" w:cs="Tahoma"/>
          <w:b/>
          <w:sz w:val="24"/>
          <w:szCs w:val="28"/>
        </w:rPr>
      </w:pPr>
      <w:r w:rsidRPr="00986B1C">
        <w:rPr>
          <w:rFonts w:ascii="Tahoma" w:hAnsi="Tahoma" w:cs="Tahoma"/>
          <w:b/>
          <w:sz w:val="24"/>
          <w:szCs w:val="28"/>
        </w:rPr>
        <w:t xml:space="preserve">[Contract </w:t>
      </w:r>
      <w:r w:rsidRPr="00B9600D">
        <w:rPr>
          <w:rFonts w:ascii="Tahoma" w:hAnsi="Tahoma" w:cs="Tahoma"/>
          <w:b/>
          <w:sz w:val="24"/>
          <w:szCs w:val="28"/>
        </w:rPr>
        <w:t xml:space="preserve">N° </w:t>
      </w:r>
      <w:r w:rsidR="00986B1C" w:rsidRPr="00B9600D">
        <w:rPr>
          <w:rFonts w:ascii="Tahoma" w:hAnsi="Tahoma" w:cs="Tahoma"/>
          <w:b/>
          <w:sz w:val="24"/>
          <w:szCs w:val="28"/>
        </w:rPr>
        <w:t>4708/2020/</w:t>
      </w:r>
      <w:r w:rsidR="00B9600D" w:rsidRPr="00B9600D">
        <w:rPr>
          <w:rFonts w:ascii="Tahoma" w:hAnsi="Tahoma" w:cs="Tahoma"/>
          <w:b/>
          <w:sz w:val="24"/>
          <w:szCs w:val="28"/>
        </w:rPr>
        <w:t>41</w:t>
      </w:r>
      <w:r w:rsidRPr="00986B1C">
        <w:rPr>
          <w:rFonts w:ascii="Tahoma" w:hAnsi="Tahoma" w:cs="Tahoma"/>
          <w:b/>
          <w:sz w:val="24"/>
          <w:szCs w:val="28"/>
        </w:rPr>
        <w:t>]</w:t>
      </w:r>
    </w:p>
    <w:p w14:paraId="24418C50" w14:textId="48F67BF8" w:rsidR="0028341F" w:rsidRPr="00366253" w:rsidRDefault="0028341F" w:rsidP="00A041D4">
      <w:pPr>
        <w:rPr>
          <w:rFonts w:ascii="Tahoma" w:hAnsi="Tahoma" w:cs="Tahoma"/>
          <w:b/>
          <w:sz w:val="24"/>
          <w:szCs w:val="28"/>
        </w:rPr>
      </w:pPr>
    </w:p>
    <w:p w14:paraId="67EDD35B" w14:textId="40B8F420" w:rsidR="00673682" w:rsidRPr="00366253" w:rsidRDefault="00673682" w:rsidP="00673682">
      <w:pPr>
        <w:pStyle w:val="ListParagraph"/>
        <w:spacing w:after="120"/>
        <w:ind w:left="0"/>
        <w:jc w:val="both"/>
        <w:rPr>
          <w:rFonts w:ascii="Tahoma" w:hAnsi="Tahoma" w:cs="Tahoma"/>
          <w:sz w:val="20"/>
          <w:szCs w:val="20"/>
        </w:rPr>
      </w:pPr>
      <w:r w:rsidRPr="00366253">
        <w:rPr>
          <w:rFonts w:ascii="Tahoma" w:hAnsi="Tahoma" w:cs="Tahoma"/>
          <w:sz w:val="20"/>
          <w:szCs w:val="20"/>
        </w:rPr>
        <w:t xml:space="preserve">The Council of Europe </w:t>
      </w:r>
      <w:r w:rsidRPr="00FF5BB7">
        <w:rPr>
          <w:rFonts w:ascii="Tahoma" w:hAnsi="Tahoma" w:cs="Tahoma"/>
          <w:sz w:val="20"/>
          <w:szCs w:val="20"/>
        </w:rPr>
        <w:t>is currently implementing</w:t>
      </w:r>
      <w:r w:rsidRPr="00366253">
        <w:rPr>
          <w:rFonts w:ascii="Tahoma" w:hAnsi="Tahoma" w:cs="Tahoma"/>
          <w:sz w:val="20"/>
          <w:szCs w:val="20"/>
        </w:rPr>
        <w:t xml:space="preserve"> a </w:t>
      </w:r>
      <w:r w:rsidR="001967D2" w:rsidRPr="001967D2">
        <w:rPr>
          <w:rFonts w:ascii="Tahoma" w:hAnsi="Tahoma" w:cs="Tahoma"/>
          <w:sz w:val="20"/>
          <w:szCs w:val="20"/>
        </w:rPr>
        <w:t>Joint European Union and Council of Europe Programme “Human Resources Management in Local Self Government – phase 2”</w:t>
      </w:r>
      <w:r w:rsidRPr="00366253">
        <w:rPr>
          <w:rFonts w:ascii="Tahoma" w:hAnsi="Tahoma" w:cs="Tahoma"/>
          <w:sz w:val="20"/>
          <w:szCs w:val="20"/>
        </w:rPr>
        <w:t xml:space="preserve">. In that context, it is looking for a Provider for the provision of </w:t>
      </w:r>
      <w:r w:rsidR="00055159" w:rsidRPr="00055159">
        <w:rPr>
          <w:rFonts w:ascii="Tahoma" w:hAnsi="Tahoma" w:cs="Tahoma"/>
          <w:sz w:val="20"/>
          <w:szCs w:val="20"/>
        </w:rPr>
        <w:t>“Development of training programmes for Sectoral Continual Professional Development Programme (SCPDP) 2021 for local government employees”</w:t>
      </w:r>
      <w:r w:rsidRPr="00366253">
        <w:rPr>
          <w:rFonts w:ascii="Tahoma" w:hAnsi="Tahoma" w:cs="Tahoma"/>
          <w:sz w:val="20"/>
          <w:szCs w:val="20"/>
        </w:rPr>
        <w:t xml:space="preserve"> (See Section A of the Act of Engagement).</w:t>
      </w:r>
    </w:p>
    <w:p w14:paraId="768C90DB" w14:textId="56BD81A9" w:rsidR="00AC79E0" w:rsidRPr="00366253" w:rsidRDefault="00AC79E0" w:rsidP="00C272F3">
      <w:pPr>
        <w:pStyle w:val="ListParagraph"/>
        <w:numPr>
          <w:ilvl w:val="0"/>
          <w:numId w:val="8"/>
        </w:numPr>
        <w:spacing w:after="120"/>
        <w:jc w:val="both"/>
        <w:rPr>
          <w:rFonts w:ascii="Tahoma" w:hAnsi="Tahoma" w:cs="Tahoma"/>
          <w:caps/>
          <w:sz w:val="20"/>
          <w:szCs w:val="20"/>
        </w:rPr>
      </w:pPr>
      <w:r w:rsidRPr="00366253">
        <w:rPr>
          <w:rFonts w:ascii="Tahoma" w:hAnsi="Tahoma" w:cs="Tahoma"/>
          <w:caps/>
          <w:sz w:val="20"/>
          <w:szCs w:val="20"/>
        </w:rPr>
        <w:t>Tender Rules</w:t>
      </w:r>
    </w:p>
    <w:p w14:paraId="5DAA7CB0" w14:textId="2EC37CE7" w:rsidR="0028341F" w:rsidRPr="00366253" w:rsidRDefault="0028341F" w:rsidP="0028341F">
      <w:pPr>
        <w:spacing w:after="120"/>
        <w:jc w:val="both"/>
        <w:rPr>
          <w:rFonts w:ascii="Tahoma" w:hAnsi="Tahoma" w:cs="Tahoma"/>
          <w:b/>
          <w:sz w:val="20"/>
          <w:szCs w:val="20"/>
        </w:rPr>
      </w:pPr>
      <w:r w:rsidRPr="00366253">
        <w:rPr>
          <w:rFonts w:ascii="Tahoma" w:hAnsi="Tahoma" w:cs="Tahoma"/>
          <w:sz w:val="20"/>
          <w:szCs w:val="20"/>
        </w:rPr>
        <w:t xml:space="preserve">This tender procedure is a </w:t>
      </w:r>
      <w:r w:rsidR="0010260D">
        <w:rPr>
          <w:rFonts w:ascii="Tahoma" w:hAnsi="Tahoma" w:cs="Tahoma"/>
          <w:sz w:val="20"/>
          <w:szCs w:val="20"/>
        </w:rPr>
        <w:t xml:space="preserve">competitive bidding </w:t>
      </w:r>
      <w:r w:rsidRPr="00366253">
        <w:rPr>
          <w:rFonts w:ascii="Tahoma" w:hAnsi="Tahoma" w:cs="Tahoma"/>
          <w:sz w:val="20"/>
          <w:szCs w:val="20"/>
        </w:rPr>
        <w:t xml:space="preserve">procedure. </w:t>
      </w:r>
      <w:r w:rsidRPr="00366253">
        <w:rPr>
          <w:rFonts w:ascii="Tahoma" w:hAnsi="Tahoma" w:cs="Tahoma"/>
          <w:b/>
          <w:sz w:val="20"/>
          <w:szCs w:val="20"/>
        </w:rPr>
        <w:t>In accordance with Rule 13</w:t>
      </w:r>
      <w:r w:rsidR="0010260D">
        <w:rPr>
          <w:rFonts w:ascii="Tahoma" w:hAnsi="Tahoma" w:cs="Tahoma"/>
          <w:b/>
          <w:sz w:val="20"/>
          <w:szCs w:val="20"/>
        </w:rPr>
        <w:t>95</w:t>
      </w:r>
      <w:r w:rsidRPr="00366253">
        <w:rPr>
          <w:rFonts w:ascii="Tahoma" w:hAnsi="Tahoma" w:cs="Tahoma"/>
          <w:b/>
          <w:sz w:val="20"/>
          <w:szCs w:val="20"/>
        </w:rPr>
        <w:t xml:space="preserve">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366253">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3CD51913" w:rsidR="0044379B" w:rsidRPr="00366253" w:rsidRDefault="00797834" w:rsidP="00D30B89">
      <w:pPr>
        <w:spacing w:after="120"/>
        <w:jc w:val="both"/>
        <w:rPr>
          <w:rFonts w:ascii="Tahoma" w:hAnsi="Tahoma" w:cs="Tahoma"/>
          <w:color w:val="000000" w:themeColor="text1"/>
          <w:sz w:val="20"/>
          <w:szCs w:val="20"/>
        </w:rPr>
      </w:pPr>
      <w:r w:rsidRPr="00366253">
        <w:rPr>
          <w:rFonts w:ascii="Tahoma" w:hAnsi="Tahoma" w:cs="Tahoma"/>
          <w:sz w:val="20"/>
          <w:szCs w:val="20"/>
        </w:rPr>
        <w:t xml:space="preserve">This </w:t>
      </w:r>
      <w:r w:rsidR="0028341F" w:rsidRPr="00366253">
        <w:rPr>
          <w:rFonts w:ascii="Tahoma" w:hAnsi="Tahoma" w:cs="Tahoma"/>
          <w:sz w:val="20"/>
          <w:szCs w:val="20"/>
        </w:rPr>
        <w:t xml:space="preserve">specific </w:t>
      </w:r>
      <w:r w:rsidRPr="00366253">
        <w:rPr>
          <w:rFonts w:ascii="Tahoma" w:hAnsi="Tahoma" w:cs="Tahoma"/>
          <w:sz w:val="20"/>
          <w:szCs w:val="20"/>
        </w:rPr>
        <w:t>tender procedure</w:t>
      </w:r>
      <w:r w:rsidR="00F23817" w:rsidRPr="00366253">
        <w:rPr>
          <w:rFonts w:ascii="Tahoma" w:hAnsi="Tahoma" w:cs="Tahoma"/>
          <w:sz w:val="20"/>
          <w:szCs w:val="20"/>
        </w:rPr>
        <w:t xml:space="preserve"> aims at concluding a </w:t>
      </w:r>
      <w:r w:rsidR="00F23817" w:rsidRPr="00366253">
        <w:rPr>
          <w:rFonts w:ascii="Tahoma" w:hAnsi="Tahoma" w:cs="Tahoma"/>
          <w:b/>
          <w:sz w:val="20"/>
          <w:szCs w:val="20"/>
        </w:rPr>
        <w:t>one-off contract</w:t>
      </w:r>
      <w:r w:rsidR="00F23817" w:rsidRPr="00366253">
        <w:rPr>
          <w:rFonts w:ascii="Tahoma" w:hAnsi="Tahoma" w:cs="Tahoma"/>
          <w:sz w:val="20"/>
          <w:szCs w:val="20"/>
        </w:rPr>
        <w:t xml:space="preserve"> for the provision of </w:t>
      </w:r>
      <w:r w:rsidR="00935F0D" w:rsidRPr="00366253">
        <w:rPr>
          <w:rFonts w:ascii="Tahoma" w:hAnsi="Tahoma" w:cs="Tahoma"/>
          <w:sz w:val="20"/>
          <w:szCs w:val="20"/>
        </w:rPr>
        <w:t>deliverables</w:t>
      </w:r>
      <w:r w:rsidR="00F23817" w:rsidRPr="00366253">
        <w:rPr>
          <w:rFonts w:ascii="Tahoma" w:hAnsi="Tahoma" w:cs="Tahoma"/>
          <w:sz w:val="20"/>
          <w:szCs w:val="20"/>
        </w:rPr>
        <w:t xml:space="preserve"> described in the </w:t>
      </w:r>
      <w:r w:rsidR="001D1FEA" w:rsidRPr="00366253">
        <w:rPr>
          <w:rFonts w:ascii="Tahoma" w:hAnsi="Tahoma" w:cs="Tahoma"/>
          <w:sz w:val="20"/>
          <w:szCs w:val="20"/>
        </w:rPr>
        <w:t>Act of Engagement (See attached)</w:t>
      </w:r>
      <w:r w:rsidR="00F23817" w:rsidRPr="00366253">
        <w:rPr>
          <w:rFonts w:ascii="Tahoma" w:hAnsi="Tahoma" w:cs="Tahoma"/>
          <w:sz w:val="20"/>
          <w:szCs w:val="20"/>
        </w:rPr>
        <w:t xml:space="preserve">. A tender is considered valid for 120 calendar days as from the closing </w:t>
      </w:r>
      <w:r w:rsidR="00F23817" w:rsidRPr="00944218">
        <w:rPr>
          <w:rFonts w:ascii="Tahoma" w:hAnsi="Tahoma" w:cs="Tahoma"/>
          <w:sz w:val="20"/>
          <w:szCs w:val="20"/>
        </w:rPr>
        <w:t>date for submission. The selection of tenderers will be made in the light of the criteria</w:t>
      </w:r>
      <w:r w:rsidRPr="00944218">
        <w:rPr>
          <w:rFonts w:ascii="Tahoma" w:hAnsi="Tahoma" w:cs="Tahoma"/>
          <w:sz w:val="20"/>
          <w:szCs w:val="20"/>
        </w:rPr>
        <w:t xml:space="preserve"> indicated below</w:t>
      </w:r>
      <w:r w:rsidR="00F23817" w:rsidRPr="00944218">
        <w:rPr>
          <w:rFonts w:ascii="Tahoma" w:hAnsi="Tahoma" w:cs="Tahoma"/>
          <w:sz w:val="20"/>
          <w:szCs w:val="20"/>
        </w:rPr>
        <w:t xml:space="preserve">. </w:t>
      </w:r>
      <w:r w:rsidR="00F770F8" w:rsidRPr="00944218">
        <w:rPr>
          <w:rFonts w:ascii="Tahoma" w:eastAsia="Calibri" w:hAnsi="Tahoma" w:cs="Tahoma"/>
          <w:sz w:val="20"/>
          <w:szCs w:val="20"/>
          <w:lang w:eastAsia="en-US"/>
        </w:rPr>
        <w:t xml:space="preserve">Each lot will be awarded to the Provider providing the best value for money for the lot concerned, </w:t>
      </w:r>
      <w:proofErr w:type="gramStart"/>
      <w:r w:rsidR="00F770F8" w:rsidRPr="00944218">
        <w:rPr>
          <w:rFonts w:ascii="Tahoma" w:eastAsia="Calibri" w:hAnsi="Tahoma" w:cs="Tahoma"/>
          <w:sz w:val="20"/>
          <w:szCs w:val="20"/>
          <w:lang w:eastAsia="en-US"/>
        </w:rPr>
        <w:t>on the ba</w:t>
      </w:r>
      <w:r w:rsidR="00ED49D8" w:rsidRPr="00944218">
        <w:rPr>
          <w:rFonts w:ascii="Tahoma" w:eastAsia="Calibri" w:hAnsi="Tahoma" w:cs="Tahoma"/>
          <w:sz w:val="20"/>
          <w:szCs w:val="20"/>
          <w:lang w:eastAsia="en-US"/>
        </w:rPr>
        <w:t>sis of</w:t>
      </w:r>
      <w:proofErr w:type="gramEnd"/>
      <w:r w:rsidR="00ED49D8" w:rsidRPr="00944218">
        <w:rPr>
          <w:rFonts w:ascii="Tahoma" w:eastAsia="Calibri" w:hAnsi="Tahoma" w:cs="Tahoma"/>
          <w:sz w:val="20"/>
          <w:szCs w:val="20"/>
          <w:lang w:eastAsia="en-US"/>
        </w:rPr>
        <w:t xml:space="preserve"> the award criteria indicated</w:t>
      </w:r>
      <w:r w:rsidR="00F770F8" w:rsidRPr="00944218">
        <w:rPr>
          <w:rFonts w:ascii="Tahoma" w:eastAsia="Calibri" w:hAnsi="Tahoma" w:cs="Tahoma"/>
          <w:sz w:val="20"/>
          <w:szCs w:val="20"/>
          <w:lang w:eastAsia="en-US"/>
        </w:rPr>
        <w:t xml:space="preserve"> below. </w:t>
      </w:r>
      <w:r w:rsidR="00F770F8" w:rsidRPr="00944218">
        <w:rPr>
          <w:rFonts w:ascii="Tahoma" w:hAnsi="Tahoma" w:cs="Tahoma"/>
          <w:sz w:val="20"/>
          <w:szCs w:val="20"/>
        </w:rPr>
        <w:t xml:space="preserve"> </w:t>
      </w:r>
      <w:r w:rsidR="00F23817" w:rsidRPr="00944218">
        <w:rPr>
          <w:rFonts w:ascii="Tahoma" w:hAnsi="Tahoma" w:cs="Tahoma"/>
          <w:sz w:val="20"/>
          <w:szCs w:val="20"/>
        </w:rPr>
        <w:t xml:space="preserve">All tenderers will be informed in writing of the outcome of the </w:t>
      </w:r>
      <w:r w:rsidR="00F23817" w:rsidRPr="00944218">
        <w:rPr>
          <w:rFonts w:ascii="Tahoma" w:hAnsi="Tahoma" w:cs="Tahoma"/>
          <w:color w:val="000000" w:themeColor="text1"/>
          <w:sz w:val="20"/>
          <w:szCs w:val="20"/>
        </w:rPr>
        <w:t>procedure</w:t>
      </w:r>
      <w:r w:rsidR="00F23817" w:rsidRPr="00366253">
        <w:rPr>
          <w:rFonts w:ascii="Tahoma" w:hAnsi="Tahoma" w:cs="Tahoma"/>
          <w:color w:val="000000" w:themeColor="text1"/>
          <w:sz w:val="20"/>
          <w:szCs w:val="20"/>
        </w:rPr>
        <w:t>.</w:t>
      </w:r>
    </w:p>
    <w:p w14:paraId="1A10A5B9" w14:textId="6069D2E6" w:rsidR="00F63F67" w:rsidRPr="00366253" w:rsidRDefault="00F63F67" w:rsidP="0028341F">
      <w:pPr>
        <w:spacing w:after="120"/>
        <w:jc w:val="both"/>
        <w:rPr>
          <w:rFonts w:ascii="Tahoma" w:hAnsi="Tahoma" w:cs="Tahoma"/>
          <w:color w:val="000000" w:themeColor="text1"/>
          <w:sz w:val="20"/>
          <w:szCs w:val="20"/>
        </w:rPr>
      </w:pPr>
      <w:r w:rsidRPr="00FF5BB7">
        <w:rPr>
          <w:rFonts w:ascii="Tahoma" w:hAnsi="Tahoma" w:cs="Tahoma"/>
          <w:color w:val="000000" w:themeColor="text1"/>
          <w:sz w:val="20"/>
          <w:szCs w:val="20"/>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w:t>
      </w:r>
      <w:r w:rsidR="00935F0D" w:rsidRPr="00FF5BB7">
        <w:rPr>
          <w:rFonts w:ascii="Tahoma" w:hAnsi="Tahoma" w:cs="Tahoma"/>
          <w:color w:val="000000" w:themeColor="text1"/>
          <w:sz w:val="20"/>
          <w:szCs w:val="20"/>
        </w:rPr>
        <w:t>deliverables</w:t>
      </w:r>
      <w:r w:rsidRPr="00FF5BB7">
        <w:rPr>
          <w:rFonts w:ascii="Tahoma" w:hAnsi="Tahoma" w:cs="Tahoma"/>
          <w:color w:val="000000" w:themeColor="text1"/>
          <w:sz w:val="20"/>
          <w:szCs w:val="20"/>
        </w:rPr>
        <w:t xml:space="preserve"> personally, in accordance with the terms as provided in the </w:t>
      </w:r>
      <w:r w:rsidR="00DD5AE3" w:rsidRPr="00FF5BB7">
        <w:rPr>
          <w:rFonts w:ascii="Tahoma" w:hAnsi="Tahoma" w:cs="Tahoma"/>
          <w:color w:val="000000" w:themeColor="text1"/>
          <w:sz w:val="20"/>
          <w:szCs w:val="20"/>
        </w:rPr>
        <w:t>present</w:t>
      </w:r>
      <w:r w:rsidRPr="00FF5BB7">
        <w:rPr>
          <w:rFonts w:ascii="Tahoma" w:hAnsi="Tahoma" w:cs="Tahoma"/>
          <w:color w:val="000000" w:themeColor="text1"/>
          <w:sz w:val="20"/>
          <w:szCs w:val="20"/>
        </w:rPr>
        <w:t xml:space="preserve"> Tender</w:t>
      </w:r>
      <w:r w:rsidR="00DD5AE3" w:rsidRPr="00FF5BB7">
        <w:rPr>
          <w:rFonts w:ascii="Tahoma" w:hAnsi="Tahoma" w:cs="Tahoma"/>
          <w:color w:val="000000" w:themeColor="text1"/>
          <w:sz w:val="20"/>
          <w:szCs w:val="20"/>
        </w:rPr>
        <w:t xml:space="preserve"> File and</w:t>
      </w:r>
      <w:r w:rsidRPr="00FF5BB7">
        <w:rPr>
          <w:rFonts w:ascii="Tahoma" w:hAnsi="Tahoma" w:cs="Tahoma"/>
          <w:color w:val="000000" w:themeColor="text1"/>
          <w:sz w:val="20"/>
          <w:szCs w:val="20"/>
        </w:rPr>
        <w:t xml:space="preserve"> Act of Engagement</w:t>
      </w:r>
      <w:r w:rsidR="0044379B" w:rsidRPr="00FF5BB7">
        <w:rPr>
          <w:rFonts w:ascii="Tahoma" w:hAnsi="Tahoma" w:cs="Tahoma"/>
          <w:color w:val="000000" w:themeColor="text1"/>
          <w:sz w:val="20"/>
          <w:szCs w:val="20"/>
        </w:rPr>
        <w:t>.</w:t>
      </w:r>
    </w:p>
    <w:p w14:paraId="56562203" w14:textId="5AE59271" w:rsidR="00F63F67" w:rsidRPr="00366253" w:rsidRDefault="00F63F67" w:rsidP="0028341F">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Tenders shall be submitted</w:t>
      </w:r>
      <w:r w:rsidRPr="00366253">
        <w:rPr>
          <w:rFonts w:ascii="Tahoma" w:hAnsi="Tahoma" w:cs="Tahoma"/>
          <w:b/>
          <w:color w:val="000000" w:themeColor="text1"/>
          <w:sz w:val="20"/>
          <w:szCs w:val="20"/>
        </w:rPr>
        <w:t xml:space="preserve"> by email only </w:t>
      </w:r>
      <w:r w:rsidRPr="00366253">
        <w:rPr>
          <w:rFonts w:ascii="Tahoma" w:hAnsi="Tahoma" w:cs="Tahoma"/>
          <w:color w:val="000000" w:themeColor="text1"/>
          <w:sz w:val="20"/>
          <w:szCs w:val="20"/>
        </w:rPr>
        <w:t>(</w:t>
      </w:r>
      <w:r w:rsidR="0010582F" w:rsidRPr="00366253">
        <w:rPr>
          <w:rFonts w:ascii="Tahoma" w:hAnsi="Tahoma" w:cs="Tahoma"/>
          <w:color w:val="000000" w:themeColor="text1"/>
          <w:sz w:val="20"/>
          <w:szCs w:val="20"/>
        </w:rPr>
        <w:t>with attachments</w:t>
      </w:r>
      <w:r w:rsidRPr="00366253">
        <w:rPr>
          <w:rFonts w:ascii="Tahoma" w:hAnsi="Tahoma" w:cs="Tahoma"/>
          <w:color w:val="000000" w:themeColor="text1"/>
          <w:sz w:val="20"/>
          <w:szCs w:val="20"/>
        </w:rPr>
        <w:t>)</w:t>
      </w:r>
      <w:r w:rsidRPr="00366253">
        <w:rPr>
          <w:rFonts w:ascii="Tahoma" w:hAnsi="Tahoma" w:cs="Tahoma"/>
          <w:b/>
          <w:color w:val="000000" w:themeColor="text1"/>
          <w:sz w:val="20"/>
          <w:szCs w:val="20"/>
        </w:rPr>
        <w:t xml:space="preserve"> to the email address indicated in </w:t>
      </w:r>
      <w:r w:rsidR="0028341F" w:rsidRPr="00366253">
        <w:rPr>
          <w:rFonts w:ascii="Tahoma" w:hAnsi="Tahoma" w:cs="Tahoma"/>
          <w:b/>
          <w:color w:val="000000" w:themeColor="text1"/>
          <w:sz w:val="20"/>
          <w:szCs w:val="20"/>
        </w:rPr>
        <w:t>the table below,</w:t>
      </w:r>
      <w:r w:rsidRPr="00366253">
        <w:rPr>
          <w:rFonts w:ascii="Tahoma" w:hAnsi="Tahoma" w:cs="Tahoma"/>
          <w:b/>
          <w:color w:val="000000" w:themeColor="text1"/>
          <w:sz w:val="20"/>
          <w:szCs w:val="20"/>
        </w:rPr>
        <w:t xml:space="preserve"> with the </w:t>
      </w:r>
      <w:r w:rsidR="00707F39" w:rsidRPr="00366253">
        <w:rPr>
          <w:rFonts w:ascii="Tahoma" w:hAnsi="Tahoma" w:cs="Tahoma"/>
          <w:b/>
          <w:color w:val="000000" w:themeColor="text1"/>
          <w:sz w:val="20"/>
          <w:szCs w:val="20"/>
        </w:rPr>
        <w:t>following reference in subject:</w:t>
      </w:r>
      <w:r w:rsidRPr="00366253">
        <w:rPr>
          <w:rFonts w:ascii="Tahoma" w:hAnsi="Tahoma" w:cs="Tahoma"/>
          <w:b/>
          <w:color w:val="000000" w:themeColor="text1"/>
          <w:sz w:val="20"/>
          <w:szCs w:val="20"/>
        </w:rPr>
        <w:t xml:space="preserve"> </w:t>
      </w:r>
      <w:r w:rsidR="0086626A" w:rsidRPr="00E33202">
        <w:rPr>
          <w:rFonts w:ascii="Tahoma" w:hAnsi="Tahoma" w:cs="Tahoma"/>
          <w:b/>
          <w:color w:val="000000" w:themeColor="text1"/>
          <w:sz w:val="20"/>
          <w:szCs w:val="20"/>
        </w:rPr>
        <w:t>“Development of SCPDP 2021”</w:t>
      </w:r>
      <w:r w:rsidR="0044379B" w:rsidRPr="00E33202">
        <w:rPr>
          <w:rFonts w:ascii="Tahoma" w:hAnsi="Tahoma" w:cs="Tahoma"/>
          <w:b/>
          <w:color w:val="000000" w:themeColor="text1"/>
          <w:sz w:val="20"/>
          <w:szCs w:val="20"/>
        </w:rPr>
        <w:t>.</w:t>
      </w:r>
      <w:r w:rsidR="0044379B" w:rsidRPr="00366253">
        <w:rPr>
          <w:rFonts w:ascii="Tahoma" w:hAnsi="Tahoma" w:cs="Tahoma"/>
          <w:b/>
          <w:color w:val="000000" w:themeColor="text1"/>
          <w:sz w:val="20"/>
          <w:szCs w:val="20"/>
        </w:rPr>
        <w:t xml:space="preserve"> </w:t>
      </w:r>
      <w:r w:rsidR="0044379B" w:rsidRPr="00366253">
        <w:rPr>
          <w:rFonts w:ascii="Tahoma" w:hAnsi="Tahoma" w:cs="Tahoma"/>
          <w:color w:val="000000" w:themeColor="text1"/>
          <w:sz w:val="20"/>
          <w:szCs w:val="20"/>
        </w:rPr>
        <w:t>Tenders addressed to another email address</w:t>
      </w:r>
      <w:r w:rsidR="0044379B" w:rsidRPr="00366253">
        <w:rPr>
          <w:rFonts w:ascii="Tahoma" w:hAnsi="Tahoma" w:cs="Tahoma"/>
          <w:b/>
          <w:color w:val="000000" w:themeColor="text1"/>
          <w:sz w:val="20"/>
          <w:szCs w:val="20"/>
        </w:rPr>
        <w:t xml:space="preserve"> will be rejected.</w:t>
      </w:r>
    </w:p>
    <w:p w14:paraId="21FC7498" w14:textId="4C9DB209" w:rsidR="003C141A" w:rsidRPr="00366253" w:rsidRDefault="00F63F67" w:rsidP="00366253">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366253">
        <w:rPr>
          <w:rFonts w:ascii="Tahoma" w:hAnsi="Tahoma" w:cs="Tahoma"/>
          <w:color w:val="000000" w:themeColor="text1"/>
          <w:sz w:val="20"/>
          <w:szCs w:val="20"/>
        </w:rPr>
        <w:t>CoE</w:t>
      </w:r>
      <w:proofErr w:type="spellEnd"/>
      <w:r w:rsidRPr="00366253">
        <w:rPr>
          <w:rFonts w:ascii="Tahoma" w:hAnsi="Tahoma" w:cs="Tahoma"/>
          <w:color w:val="000000" w:themeColor="text1"/>
          <w:sz w:val="20"/>
          <w:szCs w:val="20"/>
        </w:rPr>
        <w:t xml:space="preserve"> Contact details </w:t>
      </w:r>
      <w:r w:rsidR="0044379B" w:rsidRPr="00366253">
        <w:rPr>
          <w:rFonts w:ascii="Tahoma" w:hAnsi="Tahoma" w:cs="Tahoma"/>
          <w:color w:val="000000" w:themeColor="text1"/>
          <w:sz w:val="20"/>
          <w:szCs w:val="20"/>
        </w:rPr>
        <w:t>indicated below</w:t>
      </w:r>
      <w:r w:rsidRPr="00366253">
        <w:rPr>
          <w:rFonts w:ascii="Tahoma" w:hAnsi="Tahoma" w:cs="Tahoma"/>
          <w:color w:val="000000" w:themeColor="text1"/>
          <w:sz w:val="20"/>
          <w:szCs w:val="20"/>
        </w:rPr>
        <w:t xml:space="preserve"> for any question you may have.</w:t>
      </w:r>
      <w:r w:rsidRPr="00366253">
        <w:rPr>
          <w:rFonts w:ascii="Tahoma" w:hAnsi="Tahoma" w:cs="Tahoma"/>
          <w:b/>
          <w:color w:val="000000" w:themeColor="text1"/>
          <w:sz w:val="20"/>
          <w:szCs w:val="20"/>
        </w:rPr>
        <w:t xml:space="preserve"> All questions shall be submitted at least </w:t>
      </w:r>
      <w:r w:rsidRPr="00366253">
        <w:rPr>
          <w:rFonts w:ascii="Tahoma" w:hAnsi="Tahoma" w:cs="Tahoma"/>
          <w:b/>
          <w:color w:val="000000" w:themeColor="text1"/>
          <w:sz w:val="20"/>
          <w:szCs w:val="20"/>
          <w:u w:val="single"/>
        </w:rPr>
        <w:t>5 (five) working days before the deadline for submission of the tenders</w:t>
      </w:r>
      <w:r w:rsidRPr="00366253">
        <w:rPr>
          <w:rFonts w:ascii="Tahoma" w:hAnsi="Tahoma" w:cs="Tahoma"/>
          <w:b/>
          <w:color w:val="000000" w:themeColor="text1"/>
          <w:sz w:val="20"/>
          <w:szCs w:val="20"/>
        </w:rPr>
        <w:t xml:space="preserve"> and shall be exclusively addressed to the email address indicated below with the following reference in subject: </w:t>
      </w:r>
      <w:r w:rsidR="00E33202" w:rsidRPr="00E33202">
        <w:rPr>
          <w:rFonts w:ascii="Tahoma" w:hAnsi="Tahoma" w:cs="Tahoma"/>
          <w:b/>
          <w:color w:val="000000" w:themeColor="text1"/>
          <w:sz w:val="20"/>
          <w:szCs w:val="20"/>
        </w:rPr>
        <w:t>“Development of SCPDP 2021”</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366253"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Type of contract</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vAlign w:val="center"/>
          </w:tcPr>
          <w:p w14:paraId="3D6553A8" w14:textId="77777777" w:rsidR="002336A0" w:rsidRPr="00366253" w:rsidRDefault="00CA59F9"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366253">
                  <w:rPr>
                    <w:rFonts w:ascii="Tahoma" w:hAnsi="Tahoma" w:cs="Tahoma"/>
                    <w:sz w:val="20"/>
                    <w:szCs w:val="20"/>
                  </w:rPr>
                  <w:t>One-off</w:t>
                </w:r>
                <w:r w:rsidR="00EF66B8" w:rsidRPr="00366253">
                  <w:rPr>
                    <w:rFonts w:ascii="Tahoma" w:hAnsi="Tahoma" w:cs="Tahoma"/>
                    <w:sz w:val="20"/>
                    <w:szCs w:val="20"/>
                  </w:rPr>
                  <w:t xml:space="preserve"> contract</w:t>
                </w:r>
                <w:r w:rsidR="00D73100" w:rsidRPr="00366253">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366253">
                  <w:rPr>
                    <w:rStyle w:val="PlaceholderText"/>
                    <w:rFonts w:ascii="Tahoma" w:hAnsi="Tahoma" w:cs="Tahoma"/>
                    <w:sz w:val="20"/>
                    <w:szCs w:val="20"/>
                  </w:rPr>
                  <w:t xml:space="preserve"> </w:t>
                </w:r>
              </w:sdtContent>
            </w:sdt>
          </w:p>
        </w:tc>
      </w:tr>
      <w:tr w:rsidR="002336A0" w:rsidRPr="00366253"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Duration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366253" w:rsidRDefault="006912CB" w:rsidP="002336A0">
                <w:pPr>
                  <w:rPr>
                    <w:rFonts w:ascii="Tahoma" w:hAnsi="Tahoma" w:cs="Tahoma"/>
                    <w:sz w:val="20"/>
                    <w:szCs w:val="20"/>
                    <w:lang w:eastAsia="fr-FR"/>
                  </w:rPr>
                </w:pPr>
                <w:r w:rsidRPr="00366253">
                  <w:rPr>
                    <w:rStyle w:val="Style47"/>
                    <w:rFonts w:ascii="Tahoma" w:hAnsi="Tahoma" w:cs="Tahoma"/>
                    <w:sz w:val="20"/>
                    <w:szCs w:val="20"/>
                  </w:rPr>
                  <w:t>Until complete exec</w:t>
                </w:r>
                <w:r w:rsidR="00B43A63" w:rsidRPr="00366253">
                  <w:rPr>
                    <w:rStyle w:val="Style47"/>
                    <w:rFonts w:ascii="Tahoma" w:hAnsi="Tahoma" w:cs="Tahoma"/>
                    <w:sz w:val="20"/>
                    <w:szCs w:val="20"/>
                  </w:rPr>
                  <w:t>ution of the obligations of the</w:t>
                </w:r>
                <w:r w:rsidRPr="00366253">
                  <w:rPr>
                    <w:rStyle w:val="Style47"/>
                    <w:rFonts w:ascii="Tahoma" w:hAnsi="Tahoma" w:cs="Tahoma"/>
                    <w:sz w:val="20"/>
                    <w:szCs w:val="20"/>
                  </w:rPr>
                  <w:t xml:space="preserve"> parties (</w:t>
                </w:r>
                <w:r w:rsidR="00EF66B8" w:rsidRPr="00366253">
                  <w:rPr>
                    <w:rStyle w:val="Style47"/>
                    <w:rFonts w:ascii="Tahoma" w:hAnsi="Tahoma" w:cs="Tahoma"/>
                    <w:sz w:val="20"/>
                    <w:szCs w:val="20"/>
                  </w:rPr>
                  <w:t>See Article 2 of the Legal conditions</w:t>
                </w:r>
                <w:r w:rsidR="001D1FEA" w:rsidRPr="00366253">
                  <w:rPr>
                    <w:rStyle w:val="Style47"/>
                    <w:rFonts w:ascii="Tahoma" w:hAnsi="Tahoma" w:cs="Tahoma"/>
                    <w:sz w:val="20"/>
                    <w:szCs w:val="20"/>
                  </w:rPr>
                  <w:t xml:space="preserve"> as reproduced in the Act of Engagement</w:t>
                </w:r>
                <w:r w:rsidRPr="00366253">
                  <w:rPr>
                    <w:rStyle w:val="Style47"/>
                    <w:rFonts w:ascii="Tahoma" w:hAnsi="Tahoma" w:cs="Tahoma"/>
                    <w:sz w:val="20"/>
                    <w:szCs w:val="20"/>
                  </w:rPr>
                  <w:t>)</w:t>
                </w:r>
              </w:p>
            </w:sdtContent>
          </w:sdt>
        </w:tc>
      </w:tr>
      <w:tr w:rsidR="002336A0" w:rsidRPr="00366253"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366253" w:rsidRDefault="004874F6" w:rsidP="001D1FEA">
                <w:pPr>
                  <w:jc w:val="right"/>
                  <w:rPr>
                    <w:rFonts w:ascii="Tahoma" w:hAnsi="Tahoma" w:cs="Tahoma"/>
                    <w:b/>
                    <w:sz w:val="18"/>
                    <w:szCs w:val="18"/>
                    <w:lang w:eastAsia="fr-FR"/>
                  </w:rPr>
                </w:pPr>
                <w:r w:rsidRPr="00366253">
                  <w:rPr>
                    <w:rFonts w:ascii="Tahoma" w:hAnsi="Tahoma" w:cs="Tahoma"/>
                    <w:b/>
                    <w:sz w:val="18"/>
                    <w:szCs w:val="18"/>
                    <w:lang w:eastAsia="fr-FR"/>
                  </w:rPr>
                  <w:t>Deadline for submission of tender</w:t>
                </w:r>
                <w:r w:rsidR="002336A0" w:rsidRPr="00366253">
                  <w:rPr>
                    <w:rFonts w:ascii="Tahoma" w:hAnsi="Tahoma" w:cs="Tahoma"/>
                    <w:b/>
                    <w:sz w:val="18"/>
                    <w:szCs w:val="18"/>
                    <w:lang w:eastAsia="fr-FR"/>
                  </w:rPr>
                  <w:t>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Heading1Char"/>
              <w:rFonts w:ascii="Tahoma" w:hAnsi="Tahoma" w:cs="Tahoma"/>
              <w:sz w:val="20"/>
              <w:szCs w:val="20"/>
            </w:rPr>
            <w:id w:val="-2032951202"/>
            <w:lock w:val="sdtLocked"/>
            <w:placeholder>
              <w:docPart w:val="0863FC30C29A4787B3276C23F15665DB"/>
            </w:placeholder>
            <w:date w:fullDate="2020-08-21T00:00:00Z">
              <w:dateFormat w:val="dd MMMM yyyy"/>
              <w:lid w:val="en-GB"/>
              <w:storeMappedDataAs w:val="dateTime"/>
              <w:calendar w:val="gregorian"/>
            </w:date>
          </w:sdtPr>
          <w:sdtEndPr>
            <w:rPr>
              <w:rStyle w:val="Heading1Char"/>
            </w:rPr>
          </w:sdtEndPr>
          <w:sdtContent>
            <w:tc>
              <w:tcPr>
                <w:tcW w:w="6061" w:type="dxa"/>
                <w:shd w:val="clear" w:color="auto" w:fill="DBE5F1" w:themeFill="accent1" w:themeFillTint="33"/>
                <w:vAlign w:val="center"/>
              </w:tcPr>
              <w:p w14:paraId="3D6553AE" w14:textId="6942F3BE" w:rsidR="002336A0" w:rsidRPr="00366253" w:rsidRDefault="00CA59F9" w:rsidP="002C6181">
                <w:pPr>
                  <w:rPr>
                    <w:rFonts w:ascii="Tahoma" w:hAnsi="Tahoma" w:cs="Tahoma"/>
                    <w:sz w:val="20"/>
                    <w:szCs w:val="20"/>
                    <w:lang w:eastAsia="fr-FR"/>
                  </w:rPr>
                </w:pPr>
                <w:r>
                  <w:rPr>
                    <w:rStyle w:val="Heading1Char"/>
                    <w:rFonts w:ascii="Tahoma" w:hAnsi="Tahoma" w:cs="Tahoma"/>
                    <w:sz w:val="20"/>
                    <w:szCs w:val="20"/>
                  </w:rPr>
                  <w:t>21 August 2020</w:t>
                </w:r>
              </w:p>
            </w:tc>
          </w:sdtContent>
        </w:sdt>
      </w:tr>
      <w:tr w:rsidR="0083377F" w:rsidRPr="00366253"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366253" w:rsidRDefault="0083377F" w:rsidP="001D1FEA">
                <w:pPr>
                  <w:jc w:val="right"/>
                  <w:rPr>
                    <w:rFonts w:ascii="Tahoma" w:hAnsi="Tahoma" w:cs="Tahoma"/>
                    <w:b/>
                    <w:sz w:val="18"/>
                    <w:szCs w:val="18"/>
                    <w:lang w:eastAsia="fr-FR"/>
                  </w:rPr>
                </w:pPr>
                <w:r w:rsidRPr="00366253">
                  <w:rPr>
                    <w:rFonts w:ascii="Tahoma" w:hAnsi="Tahoma" w:cs="Tahoma"/>
                    <w:b/>
                    <w:sz w:val="18"/>
                    <w:szCs w:val="18"/>
                    <w:lang w:eastAsia="fr-FR"/>
                  </w:rPr>
                  <w:t xml:space="preserve">Email for submission of </w:t>
                </w:r>
                <w:r w:rsidR="004874F6" w:rsidRPr="00366253">
                  <w:rPr>
                    <w:rFonts w:ascii="Tahoma" w:hAnsi="Tahoma" w:cs="Tahoma"/>
                    <w:b/>
                    <w:sz w:val="18"/>
                    <w:szCs w:val="18"/>
                    <w:lang w:eastAsia="fr-FR"/>
                  </w:rPr>
                  <w:t>tenders/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434596268"/>
                <w:placeholder>
                  <w:docPart w:val="F8B6FC7B0F224AD5B77066AC7F81CBC8"/>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542FCD57" w:rsidR="0083377F" w:rsidRPr="00366253" w:rsidRDefault="00944218" w:rsidP="00BB66CF">
                    <w:pPr>
                      <w:rPr>
                        <w:rStyle w:val="Style60"/>
                        <w:rFonts w:ascii="Tahoma" w:hAnsi="Tahoma" w:cs="Tahoma"/>
                        <w:szCs w:val="20"/>
                      </w:rPr>
                    </w:pPr>
                    <w:r>
                      <w:rPr>
                        <w:rStyle w:val="Heading1Char"/>
                        <w:rFonts w:ascii="Tahoma" w:hAnsi="Tahoma" w:cs="Tahoma"/>
                        <w:sz w:val="20"/>
                        <w:szCs w:val="20"/>
                      </w:rPr>
                      <w:t>lsg.serbia@coe.int</w:t>
                    </w:r>
                  </w:p>
                </w:tc>
              </w:sdtContent>
            </w:sdt>
          </w:sdtContent>
        </w:sdt>
      </w:tr>
      <w:tr w:rsidR="0044379B" w:rsidRPr="00366253"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366253" w:rsidRDefault="0044379B" w:rsidP="0044379B">
                <w:pPr>
                  <w:jc w:val="right"/>
                  <w:rPr>
                    <w:rFonts w:ascii="Tahoma" w:hAnsi="Tahoma" w:cs="Tahoma"/>
                    <w:b/>
                    <w:sz w:val="18"/>
                    <w:szCs w:val="18"/>
                  </w:rPr>
                </w:pPr>
                <w:r w:rsidRPr="00366253">
                  <w:rPr>
                    <w:rFonts w:ascii="Tahoma" w:hAnsi="Tahoma" w:cs="Tahoma"/>
                    <w:b/>
                    <w:sz w:val="18"/>
                    <w:szCs w:val="18"/>
                  </w:rPr>
                  <w:t>Email</w:t>
                </w:r>
                <w:r w:rsidRPr="00366253">
                  <w:rPr>
                    <w:rFonts w:ascii="Tahoma" w:hAnsi="Tahoma" w:cs="Tahoma"/>
                    <w:b/>
                    <w:sz w:val="18"/>
                    <w:szCs w:val="18"/>
                    <w:lang w:eastAsia="fr-FR"/>
                  </w:rPr>
                  <w:t xml:space="preserve"> for questions </w:t>
                </w:r>
                <w:r w:rsidRPr="00366253">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242535341"/>
                <w:placeholder>
                  <w:docPart w:val="636871FF18414AD186BAD2B176E0704F"/>
                </w:placeholder>
              </w:sdtPr>
              <w:sdtEndPr>
                <w:rPr>
                  <w:rStyle w:val="DefaultParagraphFont"/>
                  <w:sz w:val="22"/>
                  <w:lang w:eastAsia="fr-FR"/>
                </w:rPr>
              </w:sdtEndPr>
              <w:sdtContent>
                <w:tc>
                  <w:tcPr>
                    <w:tcW w:w="6061" w:type="dxa"/>
                    <w:vAlign w:val="center"/>
                  </w:tcPr>
                  <w:p w14:paraId="0A136A63" w14:textId="747F16CA" w:rsidR="0044379B" w:rsidRPr="00366253" w:rsidRDefault="00944218" w:rsidP="00BB66CF">
                    <w:pPr>
                      <w:rPr>
                        <w:rStyle w:val="Style61"/>
                        <w:rFonts w:ascii="Tahoma" w:hAnsi="Tahoma" w:cs="Tahoma"/>
                        <w:szCs w:val="20"/>
                      </w:rPr>
                    </w:pPr>
                    <w:r>
                      <w:rPr>
                        <w:rStyle w:val="Heading1Char"/>
                        <w:rFonts w:ascii="Tahoma" w:hAnsi="Tahoma" w:cs="Tahoma"/>
                        <w:sz w:val="20"/>
                        <w:szCs w:val="20"/>
                      </w:rPr>
                      <w:t>lsg.serbia@coe.int</w:t>
                    </w:r>
                  </w:p>
                </w:tc>
              </w:sdtContent>
            </w:sdt>
          </w:sdtContent>
        </w:sdt>
      </w:tr>
      <w:tr w:rsidR="002336A0" w:rsidRPr="00366253"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Expected starting date of execution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fullDate="2020-08-27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BBC004C" w:rsidR="002336A0" w:rsidRPr="00366253" w:rsidRDefault="00CA59F9" w:rsidP="002C6181">
                <w:pPr>
                  <w:rPr>
                    <w:rFonts w:ascii="Tahoma" w:hAnsi="Tahoma" w:cs="Tahoma"/>
                    <w:sz w:val="20"/>
                    <w:szCs w:val="20"/>
                    <w:lang w:eastAsia="fr-FR"/>
                  </w:rPr>
                </w:pPr>
                <w:r>
                  <w:rPr>
                    <w:rStyle w:val="Style48"/>
                    <w:rFonts w:ascii="Tahoma" w:hAnsi="Tahoma" w:cs="Tahoma"/>
                    <w:b/>
                    <w:bCs/>
                    <w:sz w:val="20"/>
                    <w:szCs w:val="20"/>
                  </w:rPr>
                  <w:t>27 August 2020</w:t>
                </w:r>
              </w:p>
            </w:tc>
          </w:sdtContent>
        </w:sdt>
      </w:tr>
    </w:tbl>
    <w:p w14:paraId="3D6553B6" w14:textId="77777777" w:rsidR="00CA6E6F" w:rsidRPr="00366253" w:rsidRDefault="00CA6E6F">
      <w:pPr>
        <w:rPr>
          <w:rFonts w:ascii="Tahoma" w:hAnsi="Tahoma" w:cs="Tahoma"/>
          <w:sz w:val="20"/>
          <w:szCs w:val="20"/>
          <w:lang w:eastAsia="fr-FR"/>
        </w:rPr>
      </w:pPr>
    </w:p>
    <w:p w14:paraId="69878304" w14:textId="0CC52321" w:rsidR="00505356" w:rsidRPr="00366253" w:rsidRDefault="0078172C" w:rsidP="00505356">
      <w:pPr>
        <w:pStyle w:val="ListParagraph"/>
        <w:spacing w:after="60"/>
        <w:rPr>
          <w:rFonts w:ascii="Tahoma" w:hAnsi="Tahoma" w:cs="Tahoma"/>
          <w:color w:val="000000" w:themeColor="text1"/>
          <w:sz w:val="20"/>
          <w:szCs w:val="20"/>
        </w:rPr>
        <w:sectPr w:rsidR="00505356" w:rsidRPr="00366253" w:rsidSect="00261048">
          <w:headerReference w:type="default" r:id="rId12"/>
          <w:type w:val="continuous"/>
          <w:pgSz w:w="11907" w:h="16840" w:code="9"/>
          <w:pgMar w:top="851" w:right="1134" w:bottom="568" w:left="1418" w:header="709" w:footer="322" w:gutter="0"/>
          <w:cols w:space="708"/>
          <w:titlePg/>
          <w:docGrid w:linePitch="360"/>
        </w:sectPr>
      </w:pPr>
      <w:r>
        <w:rPr>
          <w:rFonts w:ascii="Tahoma" w:hAnsi="Tahoma" w:cs="Tahoma"/>
          <w:color w:val="000000" w:themeColor="text1"/>
          <w:sz w:val="20"/>
          <w:szCs w:val="20"/>
        </w:rPr>
        <w:t xml:space="preserve"> </w:t>
      </w:r>
      <w:bookmarkStart w:id="0" w:name="_GoBack"/>
      <w:bookmarkEnd w:id="0"/>
    </w:p>
    <w:p w14:paraId="3D6553D1" w14:textId="16B64526" w:rsidR="00C4126D" w:rsidRPr="00366253" w:rsidRDefault="00A91875"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lastRenderedPageBreak/>
        <w:t>EXPECTED DELIVERABLES</w:t>
      </w:r>
    </w:p>
    <w:p w14:paraId="3D6553D2" w14:textId="17F58E01" w:rsidR="00290EBB" w:rsidRPr="00366253" w:rsidRDefault="00BA7B96" w:rsidP="00C4126D">
      <w:pPr>
        <w:rPr>
          <w:rFonts w:ascii="Tahoma" w:eastAsia="Calibri" w:hAnsi="Tahoma" w:cs="Tahoma"/>
          <w:sz w:val="20"/>
          <w:szCs w:val="20"/>
          <w:lang w:eastAsia="en-US"/>
        </w:rPr>
      </w:pPr>
      <w:r w:rsidRPr="00366253">
        <w:rPr>
          <w:rFonts w:ascii="Tahoma" w:eastAsia="Calibri" w:hAnsi="Tahoma" w:cs="Tahoma"/>
          <w:sz w:val="20"/>
          <w:szCs w:val="20"/>
          <w:lang w:eastAsia="en-US"/>
        </w:rPr>
        <w:t>The</w:t>
      </w:r>
      <w:r w:rsidR="00290EBB"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 xml:space="preserve">expected </w:t>
      </w:r>
      <w:r w:rsidR="00D137B4" w:rsidRPr="00366253">
        <w:rPr>
          <w:rFonts w:ascii="Tahoma" w:eastAsia="Calibri" w:hAnsi="Tahoma" w:cs="Tahoma"/>
          <w:sz w:val="20"/>
          <w:szCs w:val="20"/>
          <w:lang w:eastAsia="en-US"/>
        </w:rPr>
        <w:t>deliverables</w:t>
      </w:r>
      <w:r w:rsidR="001D1FEA" w:rsidRPr="00366253">
        <w:rPr>
          <w:rFonts w:ascii="Tahoma" w:eastAsia="Calibri" w:hAnsi="Tahoma" w:cs="Tahoma"/>
          <w:sz w:val="20"/>
          <w:szCs w:val="20"/>
          <w:lang w:eastAsia="en-US"/>
        </w:rPr>
        <w:t xml:space="preserve"> are</w:t>
      </w:r>
      <w:r w:rsidR="00D137B4" w:rsidRPr="00366253">
        <w:rPr>
          <w:rFonts w:ascii="Tahoma" w:eastAsia="Calibri" w:hAnsi="Tahoma" w:cs="Tahoma"/>
          <w:sz w:val="20"/>
          <w:szCs w:val="20"/>
          <w:lang w:eastAsia="en-US"/>
        </w:rPr>
        <w:t xml:space="preserve"> described in </w:t>
      </w:r>
      <w:r w:rsidR="00797834" w:rsidRPr="00366253">
        <w:rPr>
          <w:rFonts w:ascii="Tahoma" w:eastAsia="Calibri" w:hAnsi="Tahoma" w:cs="Tahoma"/>
          <w:b/>
          <w:sz w:val="20"/>
          <w:szCs w:val="20"/>
          <w:lang w:eastAsia="en-US"/>
        </w:rPr>
        <w:t xml:space="preserve">Section A </w:t>
      </w:r>
      <w:r w:rsidR="00D137B4" w:rsidRPr="00366253">
        <w:rPr>
          <w:rFonts w:ascii="Tahoma" w:eastAsia="Calibri" w:hAnsi="Tahoma" w:cs="Tahoma"/>
          <w:b/>
          <w:sz w:val="20"/>
          <w:szCs w:val="20"/>
          <w:lang w:eastAsia="en-US"/>
        </w:rPr>
        <w:t>of the Act of Engagement</w:t>
      </w:r>
      <w:r w:rsidR="00D137B4"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See attached</w:t>
      </w:r>
      <w:r w:rsidR="00D137B4" w:rsidRPr="00366253">
        <w:rPr>
          <w:rFonts w:ascii="Tahoma" w:eastAsia="Calibri" w:hAnsi="Tahoma" w:cs="Tahoma"/>
          <w:sz w:val="20"/>
          <w:szCs w:val="20"/>
          <w:lang w:eastAsia="en-US"/>
        </w:rPr>
        <w:t>).</w:t>
      </w:r>
    </w:p>
    <w:p w14:paraId="3E15D693" w14:textId="6CA94B5F" w:rsidR="00964E1C" w:rsidRPr="00366253" w:rsidRDefault="00964E1C" w:rsidP="00C4126D">
      <w:pPr>
        <w:rPr>
          <w:rFonts w:ascii="Tahoma" w:eastAsia="Calibri" w:hAnsi="Tahoma" w:cs="Tahoma"/>
          <w:sz w:val="20"/>
          <w:szCs w:val="20"/>
          <w:lang w:eastAsia="en-US"/>
        </w:rPr>
      </w:pPr>
      <w:r w:rsidRPr="00BC084A">
        <w:rPr>
          <w:rFonts w:ascii="Tahoma" w:eastAsia="Calibri" w:hAnsi="Tahoma" w:cs="Tahoma"/>
          <w:sz w:val="20"/>
          <w:szCs w:val="20"/>
          <w:lang w:eastAsia="en-US"/>
        </w:rPr>
        <w:t xml:space="preserve">Please note that each lot concerns a different </w:t>
      </w:r>
      <w:r w:rsidR="00127E8E" w:rsidRPr="00BC084A">
        <w:rPr>
          <w:rFonts w:ascii="Tahoma" w:eastAsia="Calibri" w:hAnsi="Tahoma" w:cs="Tahoma"/>
          <w:sz w:val="20"/>
          <w:szCs w:val="20"/>
          <w:lang w:eastAsia="en-US"/>
        </w:rPr>
        <w:t xml:space="preserve">series of </w:t>
      </w:r>
      <w:r w:rsidRPr="00BC084A">
        <w:rPr>
          <w:rFonts w:ascii="Tahoma" w:eastAsia="Calibri" w:hAnsi="Tahoma" w:cs="Tahoma"/>
          <w:sz w:val="20"/>
          <w:szCs w:val="20"/>
          <w:lang w:eastAsia="en-US"/>
        </w:rPr>
        <w:t>deliverable</w:t>
      </w:r>
      <w:r w:rsidR="00127E8E" w:rsidRPr="00BC084A">
        <w:rPr>
          <w:rFonts w:ascii="Tahoma" w:eastAsia="Calibri" w:hAnsi="Tahoma" w:cs="Tahoma"/>
          <w:sz w:val="20"/>
          <w:szCs w:val="20"/>
          <w:lang w:eastAsia="en-US"/>
        </w:rPr>
        <w:t>s</w:t>
      </w:r>
      <w:r w:rsidRPr="00366253">
        <w:rPr>
          <w:rFonts w:ascii="Tahoma" w:eastAsia="Calibri" w:hAnsi="Tahoma" w:cs="Tahoma"/>
          <w:sz w:val="20"/>
          <w:szCs w:val="20"/>
          <w:lang w:eastAsia="en-US"/>
        </w:rPr>
        <w:t>. Tenderers may tender for one, all or several lots.</w:t>
      </w:r>
    </w:p>
    <w:p w14:paraId="130E2913" w14:textId="77777777" w:rsidR="00D137B4" w:rsidRPr="00366253" w:rsidRDefault="00D137B4" w:rsidP="00C4126D">
      <w:pPr>
        <w:rPr>
          <w:rFonts w:ascii="Tahoma" w:eastAsia="Calibri" w:hAnsi="Tahoma" w:cs="Tahoma"/>
          <w:sz w:val="20"/>
          <w:szCs w:val="20"/>
          <w:lang w:eastAsia="en-US"/>
        </w:rPr>
      </w:pPr>
    </w:p>
    <w:p w14:paraId="1811D9DC" w14:textId="072D866A" w:rsidR="008828EC" w:rsidRPr="00366253" w:rsidRDefault="008828EC"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t>FEES</w:t>
      </w:r>
    </w:p>
    <w:p w14:paraId="2EE0803D" w14:textId="5C7D9E18" w:rsidR="00505356" w:rsidRPr="00366253" w:rsidRDefault="00F93474" w:rsidP="00C803BB">
      <w:pPr>
        <w:spacing w:after="60"/>
        <w:jc w:val="both"/>
        <w:rPr>
          <w:rFonts w:ascii="Tahoma" w:hAnsi="Tahoma" w:cs="Tahoma"/>
          <w:color w:val="000000" w:themeColor="text1"/>
          <w:sz w:val="20"/>
          <w:szCs w:val="20"/>
        </w:rPr>
      </w:pPr>
      <w:r w:rsidRPr="00366253">
        <w:rPr>
          <w:rFonts w:ascii="Tahoma" w:hAnsi="Tahoma" w:cs="Tahoma"/>
          <w:color w:val="000000" w:themeColor="text1"/>
          <w:sz w:val="20"/>
          <w:szCs w:val="20"/>
        </w:rPr>
        <w:t>All tenderers</w:t>
      </w:r>
      <w:r w:rsidR="00D137B4" w:rsidRPr="00366253">
        <w:rPr>
          <w:rFonts w:ascii="Tahoma" w:hAnsi="Tahoma" w:cs="Tahoma"/>
          <w:color w:val="000000" w:themeColor="text1"/>
          <w:sz w:val="20"/>
          <w:szCs w:val="20"/>
        </w:rPr>
        <w:t xml:space="preserve"> are invited to fill in the </w:t>
      </w:r>
      <w:r w:rsidR="00D137B4" w:rsidRPr="00366253">
        <w:rPr>
          <w:rFonts w:ascii="Tahoma" w:hAnsi="Tahoma" w:cs="Tahoma"/>
          <w:b/>
          <w:color w:val="000000" w:themeColor="text1"/>
          <w:sz w:val="20"/>
          <w:szCs w:val="20"/>
        </w:rPr>
        <w:t>table of fees</w:t>
      </w:r>
      <w:r w:rsidR="00D137B4" w:rsidRPr="00366253">
        <w:rPr>
          <w:rFonts w:ascii="Tahoma" w:hAnsi="Tahoma" w:cs="Tahoma"/>
          <w:color w:val="000000" w:themeColor="text1"/>
          <w:sz w:val="20"/>
          <w:szCs w:val="20"/>
        </w:rPr>
        <w:t xml:space="preserve"> as reproduced in </w:t>
      </w:r>
      <w:r w:rsidR="00D137B4" w:rsidRPr="00366253">
        <w:rPr>
          <w:rFonts w:ascii="Tahoma" w:hAnsi="Tahoma" w:cs="Tahoma"/>
          <w:b/>
          <w:color w:val="000000" w:themeColor="text1"/>
          <w:sz w:val="20"/>
          <w:szCs w:val="20"/>
        </w:rPr>
        <w:t xml:space="preserve">Section </w:t>
      </w:r>
      <w:r w:rsidR="002703C6" w:rsidRPr="00366253">
        <w:rPr>
          <w:rFonts w:ascii="Tahoma" w:hAnsi="Tahoma" w:cs="Tahoma"/>
          <w:b/>
          <w:color w:val="000000" w:themeColor="text1"/>
          <w:sz w:val="20"/>
          <w:szCs w:val="20"/>
        </w:rPr>
        <w:t>A</w:t>
      </w:r>
      <w:r w:rsidR="00797834" w:rsidRPr="00366253">
        <w:rPr>
          <w:rFonts w:ascii="Tahoma" w:hAnsi="Tahoma" w:cs="Tahoma"/>
          <w:b/>
          <w:color w:val="000000" w:themeColor="text1"/>
          <w:sz w:val="20"/>
          <w:szCs w:val="20"/>
        </w:rPr>
        <w:t xml:space="preserve"> of the Act of Engagement</w:t>
      </w:r>
      <w:r w:rsidR="00505356" w:rsidRPr="00366253">
        <w:rPr>
          <w:rFonts w:ascii="Tahoma" w:hAnsi="Tahoma" w:cs="Tahoma"/>
          <w:color w:val="000000" w:themeColor="text1"/>
          <w:sz w:val="20"/>
          <w:szCs w:val="20"/>
        </w:rPr>
        <w:t>.</w:t>
      </w:r>
    </w:p>
    <w:p w14:paraId="7F88EA2D" w14:textId="1F6BD042" w:rsidR="00DD5AE3" w:rsidRPr="00366253" w:rsidRDefault="00DD5AE3" w:rsidP="00DD5AE3">
      <w:pPr>
        <w:jc w:val="both"/>
        <w:rPr>
          <w:rFonts w:ascii="Tahoma" w:hAnsi="Tahoma" w:cs="Tahoma"/>
          <w:sz w:val="20"/>
          <w:szCs w:val="20"/>
        </w:rPr>
      </w:pPr>
      <w:r w:rsidRPr="00366253">
        <w:rPr>
          <w:rFonts w:ascii="Tahoma" w:hAnsi="Tahoma" w:cs="Tahoma"/>
          <w:color w:val="000000" w:themeColor="text1"/>
          <w:sz w:val="20"/>
          <w:szCs w:val="20"/>
        </w:rPr>
        <w:t xml:space="preserve">Tenderers </w:t>
      </w:r>
      <w:r w:rsidRPr="00366253">
        <w:rPr>
          <w:rFonts w:ascii="Tahoma" w:hAnsi="Tahoma" w:cs="Tahoma"/>
          <w:b/>
          <w:color w:val="000000" w:themeColor="text1"/>
          <w:sz w:val="20"/>
          <w:szCs w:val="20"/>
          <w:u w:val="single"/>
        </w:rPr>
        <w:t>subject to VAT</w:t>
      </w:r>
      <w:r w:rsidRPr="00366253">
        <w:rPr>
          <w:rFonts w:ascii="Tahoma" w:hAnsi="Tahoma" w:cs="Tahoma"/>
          <w:color w:val="000000" w:themeColor="text1"/>
          <w:sz w:val="20"/>
          <w:szCs w:val="20"/>
        </w:rPr>
        <w:t xml:space="preserve"> shall also send, for each lot, </w:t>
      </w:r>
      <w:r w:rsidRPr="00366253">
        <w:rPr>
          <w:rFonts w:ascii="Tahoma" w:hAnsi="Tahoma" w:cs="Tahoma"/>
          <w:b/>
          <w:color w:val="000000" w:themeColor="text1"/>
          <w:sz w:val="20"/>
          <w:szCs w:val="20"/>
        </w:rPr>
        <w:t>a quote (Pro Forma invoice)</w:t>
      </w:r>
      <w:r w:rsidRPr="00366253">
        <w:rPr>
          <w:rFonts w:ascii="Tahoma" w:hAnsi="Tahoma" w:cs="Tahoma"/>
          <w:color w:val="000000" w:themeColor="text1"/>
          <w:sz w:val="20"/>
          <w:szCs w:val="20"/>
        </w:rPr>
        <w:t xml:space="preserve"> on their letterhead</w:t>
      </w:r>
      <w:r w:rsidRPr="00366253">
        <w:rPr>
          <w:rFonts w:ascii="Tahoma" w:hAnsi="Tahoma" w:cs="Tahoma"/>
          <w:sz w:val="20"/>
          <w:szCs w:val="20"/>
        </w:rPr>
        <w:t xml:space="preserve"> including:</w:t>
      </w:r>
    </w:p>
    <w:p w14:paraId="428CBB88"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Service Provider’s name and address;</w:t>
      </w:r>
    </w:p>
    <w:p w14:paraId="2C031B90"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its VAT number;</w:t>
      </w:r>
    </w:p>
    <w:p w14:paraId="0E451DE9"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full list of services;</w:t>
      </w:r>
    </w:p>
    <w:p w14:paraId="0C9928C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fee per type of deliverables (in the currency indicated on the Act of Engagement, tax exclusive);</w:t>
      </w:r>
    </w:p>
    <w:p w14:paraId="6ABDDF1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per type of deliverables (in the currency indicated on the Act of Engagement, tax exclusive);</w:t>
      </w:r>
    </w:p>
    <w:p w14:paraId="112440D0" w14:textId="3029CB50"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(in the currency indicated on the Act of Engagement), tax exclusive, the applicable VAT rate, the amount of VAT and the amount VAT inclusive.</w:t>
      </w:r>
    </w:p>
    <w:p w14:paraId="36D71BAB" w14:textId="77777777" w:rsidR="00DD5AE3" w:rsidRPr="00366253" w:rsidRDefault="00DD5AE3" w:rsidP="00DD5AE3">
      <w:pPr>
        <w:spacing w:after="60"/>
        <w:jc w:val="both"/>
        <w:rPr>
          <w:rFonts w:ascii="Tahoma" w:hAnsi="Tahoma" w:cs="Tahoma"/>
          <w:color w:val="000000" w:themeColor="text1"/>
          <w:sz w:val="20"/>
          <w:szCs w:val="20"/>
        </w:rPr>
      </w:pPr>
    </w:p>
    <w:p w14:paraId="3D6553D5" w14:textId="2E405EC7" w:rsidR="00D22682" w:rsidRPr="00366253" w:rsidRDefault="00BD09D0"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 xml:space="preserve">ASSESSMENT </w:t>
      </w:r>
    </w:p>
    <w:p w14:paraId="10069B91" w14:textId="45348F46" w:rsidR="00697D7A" w:rsidRPr="00FA670B" w:rsidRDefault="00C51681" w:rsidP="00C51681">
      <w:pPr>
        <w:tabs>
          <w:tab w:val="left" w:pos="1741"/>
        </w:tabs>
        <w:rPr>
          <w:rFonts w:ascii="Tahoma" w:hAnsi="Tahoma" w:cs="Tahoma"/>
          <w:b/>
          <w:bCs/>
          <w:sz w:val="20"/>
          <w:szCs w:val="20"/>
          <w:u w:val="single"/>
        </w:rPr>
      </w:pPr>
      <w:r w:rsidRPr="00FA670B">
        <w:rPr>
          <w:rFonts w:ascii="Tahoma" w:hAnsi="Tahoma" w:cs="Tahoma"/>
          <w:b/>
          <w:bCs/>
          <w:i/>
          <w:sz w:val="20"/>
          <w:szCs w:val="20"/>
          <w:u w:val="single"/>
        </w:rPr>
        <w:t>Exclusion criteria and absence of conflict of interests</w:t>
      </w:r>
    </w:p>
    <w:p w14:paraId="3D6553D6" w14:textId="6E11BA2B" w:rsidR="00D22682" w:rsidRPr="00366253" w:rsidRDefault="00184022" w:rsidP="00D22682">
      <w:pPr>
        <w:rPr>
          <w:rFonts w:ascii="Tahoma" w:hAnsi="Tahoma" w:cs="Tahoma"/>
          <w:sz w:val="20"/>
          <w:szCs w:val="20"/>
        </w:rPr>
      </w:pPr>
      <w:r w:rsidRPr="00366253">
        <w:rPr>
          <w:rFonts w:ascii="Tahoma" w:hAnsi="Tahoma" w:cs="Tahoma"/>
          <w:sz w:val="20"/>
          <w:szCs w:val="20"/>
        </w:rPr>
        <w:t>(by signing the Act of Engagement, you declare on your honour not being in any of the below situations)</w:t>
      </w:r>
      <w:r w:rsidR="00F4696E" w:rsidRPr="00366253">
        <w:rPr>
          <w:rFonts w:ascii="Tahoma" w:hAnsi="Tahoma" w:cs="Tahoma"/>
          <w:b/>
          <w:sz w:val="20"/>
          <w:szCs w:val="20"/>
          <w:vertAlign w:val="superscript"/>
        </w:rPr>
        <w:footnoteReference w:id="2"/>
      </w:r>
    </w:p>
    <w:p w14:paraId="3D6553D7"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shall be excluded from participating in the tender procedure if they:</w:t>
      </w:r>
    </w:p>
    <w:p w14:paraId="5B9D7E0D" w14:textId="77777777" w:rsidR="00C07655" w:rsidRPr="00EB5355" w:rsidRDefault="00C07655" w:rsidP="00C07655">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p>
    <w:p w14:paraId="43F9AC43" w14:textId="77777777" w:rsidR="00C07655" w:rsidRPr="00EB5355" w:rsidRDefault="00C07655" w:rsidP="00C07655">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5C5263A0" w14:textId="77777777" w:rsidR="00C07655" w:rsidRPr="00EB5355" w:rsidRDefault="00C07655" w:rsidP="00C07655">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5FC4D06F" w14:textId="77777777" w:rsidR="00C07655" w:rsidRPr="00EB5355" w:rsidRDefault="00C07655" w:rsidP="00C07655">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1C7D0DF7" w14:textId="77777777" w:rsidR="00C07655" w:rsidRPr="003F01E9" w:rsidRDefault="00C07655" w:rsidP="00C07655">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Pr>
          <w:rFonts w:ascii="Tahoma" w:hAnsi="Tahoma" w:cs="Tahoma"/>
          <w:sz w:val="20"/>
          <w:szCs w:val="18"/>
          <w:lang w:val="en-US"/>
        </w:rPr>
        <w:t>;</w:t>
      </w:r>
    </w:p>
    <w:p w14:paraId="048D75D4" w14:textId="77777777" w:rsidR="00C07655" w:rsidRPr="003F01E9" w:rsidRDefault="00C07655" w:rsidP="00C07655">
      <w:pPr>
        <w:numPr>
          <w:ilvl w:val="0"/>
          <w:numId w:val="2"/>
        </w:numPr>
        <w:tabs>
          <w:tab w:val="left" w:pos="426"/>
          <w:tab w:val="left" w:pos="709"/>
          <w:tab w:val="left" w:pos="851"/>
        </w:tabs>
        <w:jc w:val="both"/>
        <w:rPr>
          <w:rFonts w:ascii="Tahoma" w:hAnsi="Tahoma" w:cs="Tahoma"/>
          <w:color w:val="000000"/>
          <w:sz w:val="20"/>
          <w:szCs w:val="18"/>
        </w:rPr>
      </w:pPr>
      <w:r w:rsidRPr="00024BC1">
        <w:rPr>
          <w:rFonts w:ascii="Tahoma" w:hAnsi="Tahoma" w:cs="Tahoma"/>
          <w:color w:val="000000"/>
          <w:sz w:val="20"/>
          <w:szCs w:val="18"/>
        </w:rPr>
        <w:t>are public servants employed at central, local or provincial level</w:t>
      </w:r>
      <w:r>
        <w:rPr>
          <w:rFonts w:ascii="Tahoma" w:hAnsi="Tahoma" w:cs="Tahoma"/>
          <w:color w:val="000000"/>
          <w:sz w:val="20"/>
          <w:szCs w:val="18"/>
        </w:rPr>
        <w:t>;</w:t>
      </w:r>
    </w:p>
    <w:sdt>
      <w:sdtPr>
        <w:rPr>
          <w:rFonts w:ascii="Tahoma" w:hAnsi="Tahoma" w:cs="Tahoma"/>
          <w:sz w:val="20"/>
          <w:szCs w:val="18"/>
          <w:lang w:val="en-US"/>
        </w:rPr>
        <w:id w:val="-69668709"/>
        <w:lock w:val="sdtContentLocked"/>
        <w:placeholder>
          <w:docPart w:val="DefaultPlaceholder_-1854013440"/>
        </w:placeholder>
      </w:sdtPr>
      <w:sdtEndPr/>
      <w:sdtContent>
        <w:p w14:paraId="6893B4C3" w14:textId="3E8AF754" w:rsidR="009B5004" w:rsidRPr="00884396" w:rsidRDefault="00692710" w:rsidP="00C272F3">
          <w:pPr>
            <w:numPr>
              <w:ilvl w:val="0"/>
              <w:numId w:val="2"/>
            </w:numPr>
            <w:tabs>
              <w:tab w:val="left" w:pos="426"/>
              <w:tab w:val="left" w:pos="709"/>
              <w:tab w:val="left" w:pos="851"/>
            </w:tabs>
            <w:jc w:val="both"/>
            <w:rPr>
              <w:rFonts w:ascii="Tahoma" w:hAnsi="Tahoma" w:cs="Tahoma"/>
              <w:color w:val="000000"/>
              <w:sz w:val="20"/>
              <w:szCs w:val="18"/>
            </w:rPr>
          </w:pPr>
          <w:r w:rsidRPr="00884396">
            <w:rPr>
              <w:rFonts w:ascii="Tahoma" w:hAnsi="Tahoma" w:cs="Tahoma"/>
              <w:sz w:val="20"/>
              <w:szCs w:val="18"/>
              <w:lang w:val="en-US"/>
            </w:rPr>
            <w:t>are o</w:t>
          </w:r>
          <w:r w:rsidR="00A87F73" w:rsidRPr="00884396">
            <w:rPr>
              <w:rFonts w:ascii="Tahoma" w:hAnsi="Tahoma" w:cs="Tahoma"/>
              <w:sz w:val="20"/>
              <w:szCs w:val="18"/>
              <w:lang w:val="en-US"/>
            </w:rPr>
            <w:t>r</w:t>
          </w:r>
          <w:r w:rsidRPr="00884396">
            <w:rPr>
              <w:rFonts w:ascii="Tahoma" w:hAnsi="Tahoma" w:cs="Tahoma"/>
              <w:sz w:val="20"/>
              <w:szCs w:val="18"/>
              <w:lang w:val="en-US"/>
            </w:rPr>
            <w:t xml:space="preserve"> if their owner(s) or executive officer(s), in the case of </w:t>
          </w:r>
          <w:r w:rsidR="00C365CF" w:rsidRPr="00884396">
            <w:rPr>
              <w:rFonts w:ascii="Tahoma" w:hAnsi="Tahoma" w:cs="Tahoma"/>
              <w:sz w:val="20"/>
              <w:szCs w:val="18"/>
              <w:lang w:val="en-US"/>
            </w:rPr>
            <w:t>legal</w:t>
          </w:r>
          <w:r w:rsidRPr="00884396">
            <w:rPr>
              <w:rFonts w:ascii="Tahoma" w:hAnsi="Tahoma" w:cs="Tahoma"/>
              <w:sz w:val="20"/>
              <w:szCs w:val="18"/>
              <w:lang w:val="en-US"/>
            </w:rPr>
            <w:t xml:space="preserve"> persons, are included in the list</w:t>
          </w:r>
          <w:r w:rsidR="007C6C67" w:rsidRPr="00884396">
            <w:rPr>
              <w:rFonts w:ascii="Tahoma" w:hAnsi="Tahoma" w:cs="Tahoma"/>
              <w:sz w:val="20"/>
              <w:szCs w:val="18"/>
              <w:lang w:val="en-US"/>
            </w:rPr>
            <w:t>s</w:t>
          </w:r>
          <w:r w:rsidRPr="00884396">
            <w:rPr>
              <w:rFonts w:ascii="Tahoma" w:hAnsi="Tahoma" w:cs="Tahoma"/>
              <w:sz w:val="20"/>
              <w:szCs w:val="18"/>
              <w:lang w:val="en-US"/>
            </w:rPr>
            <w:t xml:space="preserve"> of persons </w:t>
          </w:r>
          <w:r w:rsidR="007C6C67" w:rsidRPr="00884396">
            <w:rPr>
              <w:rFonts w:ascii="Tahoma" w:hAnsi="Tahoma" w:cs="Tahoma"/>
              <w:sz w:val="20"/>
              <w:szCs w:val="18"/>
              <w:lang w:val="en-US"/>
            </w:rPr>
            <w:t xml:space="preserve">or entities </w:t>
          </w:r>
          <w:r w:rsidRPr="00884396">
            <w:rPr>
              <w:rFonts w:ascii="Tahoma" w:hAnsi="Tahoma" w:cs="Tahoma"/>
              <w:sz w:val="20"/>
              <w:szCs w:val="18"/>
              <w:lang w:val="en-US"/>
            </w:rPr>
            <w:t xml:space="preserve">subject to restrictive measures applied by the European Union (available at </w:t>
          </w:r>
          <w:hyperlink r:id="rId13" w:history="1">
            <w:r w:rsidRPr="00884396">
              <w:rPr>
                <w:rStyle w:val="Hyperlink"/>
                <w:rFonts w:ascii="Tahoma" w:hAnsi="Tahoma" w:cs="Tahoma"/>
                <w:sz w:val="20"/>
                <w:szCs w:val="18"/>
                <w:lang w:val="en-US"/>
              </w:rPr>
              <w:t>www.sanctionsmap.eu</w:t>
            </w:r>
          </w:hyperlink>
          <w:r w:rsidRPr="00884396">
            <w:rPr>
              <w:rFonts w:ascii="Tahoma" w:hAnsi="Tahoma" w:cs="Tahoma"/>
              <w:sz w:val="20"/>
              <w:szCs w:val="18"/>
              <w:lang w:val="en-US"/>
            </w:rPr>
            <w:t>)</w:t>
          </w:r>
          <w:r w:rsidR="009B5004" w:rsidRPr="00884396">
            <w:rPr>
              <w:rFonts w:ascii="Tahoma" w:hAnsi="Tahoma" w:cs="Tahoma"/>
              <w:sz w:val="20"/>
              <w:szCs w:val="18"/>
              <w:lang w:val="en-US"/>
            </w:rPr>
            <w:t>.</w:t>
          </w:r>
        </w:p>
      </w:sdtContent>
    </w:sdt>
    <w:p w14:paraId="3D6553DC" w14:textId="77777777" w:rsidR="00D22682" w:rsidRPr="00366253" w:rsidRDefault="00D22682" w:rsidP="00D22682">
      <w:pPr>
        <w:rPr>
          <w:rFonts w:ascii="Tahoma" w:hAnsi="Tahoma" w:cs="Tahoma"/>
          <w:b/>
          <w:sz w:val="20"/>
          <w:szCs w:val="20"/>
        </w:rPr>
      </w:pPr>
    </w:p>
    <w:p w14:paraId="5FF78AB7" w14:textId="77777777" w:rsidR="00FB08E7" w:rsidRPr="00FA670B" w:rsidRDefault="00D22682" w:rsidP="00D22682">
      <w:pPr>
        <w:rPr>
          <w:rFonts w:ascii="Tahoma" w:hAnsi="Tahoma" w:cs="Tahoma"/>
          <w:b/>
          <w:bCs/>
          <w:i/>
          <w:sz w:val="20"/>
          <w:szCs w:val="20"/>
          <w:u w:val="single"/>
        </w:rPr>
      </w:pPr>
      <w:r w:rsidRPr="00FA670B">
        <w:rPr>
          <w:rFonts w:ascii="Tahoma" w:hAnsi="Tahoma" w:cs="Tahoma"/>
          <w:b/>
          <w:bCs/>
          <w:i/>
          <w:sz w:val="20"/>
          <w:szCs w:val="20"/>
          <w:u w:val="single"/>
        </w:rPr>
        <w:t>Eligibility criteria</w:t>
      </w:r>
    </w:p>
    <w:p w14:paraId="07BFD0E6" w14:textId="77777777" w:rsidR="00FB08E7" w:rsidRDefault="00FB08E7" w:rsidP="00D22682">
      <w:pPr>
        <w:rPr>
          <w:rFonts w:ascii="Tahoma" w:hAnsi="Tahoma" w:cs="Tahoma"/>
          <w:i/>
          <w:sz w:val="20"/>
          <w:szCs w:val="20"/>
        </w:rPr>
      </w:pPr>
    </w:p>
    <w:p w14:paraId="3D6553DD" w14:textId="0CFDF9DA" w:rsidR="00D22682" w:rsidRPr="00366253" w:rsidRDefault="00FB08E7" w:rsidP="00D22682">
      <w:pPr>
        <w:rPr>
          <w:rFonts w:ascii="Tahoma" w:hAnsi="Tahoma" w:cs="Tahoma"/>
          <w:i/>
          <w:sz w:val="20"/>
          <w:szCs w:val="20"/>
        </w:rPr>
      </w:pPr>
      <w:r w:rsidRPr="00366253">
        <w:rPr>
          <w:rFonts w:ascii="Tahoma" w:hAnsi="Tahoma" w:cs="Tahoma"/>
          <w:b/>
          <w:sz w:val="20"/>
          <w:szCs w:val="20"/>
        </w:rPr>
        <w:t>For lot 1:</w:t>
      </w:r>
    </w:p>
    <w:p w14:paraId="68CA4299" w14:textId="6FC99899" w:rsidR="00FB08E7" w:rsidRPr="0086626A" w:rsidRDefault="00FB08E7" w:rsidP="00FB08E7">
      <w:pPr>
        <w:numPr>
          <w:ilvl w:val="0"/>
          <w:numId w:val="3"/>
        </w:numPr>
        <w:rPr>
          <w:rFonts w:ascii="Tahoma" w:hAnsi="Tahoma" w:cs="Tahoma"/>
          <w:sz w:val="20"/>
          <w:szCs w:val="20"/>
        </w:rPr>
      </w:pPr>
      <w:r w:rsidRPr="0086626A">
        <w:rPr>
          <w:rFonts w:ascii="Tahoma" w:hAnsi="Tahoma" w:cs="Tahoma"/>
          <w:sz w:val="20"/>
          <w:szCs w:val="20"/>
        </w:rPr>
        <w:t>University degree in law</w:t>
      </w:r>
      <w:r w:rsidR="00C07655" w:rsidRPr="0086626A">
        <w:rPr>
          <w:rFonts w:ascii="Tahoma" w:hAnsi="Tahoma" w:cs="Tahoma"/>
          <w:sz w:val="20"/>
          <w:szCs w:val="20"/>
        </w:rPr>
        <w:t>, political science, economy or the related field</w:t>
      </w:r>
      <w:r w:rsidRPr="0086626A">
        <w:rPr>
          <w:rFonts w:ascii="Tahoma" w:hAnsi="Tahoma" w:cs="Tahoma"/>
          <w:sz w:val="20"/>
          <w:szCs w:val="20"/>
        </w:rPr>
        <w:t xml:space="preserve"> OR equivalent 15 years’ relevant work experience; </w:t>
      </w:r>
    </w:p>
    <w:p w14:paraId="2224D042" w14:textId="4F34944B" w:rsidR="00FB08E7" w:rsidRPr="0086626A" w:rsidRDefault="00FB08E7" w:rsidP="00FB08E7">
      <w:pPr>
        <w:numPr>
          <w:ilvl w:val="0"/>
          <w:numId w:val="3"/>
        </w:numPr>
        <w:rPr>
          <w:rFonts w:ascii="Tahoma" w:hAnsi="Tahoma" w:cs="Tahoma"/>
          <w:sz w:val="20"/>
          <w:szCs w:val="20"/>
        </w:rPr>
      </w:pPr>
      <w:r w:rsidRPr="0086626A">
        <w:rPr>
          <w:rFonts w:ascii="Tahoma" w:hAnsi="Tahoma" w:cs="Tahoma"/>
          <w:sz w:val="20"/>
          <w:szCs w:val="20"/>
        </w:rPr>
        <w:t xml:space="preserve">Minimum </w:t>
      </w:r>
      <w:r w:rsidR="00E33202">
        <w:rPr>
          <w:rFonts w:ascii="Tahoma" w:hAnsi="Tahoma" w:cs="Tahoma"/>
          <w:sz w:val="20"/>
          <w:szCs w:val="20"/>
        </w:rPr>
        <w:t>3</w:t>
      </w:r>
      <w:r w:rsidRPr="0086626A">
        <w:rPr>
          <w:rFonts w:ascii="Tahoma" w:hAnsi="Tahoma" w:cs="Tahoma"/>
          <w:sz w:val="20"/>
          <w:szCs w:val="20"/>
        </w:rPr>
        <w:t xml:space="preserve"> years professional experience in </w:t>
      </w:r>
      <w:r w:rsidR="00C07655" w:rsidRPr="0086626A">
        <w:rPr>
          <w:rFonts w:ascii="Tahoma" w:hAnsi="Tahoma" w:cs="Tahoma"/>
          <w:sz w:val="20"/>
          <w:szCs w:val="20"/>
        </w:rPr>
        <w:t>the field of public procurement</w:t>
      </w:r>
      <w:r w:rsidRPr="0086626A">
        <w:rPr>
          <w:rFonts w:ascii="Tahoma" w:hAnsi="Tahoma" w:cs="Tahoma"/>
          <w:sz w:val="20"/>
          <w:szCs w:val="20"/>
        </w:rPr>
        <w:t>;</w:t>
      </w:r>
    </w:p>
    <w:p w14:paraId="44F026C3" w14:textId="78DE2516" w:rsidR="00C07655" w:rsidRPr="0086626A" w:rsidRDefault="00C07655" w:rsidP="00C07655">
      <w:pPr>
        <w:numPr>
          <w:ilvl w:val="0"/>
          <w:numId w:val="3"/>
        </w:numPr>
        <w:contextualSpacing/>
        <w:jc w:val="both"/>
        <w:rPr>
          <w:rFonts w:ascii="Tahoma" w:hAnsi="Tahoma" w:cs="Tahoma"/>
          <w:sz w:val="20"/>
          <w:szCs w:val="20"/>
        </w:rPr>
      </w:pPr>
      <w:r w:rsidRPr="0086626A">
        <w:rPr>
          <w:rFonts w:ascii="Tahoma" w:hAnsi="Tahoma" w:cs="Tahoma"/>
          <w:sz w:val="20"/>
          <w:szCs w:val="20"/>
        </w:rPr>
        <w:t>Proven track record in developing training programmes;</w:t>
      </w:r>
    </w:p>
    <w:p w14:paraId="2079FADC" w14:textId="54B13317" w:rsidR="00C916A3" w:rsidRPr="0086626A" w:rsidRDefault="00FB08E7" w:rsidP="00FB08E7">
      <w:pPr>
        <w:numPr>
          <w:ilvl w:val="0"/>
          <w:numId w:val="3"/>
        </w:numPr>
        <w:rPr>
          <w:rFonts w:ascii="Tahoma" w:hAnsi="Tahoma" w:cs="Tahoma"/>
          <w:sz w:val="20"/>
          <w:szCs w:val="20"/>
        </w:rPr>
      </w:pPr>
      <w:r w:rsidRPr="0086626A">
        <w:rPr>
          <w:rFonts w:ascii="Tahoma" w:hAnsi="Tahoma" w:cs="Tahoma"/>
          <w:sz w:val="20"/>
          <w:szCs w:val="20"/>
        </w:rPr>
        <w:t>Good communication and presentation skills.</w:t>
      </w:r>
    </w:p>
    <w:p w14:paraId="39F8F7DF" w14:textId="77777777" w:rsidR="00C07655" w:rsidRPr="0086626A" w:rsidRDefault="00C07655" w:rsidP="00C07655">
      <w:pPr>
        <w:numPr>
          <w:ilvl w:val="0"/>
          <w:numId w:val="3"/>
        </w:numPr>
        <w:rPr>
          <w:rFonts w:ascii="Tahoma" w:hAnsi="Tahoma" w:cs="Tahoma"/>
          <w:sz w:val="20"/>
          <w:szCs w:val="20"/>
        </w:rPr>
      </w:pPr>
      <w:r w:rsidRPr="0086626A">
        <w:rPr>
          <w:rFonts w:ascii="Tahoma" w:hAnsi="Tahoma" w:cs="Tahoma"/>
          <w:sz w:val="20"/>
          <w:szCs w:val="20"/>
        </w:rPr>
        <w:t xml:space="preserve">Proficiency in Serbian and English language. </w:t>
      </w:r>
    </w:p>
    <w:p w14:paraId="2D01D299" w14:textId="77777777" w:rsidR="00C07655" w:rsidRPr="004D5F73" w:rsidRDefault="00C07655" w:rsidP="00C07655">
      <w:pPr>
        <w:ind w:left="360"/>
        <w:rPr>
          <w:rFonts w:ascii="Tahoma" w:hAnsi="Tahoma" w:cs="Tahoma"/>
          <w:sz w:val="20"/>
          <w:szCs w:val="20"/>
        </w:rPr>
      </w:pPr>
    </w:p>
    <w:p w14:paraId="409BD950" w14:textId="66B4E092" w:rsidR="00FB08E7" w:rsidRPr="004D5F73" w:rsidRDefault="00FB08E7" w:rsidP="00D22682">
      <w:pPr>
        <w:spacing w:before="120"/>
        <w:rPr>
          <w:rFonts w:ascii="Tahoma" w:hAnsi="Tahoma" w:cs="Tahoma"/>
          <w:i/>
          <w:sz w:val="20"/>
          <w:szCs w:val="20"/>
        </w:rPr>
      </w:pPr>
      <w:r w:rsidRPr="004D5F73">
        <w:rPr>
          <w:rFonts w:ascii="Tahoma" w:hAnsi="Tahoma" w:cs="Tahoma"/>
          <w:b/>
          <w:sz w:val="20"/>
          <w:szCs w:val="20"/>
        </w:rPr>
        <w:t>For lot 2:</w:t>
      </w:r>
    </w:p>
    <w:p w14:paraId="2AC6365A" w14:textId="77777777" w:rsidR="00C07655" w:rsidRPr="00DE1E57" w:rsidRDefault="00C07655" w:rsidP="00C07655">
      <w:pPr>
        <w:numPr>
          <w:ilvl w:val="0"/>
          <w:numId w:val="3"/>
        </w:numPr>
        <w:rPr>
          <w:rFonts w:ascii="Tahoma" w:hAnsi="Tahoma" w:cs="Tahoma"/>
          <w:sz w:val="20"/>
          <w:szCs w:val="20"/>
        </w:rPr>
      </w:pPr>
      <w:r w:rsidRPr="00DE1E57">
        <w:rPr>
          <w:rFonts w:ascii="Tahoma" w:hAnsi="Tahoma" w:cs="Tahoma"/>
          <w:sz w:val="20"/>
          <w:szCs w:val="20"/>
        </w:rPr>
        <w:t>University degree in law</w:t>
      </w:r>
      <w:r>
        <w:rPr>
          <w:rFonts w:ascii="Tahoma" w:hAnsi="Tahoma" w:cs="Tahoma"/>
          <w:sz w:val="20"/>
          <w:szCs w:val="20"/>
        </w:rPr>
        <w:t>, political science, economy</w:t>
      </w:r>
      <w:r w:rsidRPr="00C07655">
        <w:rPr>
          <w:rFonts w:ascii="Tahoma" w:hAnsi="Tahoma" w:cs="Tahoma"/>
          <w:sz w:val="20"/>
          <w:szCs w:val="20"/>
        </w:rPr>
        <w:t xml:space="preserve"> </w:t>
      </w:r>
      <w:r w:rsidRPr="0070718F">
        <w:rPr>
          <w:rFonts w:ascii="Tahoma" w:hAnsi="Tahoma" w:cs="Tahoma"/>
          <w:sz w:val="20"/>
          <w:szCs w:val="20"/>
        </w:rPr>
        <w:t>or the related field</w:t>
      </w:r>
      <w:r>
        <w:rPr>
          <w:rFonts w:ascii="Tahoma" w:hAnsi="Tahoma" w:cs="Tahoma"/>
          <w:sz w:val="20"/>
          <w:szCs w:val="20"/>
        </w:rPr>
        <w:t xml:space="preserve"> </w:t>
      </w:r>
      <w:r w:rsidRPr="00DE1E57">
        <w:rPr>
          <w:rFonts w:ascii="Tahoma" w:hAnsi="Tahoma" w:cs="Tahoma"/>
          <w:sz w:val="20"/>
          <w:szCs w:val="20"/>
        </w:rPr>
        <w:t xml:space="preserve">OR equivalent 15 years’ relevant work experience; </w:t>
      </w:r>
    </w:p>
    <w:p w14:paraId="111FD9CA" w14:textId="71CCC36C" w:rsidR="00C07655" w:rsidRDefault="00C07655" w:rsidP="00C07655">
      <w:pPr>
        <w:numPr>
          <w:ilvl w:val="0"/>
          <w:numId w:val="3"/>
        </w:numPr>
        <w:rPr>
          <w:rFonts w:ascii="Tahoma" w:hAnsi="Tahoma" w:cs="Tahoma"/>
          <w:sz w:val="20"/>
          <w:szCs w:val="20"/>
        </w:rPr>
      </w:pPr>
      <w:r w:rsidRPr="004D5F73">
        <w:rPr>
          <w:rFonts w:ascii="Tahoma" w:hAnsi="Tahoma" w:cs="Tahoma"/>
          <w:sz w:val="20"/>
          <w:szCs w:val="20"/>
        </w:rPr>
        <w:t xml:space="preserve">Minimum </w:t>
      </w:r>
      <w:r w:rsidR="00E33202">
        <w:rPr>
          <w:rFonts w:ascii="Tahoma" w:hAnsi="Tahoma" w:cs="Tahoma"/>
          <w:sz w:val="20"/>
          <w:szCs w:val="20"/>
        </w:rPr>
        <w:t>3</w:t>
      </w:r>
      <w:r w:rsidRPr="004D5F73">
        <w:rPr>
          <w:rFonts w:ascii="Tahoma" w:hAnsi="Tahoma" w:cs="Tahoma"/>
          <w:sz w:val="20"/>
          <w:szCs w:val="20"/>
        </w:rPr>
        <w:t xml:space="preserve"> years professional experience </w:t>
      </w:r>
      <w:r w:rsidR="00652E37">
        <w:rPr>
          <w:rFonts w:ascii="Tahoma" w:hAnsi="Tahoma" w:cs="Tahoma"/>
          <w:sz w:val="20"/>
          <w:szCs w:val="20"/>
        </w:rPr>
        <w:t xml:space="preserve">related to </w:t>
      </w:r>
      <w:r>
        <w:rPr>
          <w:rFonts w:ascii="Tahoma" w:hAnsi="Tahoma" w:cs="Tahoma"/>
          <w:sz w:val="20"/>
          <w:szCs w:val="20"/>
        </w:rPr>
        <w:t xml:space="preserve">the field of public </w:t>
      </w:r>
      <w:r w:rsidR="00652E37">
        <w:rPr>
          <w:rFonts w:ascii="Tahoma" w:hAnsi="Tahoma" w:cs="Tahoma"/>
          <w:sz w:val="20"/>
          <w:szCs w:val="20"/>
        </w:rPr>
        <w:t>health</w:t>
      </w:r>
      <w:r w:rsidRPr="004D5F73">
        <w:rPr>
          <w:rFonts w:ascii="Tahoma" w:hAnsi="Tahoma" w:cs="Tahoma"/>
          <w:sz w:val="20"/>
          <w:szCs w:val="20"/>
        </w:rPr>
        <w:t>;</w:t>
      </w:r>
    </w:p>
    <w:p w14:paraId="0DF2CB9D" w14:textId="77777777" w:rsidR="00C07655" w:rsidRPr="00C07655" w:rsidRDefault="00C07655" w:rsidP="00C07655">
      <w:pPr>
        <w:numPr>
          <w:ilvl w:val="0"/>
          <w:numId w:val="3"/>
        </w:numPr>
        <w:contextualSpacing/>
        <w:jc w:val="both"/>
        <w:rPr>
          <w:rFonts w:ascii="Tahoma" w:hAnsi="Tahoma" w:cs="Tahoma"/>
          <w:sz w:val="20"/>
          <w:szCs w:val="20"/>
        </w:rPr>
      </w:pPr>
      <w:r w:rsidRPr="0070718F">
        <w:rPr>
          <w:rFonts w:ascii="Tahoma" w:hAnsi="Tahoma" w:cs="Tahoma"/>
          <w:sz w:val="20"/>
          <w:szCs w:val="20"/>
        </w:rPr>
        <w:t xml:space="preserve">Proven track record in </w:t>
      </w:r>
      <w:r>
        <w:rPr>
          <w:rFonts w:ascii="Tahoma" w:hAnsi="Tahoma" w:cs="Tahoma"/>
          <w:sz w:val="20"/>
          <w:szCs w:val="20"/>
        </w:rPr>
        <w:t>developing training programmes</w:t>
      </w:r>
      <w:r w:rsidRPr="0070718F">
        <w:rPr>
          <w:rFonts w:ascii="Tahoma" w:hAnsi="Tahoma" w:cs="Tahoma"/>
          <w:sz w:val="20"/>
          <w:szCs w:val="20"/>
        </w:rPr>
        <w:t>;</w:t>
      </w:r>
    </w:p>
    <w:p w14:paraId="367A0679" w14:textId="77777777" w:rsidR="00C07655" w:rsidRDefault="00C07655" w:rsidP="00C07655">
      <w:pPr>
        <w:numPr>
          <w:ilvl w:val="0"/>
          <w:numId w:val="3"/>
        </w:numPr>
        <w:rPr>
          <w:rFonts w:ascii="Tahoma" w:hAnsi="Tahoma" w:cs="Tahoma"/>
          <w:sz w:val="20"/>
          <w:szCs w:val="20"/>
        </w:rPr>
      </w:pPr>
      <w:r w:rsidRPr="004D5F73">
        <w:rPr>
          <w:rFonts w:ascii="Tahoma" w:hAnsi="Tahoma" w:cs="Tahoma"/>
          <w:sz w:val="20"/>
          <w:szCs w:val="20"/>
        </w:rPr>
        <w:t>Good communication and presentation skills.</w:t>
      </w:r>
    </w:p>
    <w:p w14:paraId="025731E4" w14:textId="77777777" w:rsidR="00C07655" w:rsidRPr="006B38E0" w:rsidRDefault="00C07655" w:rsidP="00C07655">
      <w:pPr>
        <w:numPr>
          <w:ilvl w:val="0"/>
          <w:numId w:val="3"/>
        </w:numPr>
        <w:rPr>
          <w:rFonts w:ascii="Tahoma" w:hAnsi="Tahoma" w:cs="Tahoma"/>
          <w:sz w:val="20"/>
          <w:szCs w:val="20"/>
        </w:rPr>
      </w:pPr>
      <w:r w:rsidRPr="006B38E0">
        <w:rPr>
          <w:rFonts w:ascii="Tahoma" w:hAnsi="Tahoma" w:cs="Tahoma"/>
          <w:sz w:val="20"/>
          <w:szCs w:val="20"/>
        </w:rPr>
        <w:lastRenderedPageBreak/>
        <w:t xml:space="preserve">Proficiency in Serbian and English language. </w:t>
      </w:r>
    </w:p>
    <w:p w14:paraId="1166A561" w14:textId="77777777" w:rsidR="00652E37" w:rsidRDefault="00652E37" w:rsidP="00D22682">
      <w:pPr>
        <w:spacing w:before="120"/>
        <w:rPr>
          <w:rFonts w:ascii="Tahoma" w:hAnsi="Tahoma" w:cs="Tahoma"/>
          <w:b/>
          <w:sz w:val="20"/>
          <w:szCs w:val="20"/>
        </w:rPr>
      </w:pPr>
    </w:p>
    <w:p w14:paraId="4431C5A7" w14:textId="2D78E143" w:rsidR="00FB08E7" w:rsidRDefault="00FB08E7" w:rsidP="00D22682">
      <w:pPr>
        <w:spacing w:before="120"/>
        <w:rPr>
          <w:rFonts w:ascii="Tahoma" w:hAnsi="Tahoma" w:cs="Tahoma"/>
          <w:b/>
          <w:sz w:val="20"/>
          <w:szCs w:val="20"/>
        </w:rPr>
      </w:pPr>
      <w:r w:rsidRPr="00366253">
        <w:rPr>
          <w:rFonts w:ascii="Tahoma" w:hAnsi="Tahoma" w:cs="Tahoma"/>
          <w:b/>
          <w:sz w:val="20"/>
          <w:szCs w:val="20"/>
        </w:rPr>
        <w:t xml:space="preserve">For lot </w:t>
      </w:r>
      <w:r>
        <w:rPr>
          <w:rFonts w:ascii="Tahoma" w:hAnsi="Tahoma" w:cs="Tahoma"/>
          <w:b/>
          <w:sz w:val="20"/>
          <w:szCs w:val="20"/>
        </w:rPr>
        <w:t>3</w:t>
      </w:r>
      <w:r w:rsidRPr="00366253">
        <w:rPr>
          <w:rFonts w:ascii="Tahoma" w:hAnsi="Tahoma" w:cs="Tahoma"/>
          <w:b/>
          <w:sz w:val="20"/>
          <w:szCs w:val="20"/>
        </w:rPr>
        <w:t>:</w:t>
      </w:r>
    </w:p>
    <w:p w14:paraId="6621BAD0" w14:textId="77777777" w:rsidR="00C07655" w:rsidRPr="00DE1E57" w:rsidRDefault="00C07655" w:rsidP="00C07655">
      <w:pPr>
        <w:numPr>
          <w:ilvl w:val="0"/>
          <w:numId w:val="3"/>
        </w:numPr>
        <w:rPr>
          <w:rFonts w:ascii="Tahoma" w:hAnsi="Tahoma" w:cs="Tahoma"/>
          <w:sz w:val="20"/>
          <w:szCs w:val="20"/>
        </w:rPr>
      </w:pPr>
      <w:r w:rsidRPr="00DE1E57">
        <w:rPr>
          <w:rFonts w:ascii="Tahoma" w:hAnsi="Tahoma" w:cs="Tahoma"/>
          <w:sz w:val="20"/>
          <w:szCs w:val="20"/>
        </w:rPr>
        <w:t>University degree in law</w:t>
      </w:r>
      <w:r>
        <w:rPr>
          <w:rFonts w:ascii="Tahoma" w:hAnsi="Tahoma" w:cs="Tahoma"/>
          <w:sz w:val="20"/>
          <w:szCs w:val="20"/>
        </w:rPr>
        <w:t>, political science, economy</w:t>
      </w:r>
      <w:r w:rsidRPr="00C07655">
        <w:rPr>
          <w:rFonts w:ascii="Tahoma" w:hAnsi="Tahoma" w:cs="Tahoma"/>
          <w:sz w:val="20"/>
          <w:szCs w:val="20"/>
        </w:rPr>
        <w:t xml:space="preserve"> </w:t>
      </w:r>
      <w:r w:rsidRPr="0070718F">
        <w:rPr>
          <w:rFonts w:ascii="Tahoma" w:hAnsi="Tahoma" w:cs="Tahoma"/>
          <w:sz w:val="20"/>
          <w:szCs w:val="20"/>
        </w:rPr>
        <w:t>or the related field</w:t>
      </w:r>
      <w:r>
        <w:rPr>
          <w:rFonts w:ascii="Tahoma" w:hAnsi="Tahoma" w:cs="Tahoma"/>
          <w:sz w:val="20"/>
          <w:szCs w:val="20"/>
        </w:rPr>
        <w:t xml:space="preserve"> </w:t>
      </w:r>
      <w:r w:rsidRPr="00DE1E57">
        <w:rPr>
          <w:rFonts w:ascii="Tahoma" w:hAnsi="Tahoma" w:cs="Tahoma"/>
          <w:sz w:val="20"/>
          <w:szCs w:val="20"/>
        </w:rPr>
        <w:t xml:space="preserve">OR equivalent 15 years’ relevant work experience; </w:t>
      </w:r>
    </w:p>
    <w:p w14:paraId="3708A63E" w14:textId="4BD28F6B" w:rsidR="00C07655" w:rsidRDefault="00C07655" w:rsidP="00C07655">
      <w:pPr>
        <w:numPr>
          <w:ilvl w:val="0"/>
          <w:numId w:val="3"/>
        </w:numPr>
        <w:rPr>
          <w:rFonts w:ascii="Tahoma" w:hAnsi="Tahoma" w:cs="Tahoma"/>
          <w:sz w:val="20"/>
          <w:szCs w:val="20"/>
        </w:rPr>
      </w:pPr>
      <w:r w:rsidRPr="004D5F73">
        <w:rPr>
          <w:rFonts w:ascii="Tahoma" w:hAnsi="Tahoma" w:cs="Tahoma"/>
          <w:sz w:val="20"/>
          <w:szCs w:val="20"/>
        </w:rPr>
        <w:t xml:space="preserve">Minimum </w:t>
      </w:r>
      <w:r w:rsidR="00E33202">
        <w:rPr>
          <w:rFonts w:ascii="Tahoma" w:hAnsi="Tahoma" w:cs="Tahoma"/>
          <w:sz w:val="20"/>
          <w:szCs w:val="20"/>
        </w:rPr>
        <w:t>3</w:t>
      </w:r>
      <w:r w:rsidRPr="004D5F73">
        <w:rPr>
          <w:rFonts w:ascii="Tahoma" w:hAnsi="Tahoma" w:cs="Tahoma"/>
          <w:sz w:val="20"/>
          <w:szCs w:val="20"/>
        </w:rPr>
        <w:t xml:space="preserve"> years professional experience in </w:t>
      </w:r>
      <w:r>
        <w:rPr>
          <w:rFonts w:ascii="Tahoma" w:hAnsi="Tahoma" w:cs="Tahoma"/>
          <w:sz w:val="20"/>
          <w:szCs w:val="20"/>
        </w:rPr>
        <w:t xml:space="preserve">the field of </w:t>
      </w:r>
      <w:r w:rsidR="00652E37">
        <w:rPr>
          <w:rFonts w:ascii="Tahoma" w:hAnsi="Tahoma" w:cs="Tahoma"/>
          <w:sz w:val="20"/>
          <w:szCs w:val="20"/>
        </w:rPr>
        <w:t>inspectorates</w:t>
      </w:r>
      <w:r w:rsidRPr="004D5F73">
        <w:rPr>
          <w:rFonts w:ascii="Tahoma" w:hAnsi="Tahoma" w:cs="Tahoma"/>
          <w:sz w:val="20"/>
          <w:szCs w:val="20"/>
        </w:rPr>
        <w:t>;</w:t>
      </w:r>
    </w:p>
    <w:p w14:paraId="61DE597C" w14:textId="77777777" w:rsidR="00C07655" w:rsidRPr="00C07655" w:rsidRDefault="00C07655" w:rsidP="00C07655">
      <w:pPr>
        <w:numPr>
          <w:ilvl w:val="0"/>
          <w:numId w:val="3"/>
        </w:numPr>
        <w:contextualSpacing/>
        <w:jc w:val="both"/>
        <w:rPr>
          <w:rFonts w:ascii="Tahoma" w:hAnsi="Tahoma" w:cs="Tahoma"/>
          <w:sz w:val="20"/>
          <w:szCs w:val="20"/>
        </w:rPr>
      </w:pPr>
      <w:r w:rsidRPr="0070718F">
        <w:rPr>
          <w:rFonts w:ascii="Tahoma" w:hAnsi="Tahoma" w:cs="Tahoma"/>
          <w:sz w:val="20"/>
          <w:szCs w:val="20"/>
        </w:rPr>
        <w:t xml:space="preserve">Proven track record in </w:t>
      </w:r>
      <w:r>
        <w:rPr>
          <w:rFonts w:ascii="Tahoma" w:hAnsi="Tahoma" w:cs="Tahoma"/>
          <w:sz w:val="20"/>
          <w:szCs w:val="20"/>
        </w:rPr>
        <w:t>developing training programmes</w:t>
      </w:r>
      <w:r w:rsidRPr="0070718F">
        <w:rPr>
          <w:rFonts w:ascii="Tahoma" w:hAnsi="Tahoma" w:cs="Tahoma"/>
          <w:sz w:val="20"/>
          <w:szCs w:val="20"/>
        </w:rPr>
        <w:t>;</w:t>
      </w:r>
    </w:p>
    <w:p w14:paraId="2A1BD665" w14:textId="77777777" w:rsidR="00C07655" w:rsidRDefault="00C07655" w:rsidP="00C07655">
      <w:pPr>
        <w:numPr>
          <w:ilvl w:val="0"/>
          <w:numId w:val="3"/>
        </w:numPr>
        <w:rPr>
          <w:rFonts w:ascii="Tahoma" w:hAnsi="Tahoma" w:cs="Tahoma"/>
          <w:sz w:val="20"/>
          <w:szCs w:val="20"/>
        </w:rPr>
      </w:pPr>
      <w:r w:rsidRPr="004D5F73">
        <w:rPr>
          <w:rFonts w:ascii="Tahoma" w:hAnsi="Tahoma" w:cs="Tahoma"/>
          <w:sz w:val="20"/>
          <w:szCs w:val="20"/>
        </w:rPr>
        <w:t>Good communication and presentation skills.</w:t>
      </w:r>
    </w:p>
    <w:p w14:paraId="08FCAD32" w14:textId="29E32C24" w:rsidR="00C07655" w:rsidRDefault="00C07655" w:rsidP="00C07655">
      <w:pPr>
        <w:numPr>
          <w:ilvl w:val="0"/>
          <w:numId w:val="3"/>
        </w:numPr>
        <w:rPr>
          <w:rFonts w:ascii="Tahoma" w:hAnsi="Tahoma" w:cs="Tahoma"/>
          <w:sz w:val="20"/>
          <w:szCs w:val="20"/>
        </w:rPr>
      </w:pPr>
      <w:r w:rsidRPr="006B38E0">
        <w:rPr>
          <w:rFonts w:ascii="Tahoma" w:hAnsi="Tahoma" w:cs="Tahoma"/>
          <w:sz w:val="20"/>
          <w:szCs w:val="20"/>
        </w:rPr>
        <w:t xml:space="preserve">Proficiency in Serbian and English language. </w:t>
      </w:r>
    </w:p>
    <w:p w14:paraId="0B2139DF" w14:textId="77777777" w:rsidR="00652E37" w:rsidRPr="006B38E0" w:rsidRDefault="00652E37" w:rsidP="00652E37">
      <w:pPr>
        <w:ind w:left="720"/>
        <w:rPr>
          <w:rFonts w:ascii="Tahoma" w:hAnsi="Tahoma" w:cs="Tahoma"/>
          <w:sz w:val="20"/>
          <w:szCs w:val="20"/>
        </w:rPr>
      </w:pPr>
    </w:p>
    <w:p w14:paraId="3D6553E0" w14:textId="6AAB2EDD" w:rsidR="00D22682" w:rsidRPr="00FA670B" w:rsidRDefault="00D22682" w:rsidP="00D22682">
      <w:pPr>
        <w:spacing w:before="120"/>
        <w:rPr>
          <w:rFonts w:ascii="Tahoma" w:hAnsi="Tahoma" w:cs="Tahoma"/>
          <w:b/>
          <w:bCs/>
          <w:i/>
          <w:sz w:val="20"/>
          <w:szCs w:val="20"/>
          <w:u w:val="single"/>
        </w:rPr>
      </w:pPr>
      <w:r w:rsidRPr="00FA670B">
        <w:rPr>
          <w:rFonts w:ascii="Tahoma" w:hAnsi="Tahoma" w:cs="Tahoma"/>
          <w:b/>
          <w:bCs/>
          <w:i/>
          <w:sz w:val="20"/>
          <w:szCs w:val="20"/>
          <w:u w:val="single"/>
        </w:rPr>
        <w:t>Award criteria</w:t>
      </w:r>
    </w:p>
    <w:p w14:paraId="237094D4" w14:textId="76DC80EB" w:rsidR="00964E1C" w:rsidRPr="0078172C" w:rsidRDefault="00964E1C" w:rsidP="00D22682">
      <w:pPr>
        <w:spacing w:before="120"/>
        <w:rPr>
          <w:rFonts w:ascii="Tahoma" w:hAnsi="Tahoma" w:cs="Tahoma"/>
          <w:b/>
          <w:sz w:val="20"/>
          <w:szCs w:val="20"/>
        </w:rPr>
      </w:pPr>
      <w:r w:rsidRPr="0078172C">
        <w:rPr>
          <w:rFonts w:ascii="Tahoma" w:hAnsi="Tahoma" w:cs="Tahoma"/>
          <w:b/>
          <w:sz w:val="20"/>
          <w:szCs w:val="20"/>
        </w:rPr>
        <w:t>For lot 1:</w:t>
      </w:r>
    </w:p>
    <w:p w14:paraId="6A092B72" w14:textId="77777777" w:rsidR="00964E1C" w:rsidRPr="0078172C" w:rsidRDefault="00964E1C" w:rsidP="00C272F3">
      <w:pPr>
        <w:numPr>
          <w:ilvl w:val="0"/>
          <w:numId w:val="4"/>
        </w:numPr>
        <w:rPr>
          <w:rFonts w:ascii="Tahoma" w:hAnsi="Tahoma" w:cs="Tahoma"/>
          <w:color w:val="000000" w:themeColor="text1"/>
          <w:sz w:val="20"/>
          <w:szCs w:val="20"/>
        </w:rPr>
      </w:pPr>
      <w:r w:rsidRPr="0078172C">
        <w:rPr>
          <w:rFonts w:ascii="Tahoma" w:hAnsi="Tahoma" w:cs="Tahoma"/>
          <w:color w:val="000000" w:themeColor="text1"/>
          <w:sz w:val="20"/>
          <w:szCs w:val="20"/>
        </w:rPr>
        <w:t>Quality of the offer (90%), including:</w:t>
      </w:r>
    </w:p>
    <w:p w14:paraId="516847C0" w14:textId="518D513C" w:rsidR="00423688" w:rsidRPr="0086626A" w:rsidRDefault="00423688" w:rsidP="00423688">
      <w:pPr>
        <w:numPr>
          <w:ilvl w:val="0"/>
          <w:numId w:val="12"/>
        </w:numPr>
        <w:ind w:left="851" w:hanging="142"/>
        <w:rPr>
          <w:rFonts w:ascii="Tahoma" w:hAnsi="Tahoma" w:cs="Tahoma"/>
          <w:color w:val="000000" w:themeColor="text1"/>
          <w:sz w:val="20"/>
          <w:szCs w:val="20"/>
        </w:rPr>
      </w:pPr>
      <w:bookmarkStart w:id="1" w:name="_Hlk47607896"/>
      <w:r w:rsidRPr="0086626A">
        <w:rPr>
          <w:rFonts w:ascii="Tahoma" w:hAnsi="Tahoma" w:cs="Tahoma"/>
          <w:color w:val="000000" w:themeColor="text1"/>
          <w:sz w:val="20"/>
          <w:szCs w:val="20"/>
        </w:rPr>
        <w:t xml:space="preserve">Experience in analysing legal and strategic documents related to </w:t>
      </w:r>
      <w:r w:rsidR="00652E37" w:rsidRPr="0086626A">
        <w:rPr>
          <w:rFonts w:ascii="Tahoma" w:hAnsi="Tahoma" w:cs="Tahoma"/>
          <w:color w:val="000000" w:themeColor="text1"/>
          <w:sz w:val="20"/>
          <w:szCs w:val="20"/>
        </w:rPr>
        <w:t>public procurement, including e-procurement/public procurement online platforms</w:t>
      </w:r>
      <w:r w:rsidRPr="0086626A">
        <w:rPr>
          <w:rFonts w:ascii="Tahoma" w:hAnsi="Tahoma" w:cs="Tahoma"/>
          <w:color w:val="000000" w:themeColor="text1"/>
          <w:sz w:val="20"/>
          <w:szCs w:val="20"/>
        </w:rPr>
        <w:t>;</w:t>
      </w:r>
    </w:p>
    <w:p w14:paraId="3572568B" w14:textId="65487351" w:rsidR="00652E37" w:rsidRPr="0086626A" w:rsidRDefault="00652E37" w:rsidP="00423688">
      <w:pPr>
        <w:numPr>
          <w:ilvl w:val="0"/>
          <w:numId w:val="12"/>
        </w:numPr>
        <w:ind w:left="851" w:hanging="142"/>
        <w:rPr>
          <w:rFonts w:ascii="Tahoma" w:hAnsi="Tahoma" w:cs="Tahoma"/>
          <w:color w:val="000000" w:themeColor="text1"/>
          <w:sz w:val="20"/>
          <w:szCs w:val="20"/>
        </w:rPr>
      </w:pPr>
      <w:r w:rsidRPr="0086626A">
        <w:rPr>
          <w:rFonts w:ascii="Tahoma" w:hAnsi="Tahoma" w:cs="Tahoma"/>
          <w:color w:val="000000" w:themeColor="text1"/>
          <w:sz w:val="20"/>
          <w:szCs w:val="20"/>
        </w:rPr>
        <w:t>Experience with implementing and/or monitoring public procurement in the Republic of Serbia;</w:t>
      </w:r>
    </w:p>
    <w:p w14:paraId="07A84EB6" w14:textId="07C2175E" w:rsidR="00423688" w:rsidRPr="0086626A" w:rsidRDefault="00423688" w:rsidP="00423688">
      <w:pPr>
        <w:numPr>
          <w:ilvl w:val="0"/>
          <w:numId w:val="12"/>
        </w:numPr>
        <w:ind w:left="851" w:hanging="142"/>
        <w:rPr>
          <w:rFonts w:ascii="Tahoma" w:hAnsi="Tahoma" w:cs="Tahoma"/>
          <w:sz w:val="20"/>
          <w:szCs w:val="20"/>
        </w:rPr>
      </w:pPr>
      <w:r w:rsidRPr="0086626A">
        <w:rPr>
          <w:rFonts w:ascii="Tahoma" w:hAnsi="Tahoma" w:cs="Tahoma"/>
          <w:sz w:val="20"/>
          <w:szCs w:val="20"/>
        </w:rPr>
        <w:t xml:space="preserve">Specific knowledge of legislative framework related to </w:t>
      </w:r>
      <w:r w:rsidR="00652E37" w:rsidRPr="0086626A">
        <w:rPr>
          <w:rFonts w:ascii="Tahoma" w:hAnsi="Tahoma" w:cs="Tahoma"/>
          <w:sz w:val="20"/>
          <w:szCs w:val="20"/>
        </w:rPr>
        <w:t>public procurement</w:t>
      </w:r>
      <w:r w:rsidR="008F4AAC" w:rsidRPr="0086626A">
        <w:rPr>
          <w:rFonts w:ascii="Tahoma" w:hAnsi="Tahoma" w:cs="Tahoma"/>
          <w:sz w:val="20"/>
          <w:szCs w:val="20"/>
        </w:rPr>
        <w:t xml:space="preserve"> (namely, the </w:t>
      </w:r>
      <w:r w:rsidR="00652E37" w:rsidRPr="0086626A">
        <w:rPr>
          <w:rFonts w:ascii="Tahoma" w:hAnsi="Tahoma" w:cs="Tahoma"/>
          <w:sz w:val="20"/>
          <w:szCs w:val="20"/>
        </w:rPr>
        <w:t>new Law on Public Procurement 2019 and the changes it brings in terms of e-procurement)</w:t>
      </w:r>
      <w:r w:rsidRPr="0086626A">
        <w:rPr>
          <w:rFonts w:ascii="Tahoma" w:hAnsi="Tahoma" w:cs="Tahoma"/>
          <w:sz w:val="20"/>
          <w:szCs w:val="20"/>
        </w:rPr>
        <w:t>;</w:t>
      </w:r>
    </w:p>
    <w:p w14:paraId="445BCB91" w14:textId="0BCCF986"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Experience in developing training programmes, preferable in the area of public procurement.</w:t>
      </w:r>
    </w:p>
    <w:bookmarkEnd w:id="1"/>
    <w:p w14:paraId="20DAF9AC" w14:textId="77777777" w:rsidR="00964E1C" w:rsidRPr="00366253" w:rsidRDefault="00964E1C" w:rsidP="00964E1C">
      <w:pPr>
        <w:ind w:left="1440"/>
        <w:rPr>
          <w:rFonts w:ascii="Tahoma" w:hAnsi="Tahoma" w:cs="Tahoma"/>
          <w:color w:val="808080"/>
          <w:sz w:val="20"/>
          <w:szCs w:val="20"/>
        </w:rPr>
      </w:pPr>
    </w:p>
    <w:p w14:paraId="0BA90884" w14:textId="77777777" w:rsidR="00964E1C" w:rsidRPr="00423688" w:rsidRDefault="00964E1C" w:rsidP="00C272F3">
      <w:pPr>
        <w:numPr>
          <w:ilvl w:val="0"/>
          <w:numId w:val="5"/>
        </w:numPr>
        <w:rPr>
          <w:rFonts w:ascii="Tahoma" w:hAnsi="Tahoma" w:cs="Tahoma"/>
          <w:color w:val="000000" w:themeColor="text1"/>
          <w:sz w:val="20"/>
          <w:szCs w:val="20"/>
        </w:rPr>
      </w:pPr>
      <w:r w:rsidRPr="00366253">
        <w:rPr>
          <w:rFonts w:ascii="Tahoma" w:hAnsi="Tahoma" w:cs="Tahoma"/>
          <w:color w:val="000000" w:themeColor="text1"/>
          <w:sz w:val="20"/>
          <w:szCs w:val="20"/>
        </w:rPr>
        <w:t xml:space="preserve">Financial </w:t>
      </w:r>
      <w:r w:rsidRPr="00423688">
        <w:rPr>
          <w:rFonts w:ascii="Tahoma" w:hAnsi="Tahoma" w:cs="Tahoma"/>
          <w:color w:val="000000" w:themeColor="text1"/>
          <w:sz w:val="20"/>
          <w:szCs w:val="20"/>
        </w:rPr>
        <w:t>offer (10%).</w:t>
      </w:r>
    </w:p>
    <w:p w14:paraId="6EB858F0" w14:textId="77777777" w:rsidR="00964E1C" w:rsidRPr="00366253" w:rsidRDefault="00964E1C" w:rsidP="00964E1C">
      <w:pPr>
        <w:rPr>
          <w:rFonts w:ascii="Tahoma" w:hAnsi="Tahoma" w:cs="Tahoma"/>
          <w:sz w:val="20"/>
          <w:szCs w:val="20"/>
        </w:rPr>
      </w:pPr>
    </w:p>
    <w:p w14:paraId="20DD20EB" w14:textId="5C2F2A8D" w:rsidR="00964E1C" w:rsidRPr="00366253" w:rsidRDefault="00B66A8F" w:rsidP="00DD5AE3">
      <w:pPr>
        <w:keepLines/>
        <w:autoSpaceDE w:val="0"/>
        <w:autoSpaceDN w:val="0"/>
        <w:adjustRightInd w:val="0"/>
        <w:contextualSpacing/>
        <w:jc w:val="both"/>
        <w:rPr>
          <w:rFonts w:ascii="Tahoma" w:hAnsi="Tahoma" w:cs="Tahoma"/>
          <w:sz w:val="20"/>
          <w:szCs w:val="20"/>
        </w:rPr>
      </w:pPr>
      <w:r>
        <w:rPr>
          <w:rFonts w:ascii="Tahoma" w:hAnsi="Tahoma" w:cs="Tahoma"/>
          <w:sz w:val="20"/>
          <w:szCs w:val="20"/>
          <w:lang w:val="en-US"/>
        </w:rPr>
        <w:t>[</w:t>
      </w:r>
      <w:r w:rsidR="00964E1C" w:rsidRPr="00B66A8F">
        <w:rPr>
          <w:rFonts w:ascii="Tahoma" w:hAnsi="Tahoma" w:cs="Tahoma"/>
          <w:sz w:val="20"/>
          <w:szCs w:val="20"/>
          <w:lang w:val="en-US"/>
        </w:rPr>
        <w:t xml:space="preserve">For Consultancy ONLY: </w:t>
      </w:r>
      <w:r w:rsidR="00964E1C" w:rsidRPr="00B66A8F">
        <w:rPr>
          <w:rFonts w:ascii="Tahoma" w:hAnsi="Tahoma" w:cs="Tahoma"/>
          <w:color w:val="000000" w:themeColor="text1"/>
          <w:sz w:val="20"/>
          <w:szCs w:val="20"/>
        </w:rPr>
        <w:t>The Council reserves the right to hold interviews with eligible tenderers.</w:t>
      </w:r>
      <w:r>
        <w:rPr>
          <w:rFonts w:ascii="Tahoma" w:hAnsi="Tahoma" w:cs="Tahoma"/>
          <w:color w:val="000000" w:themeColor="text1"/>
          <w:sz w:val="20"/>
          <w:szCs w:val="20"/>
        </w:rPr>
        <w:t>]</w:t>
      </w:r>
    </w:p>
    <w:p w14:paraId="044AB46E" w14:textId="40F89995" w:rsidR="00964E1C" w:rsidRPr="00366253" w:rsidRDefault="00964E1C" w:rsidP="00D22682">
      <w:pPr>
        <w:spacing w:before="120"/>
        <w:rPr>
          <w:rFonts w:ascii="Tahoma" w:hAnsi="Tahoma" w:cs="Tahoma"/>
          <w:b/>
          <w:sz w:val="20"/>
          <w:szCs w:val="20"/>
        </w:rPr>
      </w:pPr>
      <w:r w:rsidRPr="00366253">
        <w:rPr>
          <w:rFonts w:ascii="Tahoma" w:hAnsi="Tahoma" w:cs="Tahoma"/>
          <w:b/>
          <w:sz w:val="20"/>
          <w:szCs w:val="20"/>
        </w:rPr>
        <w:t>For Lot 2:</w:t>
      </w:r>
    </w:p>
    <w:p w14:paraId="1E2CB632" w14:textId="77777777" w:rsidR="00964E1C" w:rsidRPr="00B66A8F" w:rsidRDefault="00964E1C" w:rsidP="00C272F3">
      <w:pPr>
        <w:numPr>
          <w:ilvl w:val="0"/>
          <w:numId w:val="4"/>
        </w:numPr>
        <w:rPr>
          <w:rFonts w:ascii="Tahoma" w:hAnsi="Tahoma" w:cs="Tahoma"/>
          <w:color w:val="000000" w:themeColor="text1"/>
          <w:sz w:val="20"/>
          <w:szCs w:val="20"/>
        </w:rPr>
      </w:pPr>
      <w:r w:rsidRPr="00B66A8F">
        <w:rPr>
          <w:rFonts w:ascii="Tahoma" w:hAnsi="Tahoma" w:cs="Tahoma"/>
          <w:color w:val="000000" w:themeColor="text1"/>
          <w:sz w:val="20"/>
          <w:szCs w:val="20"/>
        </w:rPr>
        <w:t>Quality of the offer (90%), including:</w:t>
      </w:r>
    </w:p>
    <w:p w14:paraId="1A5B0FD5" w14:textId="366AD269" w:rsidR="00652E37" w:rsidRPr="0086626A" w:rsidRDefault="00652E37" w:rsidP="00652E37">
      <w:pPr>
        <w:numPr>
          <w:ilvl w:val="0"/>
          <w:numId w:val="12"/>
        </w:numPr>
        <w:ind w:left="851" w:hanging="142"/>
        <w:rPr>
          <w:rFonts w:ascii="Tahoma" w:hAnsi="Tahoma" w:cs="Tahoma"/>
          <w:color w:val="000000" w:themeColor="text1"/>
          <w:sz w:val="20"/>
          <w:szCs w:val="20"/>
        </w:rPr>
      </w:pPr>
      <w:r w:rsidRPr="0086626A">
        <w:rPr>
          <w:rFonts w:ascii="Tahoma" w:hAnsi="Tahoma" w:cs="Tahoma"/>
          <w:color w:val="000000" w:themeColor="text1"/>
          <w:sz w:val="20"/>
          <w:szCs w:val="20"/>
        </w:rPr>
        <w:t>Experience in analysing legal and strategic documents related to public health at the local level;</w:t>
      </w:r>
    </w:p>
    <w:p w14:paraId="327B317A" w14:textId="0330084C" w:rsidR="00652E37" w:rsidRPr="0086626A" w:rsidRDefault="00652E37" w:rsidP="00652E37">
      <w:pPr>
        <w:numPr>
          <w:ilvl w:val="0"/>
          <w:numId w:val="12"/>
        </w:numPr>
        <w:ind w:left="851" w:hanging="142"/>
        <w:rPr>
          <w:rFonts w:ascii="Tahoma" w:hAnsi="Tahoma" w:cs="Tahoma"/>
          <w:color w:val="000000" w:themeColor="text1"/>
          <w:sz w:val="20"/>
          <w:szCs w:val="20"/>
        </w:rPr>
      </w:pPr>
      <w:r w:rsidRPr="0086626A">
        <w:rPr>
          <w:rFonts w:ascii="Tahoma" w:hAnsi="Tahoma" w:cs="Tahoma"/>
          <w:color w:val="000000" w:themeColor="text1"/>
          <w:sz w:val="20"/>
          <w:szCs w:val="20"/>
        </w:rPr>
        <w:t>Experience with implementing and/or monitoring and/or analysing public health policies in the Republic of Serbia;</w:t>
      </w:r>
    </w:p>
    <w:p w14:paraId="3B25D9A8" w14:textId="0D5907F3"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Specific knowledge of legislative framework related to public health and its implications at the local government level in Serbia;</w:t>
      </w:r>
    </w:p>
    <w:p w14:paraId="40D32874" w14:textId="2B672F9B" w:rsidR="00652E37" w:rsidRPr="0086626A" w:rsidRDefault="00652E37" w:rsidP="0086626A">
      <w:pPr>
        <w:numPr>
          <w:ilvl w:val="0"/>
          <w:numId w:val="12"/>
        </w:numPr>
        <w:ind w:left="851" w:hanging="142"/>
        <w:rPr>
          <w:rFonts w:ascii="Tahoma" w:hAnsi="Tahoma" w:cs="Tahoma"/>
          <w:sz w:val="20"/>
          <w:szCs w:val="20"/>
        </w:rPr>
      </w:pPr>
      <w:r w:rsidRPr="0086626A">
        <w:rPr>
          <w:rFonts w:ascii="Tahoma" w:hAnsi="Tahoma" w:cs="Tahoma"/>
          <w:sz w:val="20"/>
          <w:szCs w:val="20"/>
        </w:rPr>
        <w:t>Experience in developing training programmes, preferable in the area of public health.</w:t>
      </w:r>
    </w:p>
    <w:p w14:paraId="07E0D019" w14:textId="77777777" w:rsidR="00964E1C" w:rsidRPr="00B66A8F" w:rsidRDefault="00964E1C" w:rsidP="00964E1C">
      <w:pPr>
        <w:ind w:left="1440"/>
        <w:rPr>
          <w:rFonts w:ascii="Tahoma" w:hAnsi="Tahoma" w:cs="Tahoma"/>
          <w:color w:val="808080"/>
          <w:sz w:val="20"/>
          <w:szCs w:val="20"/>
        </w:rPr>
      </w:pPr>
    </w:p>
    <w:p w14:paraId="569C03E8" w14:textId="77777777" w:rsidR="00964E1C" w:rsidRPr="00B66A8F" w:rsidRDefault="00964E1C" w:rsidP="00C272F3">
      <w:pPr>
        <w:numPr>
          <w:ilvl w:val="0"/>
          <w:numId w:val="5"/>
        </w:numPr>
        <w:rPr>
          <w:rFonts w:ascii="Tahoma" w:hAnsi="Tahoma" w:cs="Tahoma"/>
          <w:color w:val="000000" w:themeColor="text1"/>
          <w:sz w:val="20"/>
          <w:szCs w:val="20"/>
        </w:rPr>
      </w:pPr>
      <w:r w:rsidRPr="00B66A8F">
        <w:rPr>
          <w:rFonts w:ascii="Tahoma" w:hAnsi="Tahoma" w:cs="Tahoma"/>
          <w:color w:val="000000" w:themeColor="text1"/>
          <w:sz w:val="20"/>
          <w:szCs w:val="20"/>
        </w:rPr>
        <w:t>Financial offer (10%).</w:t>
      </w:r>
    </w:p>
    <w:p w14:paraId="3A4EB74B" w14:textId="77777777" w:rsidR="00964E1C" w:rsidRPr="00366253" w:rsidRDefault="00964E1C" w:rsidP="00964E1C">
      <w:pPr>
        <w:rPr>
          <w:rFonts w:ascii="Tahoma" w:hAnsi="Tahoma" w:cs="Tahoma"/>
          <w:sz w:val="20"/>
          <w:szCs w:val="20"/>
        </w:rPr>
      </w:pPr>
    </w:p>
    <w:p w14:paraId="6E4D93E5" w14:textId="50FFAC93" w:rsidR="00964E1C" w:rsidRPr="00366253" w:rsidRDefault="00964E1C" w:rsidP="00DD5AE3">
      <w:pPr>
        <w:keepLines/>
        <w:autoSpaceDE w:val="0"/>
        <w:autoSpaceDN w:val="0"/>
        <w:adjustRightInd w:val="0"/>
        <w:contextualSpacing/>
        <w:jc w:val="both"/>
        <w:rPr>
          <w:rFonts w:ascii="Tahoma" w:hAnsi="Tahoma" w:cs="Tahoma"/>
          <w:sz w:val="20"/>
          <w:szCs w:val="20"/>
        </w:rPr>
      </w:pPr>
      <w:r w:rsidRPr="00B66A8F">
        <w:rPr>
          <w:rFonts w:ascii="Tahoma" w:hAnsi="Tahoma" w:cs="Tahoma"/>
          <w:sz w:val="20"/>
          <w:szCs w:val="20"/>
          <w:lang w:val="en-US"/>
        </w:rPr>
        <w:t xml:space="preserve">[For Consultancy ONLY: </w:t>
      </w:r>
      <w:r w:rsidRPr="00B66A8F">
        <w:rPr>
          <w:rFonts w:ascii="Tahoma" w:hAnsi="Tahoma" w:cs="Tahoma"/>
          <w:color w:val="000000" w:themeColor="text1"/>
          <w:sz w:val="20"/>
          <w:szCs w:val="20"/>
        </w:rPr>
        <w:t>The Council reserves the right to hold interviews with eligible tenderers.]</w:t>
      </w:r>
    </w:p>
    <w:p w14:paraId="01252D9D" w14:textId="741BB964" w:rsidR="00964E1C" w:rsidRPr="00366253" w:rsidRDefault="00964E1C" w:rsidP="00D22682">
      <w:pPr>
        <w:spacing w:before="120"/>
        <w:rPr>
          <w:rFonts w:ascii="Tahoma" w:hAnsi="Tahoma" w:cs="Tahoma"/>
          <w:b/>
          <w:sz w:val="20"/>
          <w:szCs w:val="20"/>
        </w:rPr>
      </w:pPr>
      <w:r w:rsidRPr="00366253">
        <w:rPr>
          <w:rFonts w:ascii="Tahoma" w:hAnsi="Tahoma" w:cs="Tahoma"/>
          <w:b/>
          <w:sz w:val="20"/>
          <w:szCs w:val="20"/>
        </w:rPr>
        <w:t>For Lot 3:</w:t>
      </w:r>
    </w:p>
    <w:p w14:paraId="3D6553E1" w14:textId="77777777" w:rsidR="00D22682" w:rsidRPr="0086626A" w:rsidRDefault="00D22682" w:rsidP="00C272F3">
      <w:pPr>
        <w:numPr>
          <w:ilvl w:val="0"/>
          <w:numId w:val="4"/>
        </w:numPr>
        <w:rPr>
          <w:rFonts w:ascii="Tahoma" w:hAnsi="Tahoma" w:cs="Tahoma"/>
          <w:color w:val="000000" w:themeColor="text1"/>
          <w:sz w:val="20"/>
          <w:szCs w:val="20"/>
        </w:rPr>
      </w:pPr>
      <w:r w:rsidRPr="0086626A">
        <w:rPr>
          <w:rFonts w:ascii="Tahoma" w:hAnsi="Tahoma" w:cs="Tahoma"/>
          <w:color w:val="000000" w:themeColor="text1"/>
          <w:sz w:val="20"/>
          <w:szCs w:val="20"/>
        </w:rPr>
        <w:t xml:space="preserve">Quality of the </w:t>
      </w:r>
      <w:r w:rsidR="00C81A91" w:rsidRPr="0086626A">
        <w:rPr>
          <w:rFonts w:ascii="Tahoma" w:hAnsi="Tahoma" w:cs="Tahoma"/>
          <w:color w:val="000000" w:themeColor="text1"/>
          <w:sz w:val="20"/>
          <w:szCs w:val="20"/>
        </w:rPr>
        <w:t>offer</w:t>
      </w:r>
      <w:r w:rsidRPr="0086626A">
        <w:rPr>
          <w:rFonts w:ascii="Tahoma" w:hAnsi="Tahoma" w:cs="Tahoma"/>
          <w:color w:val="000000" w:themeColor="text1"/>
          <w:sz w:val="20"/>
          <w:szCs w:val="20"/>
        </w:rPr>
        <w:t xml:space="preserve"> (90%), including:</w:t>
      </w:r>
    </w:p>
    <w:p w14:paraId="42469566" w14:textId="40803190"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Experience in analysing legal and strategic documents related to inspectorates;</w:t>
      </w:r>
    </w:p>
    <w:p w14:paraId="28DE4D09" w14:textId="77777777"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Experience in working directly with inspectorates;</w:t>
      </w:r>
    </w:p>
    <w:p w14:paraId="733E2A15" w14:textId="77777777"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Experience in analysis of primary and delegated responsibilities of local self-governments (experience in analysing/assessing the relationship between central and local inspectorates);</w:t>
      </w:r>
    </w:p>
    <w:p w14:paraId="32E16356" w14:textId="02F01C1F"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Specific knowledge of legislative framework related to the work of inspectorates (namely, the Law on Inspection Oversight; familiarity with other related umbrella laws is desirable: the Law on General Administrative Procedure and the Law on Administrative Disputes), as well as sector-specific laws related to transport inspectorates at the local level;</w:t>
      </w:r>
    </w:p>
    <w:p w14:paraId="0BACAFE4" w14:textId="3C3B0F22" w:rsidR="00652E37" w:rsidRPr="0086626A" w:rsidRDefault="00652E37" w:rsidP="00652E37">
      <w:pPr>
        <w:numPr>
          <w:ilvl w:val="0"/>
          <w:numId w:val="12"/>
        </w:numPr>
        <w:ind w:left="851" w:hanging="142"/>
        <w:rPr>
          <w:rFonts w:ascii="Tahoma" w:hAnsi="Tahoma" w:cs="Tahoma"/>
          <w:sz w:val="20"/>
          <w:szCs w:val="20"/>
        </w:rPr>
      </w:pPr>
      <w:r w:rsidRPr="0086626A">
        <w:rPr>
          <w:rFonts w:ascii="Tahoma" w:hAnsi="Tahoma" w:cs="Tahoma"/>
          <w:sz w:val="20"/>
          <w:szCs w:val="20"/>
        </w:rPr>
        <w:t>Experience in developing training programmes, preferable in the area of traffic inspectorates.</w:t>
      </w:r>
    </w:p>
    <w:p w14:paraId="7E4B0015" w14:textId="77777777" w:rsidR="00423688" w:rsidRPr="00366253" w:rsidRDefault="00423688" w:rsidP="00423688">
      <w:pPr>
        <w:ind w:left="1440"/>
        <w:rPr>
          <w:rFonts w:ascii="Tahoma" w:hAnsi="Tahoma" w:cs="Tahoma"/>
          <w:color w:val="808080"/>
          <w:sz w:val="20"/>
          <w:szCs w:val="20"/>
        </w:rPr>
      </w:pPr>
    </w:p>
    <w:p w14:paraId="3D6553E5" w14:textId="77777777" w:rsidR="00D22682" w:rsidRPr="00423688" w:rsidRDefault="00D22682" w:rsidP="00C272F3">
      <w:pPr>
        <w:numPr>
          <w:ilvl w:val="0"/>
          <w:numId w:val="5"/>
        </w:numPr>
        <w:rPr>
          <w:rFonts w:ascii="Tahoma" w:hAnsi="Tahoma" w:cs="Tahoma"/>
          <w:color w:val="000000" w:themeColor="text1"/>
          <w:sz w:val="20"/>
          <w:szCs w:val="20"/>
        </w:rPr>
      </w:pPr>
      <w:r w:rsidRPr="00423688">
        <w:rPr>
          <w:rFonts w:ascii="Tahoma" w:hAnsi="Tahoma" w:cs="Tahoma"/>
          <w:color w:val="000000" w:themeColor="text1"/>
          <w:sz w:val="20"/>
          <w:szCs w:val="20"/>
        </w:rPr>
        <w:t>Financial offer (10%).</w:t>
      </w:r>
    </w:p>
    <w:p w14:paraId="3D6553E6" w14:textId="77777777" w:rsidR="00D22682" w:rsidRPr="00366253" w:rsidRDefault="00D22682" w:rsidP="00D22682">
      <w:pPr>
        <w:rPr>
          <w:rFonts w:ascii="Tahoma" w:hAnsi="Tahoma" w:cs="Tahoma"/>
          <w:sz w:val="20"/>
          <w:szCs w:val="20"/>
        </w:rPr>
      </w:pPr>
    </w:p>
    <w:p w14:paraId="66E513DF" w14:textId="0C0C50F8" w:rsidR="000166AB" w:rsidRPr="00366253" w:rsidRDefault="00B66A8F" w:rsidP="000166AB">
      <w:pPr>
        <w:keepLines/>
        <w:autoSpaceDE w:val="0"/>
        <w:autoSpaceDN w:val="0"/>
        <w:adjustRightInd w:val="0"/>
        <w:contextualSpacing/>
        <w:jc w:val="both"/>
        <w:rPr>
          <w:rFonts w:ascii="Tahoma" w:hAnsi="Tahoma" w:cs="Tahoma"/>
          <w:sz w:val="20"/>
          <w:szCs w:val="20"/>
        </w:rPr>
      </w:pPr>
      <w:r>
        <w:rPr>
          <w:rFonts w:ascii="Tahoma" w:hAnsi="Tahoma" w:cs="Tahoma"/>
          <w:sz w:val="20"/>
          <w:szCs w:val="20"/>
          <w:lang w:val="en-US"/>
        </w:rPr>
        <w:t>[</w:t>
      </w:r>
      <w:r w:rsidR="000166AB" w:rsidRPr="00423688">
        <w:rPr>
          <w:rFonts w:ascii="Tahoma" w:hAnsi="Tahoma" w:cs="Tahoma"/>
          <w:sz w:val="20"/>
          <w:szCs w:val="20"/>
          <w:lang w:val="en-US"/>
        </w:rPr>
        <w:t xml:space="preserve">For Consultancy ONLY: </w:t>
      </w:r>
      <w:r w:rsidR="000166AB" w:rsidRPr="00423688">
        <w:rPr>
          <w:rFonts w:ascii="Tahoma" w:hAnsi="Tahoma" w:cs="Tahoma"/>
          <w:color w:val="000000" w:themeColor="text1"/>
          <w:sz w:val="20"/>
          <w:szCs w:val="20"/>
        </w:rPr>
        <w:t>The Council reserves the right to hold interviews with eligible tenderers.</w:t>
      </w:r>
      <w:r>
        <w:rPr>
          <w:rFonts w:ascii="Tahoma" w:hAnsi="Tahoma" w:cs="Tahoma"/>
          <w:color w:val="000000" w:themeColor="text1"/>
          <w:sz w:val="20"/>
          <w:szCs w:val="20"/>
        </w:rPr>
        <w:t>]</w:t>
      </w:r>
    </w:p>
    <w:p w14:paraId="32D449BD" w14:textId="1AD17989" w:rsidR="000166AB" w:rsidRPr="00366253" w:rsidRDefault="000166AB" w:rsidP="00D22682">
      <w:pPr>
        <w:rPr>
          <w:rFonts w:ascii="Tahoma" w:hAnsi="Tahoma" w:cs="Tahoma"/>
          <w:sz w:val="20"/>
          <w:szCs w:val="20"/>
        </w:rPr>
      </w:pPr>
    </w:p>
    <w:p w14:paraId="3D6553E7" w14:textId="77777777" w:rsidR="00D22682" w:rsidRPr="00366253" w:rsidRDefault="00D22682" w:rsidP="00D22682">
      <w:pPr>
        <w:rPr>
          <w:rFonts w:ascii="Tahoma" w:hAnsi="Tahoma" w:cs="Tahoma"/>
          <w:sz w:val="20"/>
          <w:szCs w:val="20"/>
        </w:rPr>
      </w:pPr>
      <w:r w:rsidRPr="00366253">
        <w:rPr>
          <w:rFonts w:ascii="Tahoma" w:hAnsi="Tahoma" w:cs="Tahoma"/>
          <w:sz w:val="20"/>
          <w:szCs w:val="20"/>
        </w:rPr>
        <w:t>Multiple tendering is not authorised.</w:t>
      </w:r>
    </w:p>
    <w:p w14:paraId="3D6553E8" w14:textId="77777777" w:rsidR="00D22682" w:rsidRPr="00366253" w:rsidRDefault="00D22682" w:rsidP="00D22682">
      <w:pPr>
        <w:rPr>
          <w:rFonts w:ascii="Tahoma" w:hAnsi="Tahoma" w:cs="Tahoma"/>
          <w:sz w:val="20"/>
          <w:szCs w:val="20"/>
        </w:rPr>
      </w:pPr>
    </w:p>
    <w:p w14:paraId="47C060EE" w14:textId="542B319E" w:rsidR="0010260D" w:rsidRDefault="0010260D" w:rsidP="00C272F3">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p>
    <w:p w14:paraId="181B6446" w14:textId="77730554" w:rsidR="0010260D" w:rsidRPr="0010260D" w:rsidRDefault="0010260D" w:rsidP="00FF5BB7">
      <w:pPr>
        <w:rPr>
          <w:rFonts w:ascii="Tahoma" w:hAnsi="Tahoma" w:cs="Tahoma"/>
          <w:smallCaps/>
          <w:sz w:val="20"/>
          <w:szCs w:val="20"/>
        </w:rPr>
      </w:pPr>
      <w:bookmarkStart w:id="2" w:name="_Hlk12554245"/>
      <w:r w:rsidRPr="0010260D">
        <w:rPr>
          <w:rFonts w:ascii="Tahoma" w:hAnsi="Tahoma" w:cs="Tahoma"/>
          <w:sz w:val="20"/>
          <w:szCs w:val="20"/>
        </w:rPr>
        <w:t xml:space="preserve">The Council reserves the right to </w:t>
      </w:r>
      <w:proofErr w:type="gramStart"/>
      <w:r w:rsidRPr="0010260D">
        <w:rPr>
          <w:rFonts w:ascii="Tahoma" w:hAnsi="Tahoma" w:cs="Tahoma"/>
          <w:sz w:val="20"/>
          <w:szCs w:val="20"/>
        </w:rPr>
        <w:t>hold negotiations</w:t>
      </w:r>
      <w:proofErr w:type="gramEnd"/>
      <w:r w:rsidRPr="0010260D">
        <w:rPr>
          <w:rFonts w:ascii="Tahoma" w:hAnsi="Tahoma" w:cs="Tahoma"/>
          <w:sz w:val="20"/>
          <w:szCs w:val="20"/>
        </w:rPr>
        <w:t xml:space="preserve"> with the bidders in accordance with Article 20 of Rule 1395.</w:t>
      </w:r>
      <w:bookmarkEnd w:id="2"/>
    </w:p>
    <w:p w14:paraId="12A04D1F" w14:textId="77777777" w:rsidR="0010260D" w:rsidRPr="0010260D" w:rsidRDefault="0010260D" w:rsidP="00FF5BB7">
      <w:pPr>
        <w:pStyle w:val="ListParagraph"/>
        <w:rPr>
          <w:rFonts w:ascii="Tahoma" w:hAnsi="Tahoma" w:cs="Tahoma"/>
          <w:smallCaps/>
          <w:sz w:val="20"/>
          <w:szCs w:val="20"/>
        </w:rPr>
      </w:pPr>
    </w:p>
    <w:p w14:paraId="3D6553E9" w14:textId="696E4E57" w:rsidR="00D22682" w:rsidRPr="00366253" w:rsidRDefault="00D22682" w:rsidP="00FF5BB7">
      <w:pPr>
        <w:pStyle w:val="ListParagraph"/>
        <w:numPr>
          <w:ilvl w:val="0"/>
          <w:numId w:val="8"/>
        </w:numPr>
        <w:rPr>
          <w:rFonts w:ascii="Tahoma" w:hAnsi="Tahoma" w:cs="Tahoma"/>
          <w:smallCaps/>
          <w:sz w:val="20"/>
          <w:szCs w:val="20"/>
        </w:rPr>
      </w:pPr>
      <w:r w:rsidRPr="00366253">
        <w:rPr>
          <w:rFonts w:ascii="Tahoma" w:hAnsi="Tahoma" w:cs="Tahoma"/>
          <w:smallCaps/>
          <w:sz w:val="20"/>
          <w:szCs w:val="20"/>
        </w:rPr>
        <w:t>DOCUMENTS TO BE PROVIDED</w:t>
      </w:r>
    </w:p>
    <w:p w14:paraId="3D6553EA" w14:textId="74C9CCEB" w:rsidR="00D22682" w:rsidRPr="00366253" w:rsidRDefault="00FF5BB7" w:rsidP="00D22682">
      <w:pPr>
        <w:spacing w:before="60"/>
        <w:rPr>
          <w:rFonts w:ascii="Tahoma" w:hAnsi="Tahoma" w:cs="Tahoma"/>
          <w:sz w:val="20"/>
          <w:szCs w:val="20"/>
        </w:rPr>
      </w:pPr>
      <w:r w:rsidRPr="00B66A8F">
        <w:rPr>
          <w:rFonts w:ascii="Tahoma" w:hAnsi="Tahoma" w:cs="Tahoma"/>
          <w:b/>
          <w:sz w:val="20"/>
          <w:szCs w:val="20"/>
        </w:rPr>
        <w:t>For all lots</w:t>
      </w:r>
      <w:r>
        <w:rPr>
          <w:rFonts w:ascii="Tahoma" w:hAnsi="Tahoma" w:cs="Tahoma"/>
          <w:b/>
          <w:sz w:val="20"/>
          <w:szCs w:val="20"/>
        </w:rPr>
        <w:t>,</w:t>
      </w:r>
      <w:r w:rsidRPr="00366253">
        <w:rPr>
          <w:rFonts w:ascii="Tahoma" w:hAnsi="Tahoma" w:cs="Tahoma"/>
          <w:sz w:val="20"/>
          <w:szCs w:val="20"/>
        </w:rPr>
        <w:t xml:space="preserve"> </w:t>
      </w:r>
      <w:r>
        <w:rPr>
          <w:rFonts w:ascii="Tahoma" w:hAnsi="Tahoma" w:cs="Tahoma"/>
          <w:sz w:val="20"/>
          <w:szCs w:val="20"/>
        </w:rPr>
        <w:t>t</w:t>
      </w:r>
      <w:r w:rsidR="00D22682" w:rsidRPr="00366253">
        <w:rPr>
          <w:rFonts w:ascii="Tahoma" w:hAnsi="Tahoma" w:cs="Tahoma"/>
          <w:sz w:val="20"/>
          <w:szCs w:val="20"/>
        </w:rPr>
        <w:t>enderers are invited to submit:</w:t>
      </w:r>
    </w:p>
    <w:p w14:paraId="3D6553EB" w14:textId="1A579F3F" w:rsidR="00D22682" w:rsidRPr="00FB7446" w:rsidRDefault="00D22682" w:rsidP="00C272F3">
      <w:pPr>
        <w:numPr>
          <w:ilvl w:val="0"/>
          <w:numId w:val="6"/>
        </w:numPr>
        <w:rPr>
          <w:rFonts w:ascii="Tahoma" w:hAnsi="Tahoma" w:cs="Tahoma"/>
          <w:sz w:val="20"/>
          <w:szCs w:val="20"/>
        </w:rPr>
      </w:pPr>
      <w:r w:rsidRPr="00FB7446">
        <w:rPr>
          <w:rFonts w:ascii="Tahoma" w:hAnsi="Tahoma" w:cs="Tahoma"/>
          <w:sz w:val="20"/>
          <w:szCs w:val="20"/>
        </w:rPr>
        <w:lastRenderedPageBreak/>
        <w:t xml:space="preserve">A completed and </w:t>
      </w:r>
      <w:r w:rsidRPr="00FF5BB7">
        <w:rPr>
          <w:rFonts w:ascii="Tahoma" w:hAnsi="Tahoma" w:cs="Tahoma"/>
          <w:b/>
          <w:bCs/>
          <w:sz w:val="20"/>
          <w:szCs w:val="20"/>
        </w:rPr>
        <w:t>signed copy of the Act of Engagement</w:t>
      </w:r>
      <w:r w:rsidR="00F4696E" w:rsidRPr="00FB7446">
        <w:rPr>
          <w:rStyle w:val="FootnoteReference"/>
          <w:rFonts w:ascii="Tahoma" w:hAnsi="Tahoma" w:cs="Tahoma"/>
          <w:sz w:val="20"/>
          <w:szCs w:val="20"/>
        </w:rPr>
        <w:footnoteReference w:id="3"/>
      </w:r>
      <w:r w:rsidRPr="00FB7446">
        <w:rPr>
          <w:rFonts w:ascii="Tahoma" w:hAnsi="Tahoma" w:cs="Tahoma"/>
          <w:sz w:val="20"/>
          <w:szCs w:val="20"/>
        </w:rPr>
        <w:t xml:space="preserve"> (See attached)</w:t>
      </w:r>
    </w:p>
    <w:p w14:paraId="3D6553F2" w14:textId="260207A0" w:rsidR="00D22682" w:rsidRPr="00FB7446" w:rsidRDefault="00F23817" w:rsidP="00C272F3">
      <w:pPr>
        <w:numPr>
          <w:ilvl w:val="0"/>
          <w:numId w:val="6"/>
        </w:numPr>
        <w:rPr>
          <w:rFonts w:ascii="Tahoma" w:hAnsi="Tahoma" w:cs="Tahoma"/>
          <w:sz w:val="20"/>
          <w:szCs w:val="20"/>
        </w:rPr>
      </w:pPr>
      <w:r w:rsidRPr="00FB7446">
        <w:rPr>
          <w:rFonts w:ascii="Tahoma" w:hAnsi="Tahoma" w:cs="Tahoma"/>
          <w:sz w:val="20"/>
          <w:szCs w:val="20"/>
        </w:rPr>
        <w:t>Fo</w:t>
      </w:r>
      <w:r w:rsidR="00964E1C" w:rsidRPr="00FB7446">
        <w:rPr>
          <w:rFonts w:ascii="Tahoma" w:hAnsi="Tahoma" w:cs="Tahoma"/>
          <w:sz w:val="20"/>
          <w:szCs w:val="20"/>
        </w:rPr>
        <w:t xml:space="preserve">r tenderers subject to VAT </w:t>
      </w:r>
      <w:r w:rsidR="00964E1C" w:rsidRPr="00FB7446">
        <w:rPr>
          <w:rFonts w:ascii="Tahoma" w:hAnsi="Tahoma" w:cs="Tahoma"/>
          <w:sz w:val="20"/>
          <w:szCs w:val="20"/>
          <w:u w:val="single"/>
        </w:rPr>
        <w:t>only</w:t>
      </w:r>
      <w:r w:rsidR="00DD5AE3" w:rsidRPr="00FB7446">
        <w:rPr>
          <w:rFonts w:ascii="Tahoma" w:hAnsi="Tahoma" w:cs="Tahoma"/>
          <w:sz w:val="20"/>
          <w:szCs w:val="20"/>
        </w:rPr>
        <w:t>:</w:t>
      </w:r>
      <w:r w:rsidR="00964E1C" w:rsidRPr="00FB7446">
        <w:rPr>
          <w:rFonts w:ascii="Tahoma" w:hAnsi="Tahoma" w:cs="Tahoma"/>
          <w:sz w:val="20"/>
          <w:szCs w:val="20"/>
        </w:rPr>
        <w:t xml:space="preserve"> a</w:t>
      </w:r>
      <w:r w:rsidR="00235AEA" w:rsidRPr="00FB7446">
        <w:rPr>
          <w:rFonts w:ascii="Tahoma" w:hAnsi="Tahoma" w:cs="Tahoma"/>
          <w:sz w:val="20"/>
          <w:szCs w:val="20"/>
        </w:rPr>
        <w:t xml:space="preserve"> quote, describing the</w:t>
      </w:r>
      <w:r w:rsidR="00DD5AE3" w:rsidRPr="00FB7446">
        <w:rPr>
          <w:rFonts w:ascii="Tahoma" w:hAnsi="Tahoma" w:cs="Tahoma"/>
          <w:sz w:val="20"/>
          <w:szCs w:val="20"/>
        </w:rPr>
        <w:t xml:space="preserve"> financial offer, in line with the requirements of Section C of the Tender File (see above)</w:t>
      </w:r>
    </w:p>
    <w:sdt>
      <w:sdtPr>
        <w:rPr>
          <w:rFonts w:ascii="Tahoma" w:hAnsi="Tahoma" w:cs="Tahoma"/>
          <w:sz w:val="20"/>
          <w:szCs w:val="20"/>
        </w:rPr>
        <w:id w:val="-1824807273"/>
        <w:lock w:val="sdtContentLocked"/>
        <w:placeholder>
          <w:docPart w:val="DefaultPlaceholder_-1854013440"/>
        </w:placeholder>
      </w:sdtPr>
      <w:sdtEndPr/>
      <w:sdtContent>
        <w:p w14:paraId="3840BEEB" w14:textId="20787E9E" w:rsidR="00692710" w:rsidRPr="00FB7446" w:rsidRDefault="00692710" w:rsidP="00C272F3">
          <w:pPr>
            <w:numPr>
              <w:ilvl w:val="0"/>
              <w:numId w:val="6"/>
            </w:numPr>
            <w:rPr>
              <w:rFonts w:ascii="Tahoma" w:hAnsi="Tahoma" w:cs="Tahoma"/>
              <w:sz w:val="20"/>
              <w:szCs w:val="20"/>
            </w:rPr>
          </w:pPr>
          <w:r w:rsidRPr="00FB7446">
            <w:rPr>
              <w:rFonts w:ascii="Tahoma" w:hAnsi="Tahoma" w:cs="Tahoma"/>
              <w:sz w:val="20"/>
              <w:szCs w:val="20"/>
            </w:rPr>
            <w:t>A list of all owners and executive officers, for legal persons only</w:t>
          </w:r>
        </w:p>
      </w:sdtContent>
    </w:sdt>
    <w:p w14:paraId="01E03355" w14:textId="77777777" w:rsidR="00B66A8F" w:rsidRPr="00FF5BB7" w:rsidRDefault="00B66A8F" w:rsidP="00FF5BB7">
      <w:pPr>
        <w:pStyle w:val="ListParagraph"/>
        <w:numPr>
          <w:ilvl w:val="0"/>
          <w:numId w:val="6"/>
        </w:numPr>
        <w:rPr>
          <w:rFonts w:ascii="Tahoma" w:hAnsi="Tahoma" w:cs="Tahoma"/>
          <w:sz w:val="20"/>
          <w:szCs w:val="20"/>
        </w:rPr>
      </w:pPr>
      <w:r w:rsidRPr="00FF5BB7">
        <w:rPr>
          <w:rFonts w:ascii="Tahoma" w:hAnsi="Tahoma" w:cs="Tahoma"/>
          <w:b/>
          <w:bCs/>
          <w:sz w:val="20"/>
          <w:szCs w:val="20"/>
        </w:rPr>
        <w:t>CV (no longer than 4 pages)</w:t>
      </w:r>
      <w:r w:rsidRPr="00FF5BB7">
        <w:rPr>
          <w:rFonts w:ascii="Tahoma" w:hAnsi="Tahoma" w:cs="Tahoma"/>
          <w:sz w:val="20"/>
          <w:szCs w:val="20"/>
        </w:rPr>
        <w:t>;</w:t>
      </w:r>
    </w:p>
    <w:p w14:paraId="62B2D69D" w14:textId="6442701B" w:rsidR="00B66A8F" w:rsidRPr="00FF5BB7" w:rsidRDefault="00B66A8F" w:rsidP="00FF5BB7">
      <w:pPr>
        <w:pStyle w:val="ListParagraph"/>
        <w:numPr>
          <w:ilvl w:val="0"/>
          <w:numId w:val="6"/>
        </w:numPr>
        <w:rPr>
          <w:rFonts w:ascii="Tahoma" w:hAnsi="Tahoma" w:cs="Tahoma"/>
          <w:sz w:val="20"/>
          <w:szCs w:val="20"/>
        </w:rPr>
      </w:pPr>
      <w:r w:rsidRPr="00FF5BB7">
        <w:rPr>
          <w:rFonts w:ascii="Tahoma" w:hAnsi="Tahoma" w:cs="Tahoma"/>
          <w:b/>
          <w:bCs/>
          <w:sz w:val="20"/>
          <w:szCs w:val="20"/>
        </w:rPr>
        <w:t>Motivation letter (no longer than 2 pages)</w:t>
      </w:r>
      <w:r w:rsidRPr="00FF5BB7">
        <w:rPr>
          <w:rFonts w:ascii="Tahoma" w:hAnsi="Tahoma" w:cs="Tahoma"/>
          <w:sz w:val="20"/>
          <w:szCs w:val="20"/>
        </w:rPr>
        <w:t xml:space="preserve"> showing the understanding of the scope of this programme assignment and </w:t>
      </w:r>
      <w:r w:rsidR="00E33202">
        <w:rPr>
          <w:rFonts w:ascii="Tahoma" w:hAnsi="Tahoma" w:cs="Tahoma"/>
          <w:sz w:val="20"/>
          <w:szCs w:val="20"/>
        </w:rPr>
        <w:t>of the abovementioned award criteria</w:t>
      </w:r>
      <w:r w:rsidRPr="00FF5BB7">
        <w:rPr>
          <w:rFonts w:ascii="Tahoma" w:hAnsi="Tahoma" w:cs="Tahoma"/>
          <w:sz w:val="20"/>
          <w:szCs w:val="20"/>
        </w:rPr>
        <w:t>.</w:t>
      </w:r>
    </w:p>
    <w:p w14:paraId="2CFD164B" w14:textId="77777777" w:rsidR="00B66A8F" w:rsidRPr="00366253" w:rsidRDefault="00B66A8F" w:rsidP="00B66A8F">
      <w:pPr>
        <w:ind w:left="993"/>
        <w:rPr>
          <w:rFonts w:ascii="Tahoma" w:hAnsi="Tahoma" w:cs="Tahoma"/>
          <w:b/>
          <w:color w:val="000000"/>
          <w:sz w:val="20"/>
          <w:szCs w:val="20"/>
        </w:rPr>
      </w:pPr>
    </w:p>
    <w:p w14:paraId="4CA19E48" w14:textId="5C2D8EC7" w:rsidR="006B676F" w:rsidRPr="00366253" w:rsidRDefault="006B676F" w:rsidP="00FF5BB7">
      <w:pPr>
        <w:shd w:val="clear" w:color="auto" w:fill="FFFFFF" w:themeFill="background1"/>
        <w:jc w:val="both"/>
        <w:rPr>
          <w:rFonts w:ascii="Tahoma" w:hAnsi="Tahoma" w:cs="Tahoma"/>
          <w:b/>
          <w:color w:val="000000"/>
          <w:sz w:val="20"/>
        </w:rPr>
      </w:pPr>
      <w:r w:rsidRPr="00366253">
        <w:rPr>
          <w:rFonts w:ascii="Tahoma" w:hAnsi="Tahoma" w:cs="Tahoma"/>
          <w:b/>
          <w:color w:val="000000" w:themeColor="text1"/>
          <w:sz w:val="20"/>
        </w:rPr>
        <w:t xml:space="preserve">All documents shall be submitted in </w:t>
      </w:r>
      <w:r w:rsidRPr="00B66A8F">
        <w:rPr>
          <w:rFonts w:ascii="Tahoma" w:hAnsi="Tahoma" w:cs="Tahoma"/>
          <w:b/>
          <w:color w:val="000000" w:themeColor="text1"/>
          <w:sz w:val="20"/>
        </w:rPr>
        <w:t>English</w:t>
      </w:r>
      <w:r w:rsidRPr="00366253">
        <w:rPr>
          <w:rFonts w:ascii="Tahoma" w:hAnsi="Tahoma" w:cs="Tahoma"/>
          <w:b/>
          <w:color w:val="000000" w:themeColor="text1"/>
          <w:sz w:val="20"/>
        </w:rPr>
        <w:t xml:space="preserve">, failure to do so will result in the exclusion of the tender. </w:t>
      </w:r>
      <w:r w:rsidRPr="00366253">
        <w:rPr>
          <w:rFonts w:ascii="Tahoma" w:hAnsi="Tahoma" w:cs="Tahoma"/>
          <w:b/>
          <w:color w:val="000000"/>
          <w:sz w:val="20"/>
        </w:rPr>
        <w:t xml:space="preserve">If any of the documents listed above are missing, </w:t>
      </w:r>
      <w:r w:rsidR="00707F39" w:rsidRPr="00366253">
        <w:rPr>
          <w:rFonts w:ascii="Tahoma" w:hAnsi="Tahoma" w:cs="Tahoma"/>
          <w:b/>
          <w:color w:val="000000"/>
          <w:sz w:val="20"/>
        </w:rPr>
        <w:t>the Council of Europe reserves the right to reject the tender</w:t>
      </w:r>
      <w:r w:rsidRPr="00366253">
        <w:rPr>
          <w:rFonts w:ascii="Tahoma" w:hAnsi="Tahoma" w:cs="Tahoma"/>
          <w:b/>
          <w:color w:val="000000"/>
          <w:sz w:val="20"/>
        </w:rPr>
        <w:t>.</w:t>
      </w:r>
    </w:p>
    <w:p w14:paraId="5E9C59EC" w14:textId="666CDF85" w:rsidR="00F4696E" w:rsidRPr="00366253" w:rsidRDefault="00F4696E" w:rsidP="00FF5BB7">
      <w:pPr>
        <w:shd w:val="clear" w:color="auto" w:fill="FFFFFF" w:themeFill="background1"/>
        <w:jc w:val="both"/>
        <w:rPr>
          <w:rFonts w:ascii="Tahoma" w:hAnsi="Tahoma" w:cs="Tahoma"/>
          <w:b/>
          <w:color w:val="000000"/>
          <w:sz w:val="20"/>
        </w:rPr>
      </w:pPr>
    </w:p>
    <w:p w14:paraId="277FA1BF" w14:textId="5AE2A338" w:rsidR="00F4696E" w:rsidRPr="00366253" w:rsidRDefault="00F4696E" w:rsidP="00FF5BB7">
      <w:pPr>
        <w:jc w:val="both"/>
        <w:rPr>
          <w:rFonts w:ascii="Tahoma" w:eastAsia="Calibri" w:hAnsi="Tahoma" w:cs="Tahoma"/>
          <w:sz w:val="16"/>
          <w:szCs w:val="16"/>
          <w:lang w:val="en-US" w:eastAsia="en-US"/>
        </w:rPr>
      </w:pPr>
      <w:r w:rsidRPr="00366253">
        <w:rPr>
          <w:rFonts w:ascii="Tahoma" w:hAnsi="Tahoma" w:cs="Tahoma"/>
          <w:b/>
          <w:bCs/>
          <w:color w:val="000000"/>
          <w:sz w:val="20"/>
          <w:szCs w:val="20"/>
        </w:rPr>
        <w:t xml:space="preserve">The Council reserves the right to reject a tender if the scanned documents </w:t>
      </w:r>
      <w:r w:rsidRPr="00366253">
        <w:rPr>
          <w:rFonts w:ascii="Tahoma" w:hAnsi="Tahoma" w:cs="Tahoma"/>
          <w:b/>
          <w:bCs/>
          <w:color w:val="000000"/>
          <w:sz w:val="20"/>
          <w:szCs w:val="20"/>
          <w:u w:val="single"/>
        </w:rPr>
        <w:t>are of such a quality that the documents cannot be read once printed.</w:t>
      </w:r>
    </w:p>
    <w:p w14:paraId="3D6553F9" w14:textId="77777777" w:rsidR="00A91875" w:rsidRPr="00366253" w:rsidRDefault="00A91875" w:rsidP="00A91875">
      <w:pPr>
        <w:rPr>
          <w:rFonts w:ascii="Tahoma" w:hAnsi="Tahoma" w:cs="Tahoma"/>
          <w:sz w:val="20"/>
          <w:szCs w:val="20"/>
        </w:rPr>
      </w:pPr>
    </w:p>
    <w:p w14:paraId="3D6553FA" w14:textId="77777777" w:rsidR="00A91875" w:rsidRPr="00366253" w:rsidRDefault="002C6181" w:rsidP="002C6181">
      <w:pPr>
        <w:jc w:val="center"/>
        <w:rPr>
          <w:rFonts w:ascii="Tahoma" w:hAnsi="Tahoma" w:cs="Tahoma"/>
          <w:b/>
          <w:sz w:val="20"/>
          <w:szCs w:val="20"/>
        </w:rPr>
      </w:pPr>
      <w:r w:rsidRPr="00366253">
        <w:rPr>
          <w:rFonts w:ascii="Tahoma" w:hAnsi="Tahoma" w:cs="Tahoma"/>
          <w:b/>
          <w:sz w:val="20"/>
          <w:szCs w:val="20"/>
        </w:rPr>
        <w:t>* * *</w:t>
      </w:r>
    </w:p>
    <w:p w14:paraId="3D6553FB" w14:textId="77777777" w:rsidR="00BB66CF" w:rsidRPr="00366253" w:rsidRDefault="00BB66CF" w:rsidP="00A6445A">
      <w:pPr>
        <w:spacing w:after="200" w:line="276" w:lineRule="auto"/>
        <w:rPr>
          <w:rFonts w:ascii="Tahoma" w:eastAsia="Calibri" w:hAnsi="Tahoma" w:cs="Tahoma"/>
          <w:sz w:val="20"/>
          <w:szCs w:val="20"/>
          <w:lang w:eastAsia="en-US"/>
        </w:rPr>
      </w:pPr>
    </w:p>
    <w:sectPr w:rsidR="00BB66CF" w:rsidRPr="00366253" w:rsidSect="00261048">
      <w:pgSz w:w="11907" w:h="16840" w:code="9"/>
      <w:pgMar w:top="851" w:right="1134" w:bottom="568" w:left="1418" w:header="56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C8465" w14:textId="77777777" w:rsidR="00B20AF6" w:rsidRDefault="00B20AF6" w:rsidP="00D50F13">
      <w:r>
        <w:separator/>
      </w:r>
    </w:p>
  </w:endnote>
  <w:endnote w:type="continuationSeparator" w:id="0">
    <w:p w14:paraId="461A9401" w14:textId="77777777" w:rsidR="00B20AF6" w:rsidRDefault="00B20AF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942F5" w14:textId="77777777" w:rsidR="00B20AF6" w:rsidRDefault="00B20AF6" w:rsidP="00D50F13">
      <w:r>
        <w:separator/>
      </w:r>
    </w:p>
  </w:footnote>
  <w:footnote w:type="continuationSeparator" w:id="0">
    <w:p w14:paraId="51A96F1C" w14:textId="77777777" w:rsidR="00B20AF6" w:rsidRDefault="00B20AF6" w:rsidP="00D50F13">
      <w:r>
        <w:continuationSeparator/>
      </w:r>
    </w:p>
  </w:footnote>
  <w:footnote w:id="1">
    <w:p w14:paraId="4651831E" w14:textId="65899036"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10260D">
          <w:rPr>
            <w:rStyle w:val="Hyperlink"/>
            <w:rFonts w:ascii="Arial Narrow" w:hAnsi="Arial Narrow"/>
            <w:sz w:val="16"/>
            <w:szCs w:val="16"/>
          </w:rPr>
          <w:t>95</w:t>
        </w:r>
        <w:r w:rsidRPr="00AE4966">
          <w:rPr>
            <w:rStyle w:val="Hyperlink"/>
            <w:rFonts w:ascii="Arial Narrow" w:hAnsi="Arial Narrow"/>
            <w:sz w:val="16"/>
            <w:szCs w:val="16"/>
          </w:rPr>
          <w:t xml:space="preserve"> of 2</w:t>
        </w:r>
        <w:r w:rsidR="0010260D">
          <w:rPr>
            <w:rStyle w:val="Hyperlink"/>
            <w:rFonts w:ascii="Arial Narrow" w:hAnsi="Arial Narrow"/>
            <w:sz w:val="16"/>
            <w:szCs w:val="16"/>
          </w:rPr>
          <w:t>0</w:t>
        </w:r>
        <w:r w:rsidRPr="00AE4966">
          <w:rPr>
            <w:rStyle w:val="Hyperlink"/>
            <w:rFonts w:ascii="Arial Narrow" w:hAnsi="Arial Narrow"/>
            <w:sz w:val="16"/>
            <w:szCs w:val="16"/>
          </w:rPr>
          <w:t xml:space="preserve"> June 201</w:t>
        </w:r>
        <w:r w:rsidR="0010260D">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9620A0" w14:textId="77777777" w:rsidR="00692710" w:rsidRDefault="00F4696E" w:rsidP="00F4696E">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692710">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692710">
        <w:rPr>
          <w:rFonts w:ascii="Arial Narrow" w:hAnsi="Arial Narrow"/>
          <w:sz w:val="16"/>
          <w:szCs w:val="16"/>
        </w:rPr>
        <w:t>the following supporting documents:</w:t>
      </w:r>
    </w:p>
    <w:p w14:paraId="047538DA" w14:textId="77777777" w:rsidR="00692710"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F4696E"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24A1B34E" w14:textId="29AC47E4" w:rsidR="00F4696E"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00F4696E" w:rsidRPr="00AE4966">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EE05A79" w14:textId="77777777" w:rsidR="00FB7446" w:rsidRDefault="00692710" w:rsidP="00FB7446">
      <w:pPr>
        <w:pStyle w:val="FootnoteText"/>
        <w:numPr>
          <w:ilvl w:val="0"/>
          <w:numId w:val="9"/>
        </w:numPr>
        <w:ind w:left="142" w:hanging="142"/>
        <w:jc w:val="both"/>
        <w:rPr>
          <w:rFonts w:ascii="Arial Narrow" w:hAnsi="Arial Narrow"/>
          <w:sz w:val="16"/>
          <w:szCs w:val="16"/>
        </w:rPr>
      </w:pPr>
      <w:r w:rsidRPr="00884396">
        <w:rPr>
          <w:rFonts w:ascii="Arial Narrow" w:hAnsi="Arial Narrow"/>
          <w:sz w:val="16"/>
          <w:szCs w:val="16"/>
        </w:rPr>
        <w:t>For legal persons, an extract from the companies register or other official document proving ownership and control of the Tenderer</w:t>
      </w:r>
      <w:r w:rsidR="00FB7446">
        <w:rPr>
          <w:rFonts w:ascii="Arial Narrow" w:hAnsi="Arial Narrow"/>
          <w:sz w:val="16"/>
          <w:szCs w:val="16"/>
        </w:rPr>
        <w:t>;</w:t>
      </w:r>
    </w:p>
    <w:p w14:paraId="741393FB" w14:textId="22F0E726" w:rsidR="00FB7446" w:rsidRPr="00FB7446" w:rsidRDefault="00FB7446" w:rsidP="00FB7446">
      <w:pPr>
        <w:pStyle w:val="FootnoteText"/>
        <w:numPr>
          <w:ilvl w:val="0"/>
          <w:numId w:val="9"/>
        </w:numPr>
        <w:ind w:left="142" w:hanging="142"/>
        <w:jc w:val="both"/>
        <w:rPr>
          <w:rFonts w:ascii="Arial Narrow" w:hAnsi="Arial Narrow"/>
          <w:sz w:val="16"/>
          <w:szCs w:val="16"/>
        </w:rPr>
      </w:pPr>
      <w:r w:rsidRPr="00FB7446">
        <w:rPr>
          <w:rFonts w:ascii="Arial Narrow" w:hAnsi="Arial Narrow"/>
          <w:sz w:val="16"/>
          <w:szCs w:val="16"/>
        </w:rPr>
        <w:t xml:space="preserve">For natural persons (including owners and executive officers of legal persons), a scanned copy of a valid photographic proof of identity (e.g. passport). </w:t>
      </w:r>
    </w:p>
  </w:footnote>
  <w:footnote w:id="3">
    <w:p w14:paraId="2E84E1A2" w14:textId="64DF70F1" w:rsidR="00F4696E" w:rsidRPr="00F4696E" w:rsidRDefault="00F4696E">
      <w:pPr>
        <w:pStyle w:val="FootnoteText"/>
        <w:rPr>
          <w:lang w:val="fr-FR"/>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8A5D5E5" w14:textId="04DA01A8" w:rsidR="00261048" w:rsidRPr="00261048" w:rsidRDefault="00261048">
        <w:pPr>
          <w:pStyle w:val="Header"/>
          <w:jc w:val="right"/>
          <w:rPr>
            <w:rFonts w:ascii="Arial Narrow" w:hAnsi="Arial Narrow"/>
          </w:rPr>
        </w:pPr>
        <w:r w:rsidRPr="00261048">
          <w:rPr>
            <w:rFonts w:ascii="Arial Narrow" w:hAnsi="Arial Narrow"/>
            <w:bCs/>
            <w:sz w:val="24"/>
            <w:szCs w:val="24"/>
          </w:rPr>
          <w:fldChar w:fldCharType="begin"/>
        </w:r>
        <w:r w:rsidRPr="00261048">
          <w:rPr>
            <w:rFonts w:ascii="Arial Narrow" w:hAnsi="Arial Narrow"/>
            <w:bCs/>
          </w:rPr>
          <w:instrText xml:space="preserve"> PAGE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r w:rsidRPr="00261048">
          <w:rPr>
            <w:rFonts w:ascii="Arial Narrow" w:hAnsi="Arial Narrow"/>
          </w:rPr>
          <w:t xml:space="preserve"> / </w:t>
        </w:r>
        <w:r w:rsidRPr="00261048">
          <w:rPr>
            <w:rFonts w:ascii="Arial Narrow" w:hAnsi="Arial Narrow"/>
            <w:bCs/>
            <w:sz w:val="24"/>
            <w:szCs w:val="24"/>
          </w:rPr>
          <w:fldChar w:fldCharType="begin"/>
        </w:r>
        <w:r w:rsidRPr="00261048">
          <w:rPr>
            <w:rFonts w:ascii="Arial Narrow" w:hAnsi="Arial Narrow"/>
            <w:bCs/>
          </w:rPr>
          <w:instrText xml:space="preserve"> NUMPAGES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295"/>
    <w:multiLevelType w:val="hybridMultilevel"/>
    <w:tmpl w:val="35964D46"/>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701C"/>
    <w:multiLevelType w:val="hybridMultilevel"/>
    <w:tmpl w:val="045A30A2"/>
    <w:lvl w:ilvl="0" w:tplc="6784CD7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21991"/>
    <w:multiLevelType w:val="hybridMultilevel"/>
    <w:tmpl w:val="F4A4C2A6"/>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56CDB"/>
    <w:multiLevelType w:val="hybridMultilevel"/>
    <w:tmpl w:val="9CC47B3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F5304"/>
    <w:multiLevelType w:val="hybridMultilevel"/>
    <w:tmpl w:val="FEA2422E"/>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677E3D"/>
    <w:multiLevelType w:val="hybridMultilevel"/>
    <w:tmpl w:val="7BEC9B0E"/>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D5321"/>
    <w:multiLevelType w:val="hybridMultilevel"/>
    <w:tmpl w:val="CAFC9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3"/>
  </w:num>
  <w:num w:numId="6">
    <w:abstractNumId w:val="11"/>
  </w:num>
  <w:num w:numId="7">
    <w:abstractNumId w:val="14"/>
  </w:num>
  <w:num w:numId="8">
    <w:abstractNumId w:val="5"/>
  </w:num>
  <w:num w:numId="9">
    <w:abstractNumId w:val="2"/>
  </w:num>
  <w:num w:numId="10">
    <w:abstractNumId w:val="12"/>
  </w:num>
  <w:num w:numId="11">
    <w:abstractNumId w:val="7"/>
  </w:num>
  <w:num w:numId="12">
    <w:abstractNumId w:val="6"/>
  </w:num>
  <w:num w:numId="13">
    <w:abstractNumId w:val="10"/>
  </w:num>
  <w:num w:numId="14">
    <w:abstractNumId w:val="1"/>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66AB"/>
    <w:rsid w:val="0002442B"/>
    <w:rsid w:val="00033FBE"/>
    <w:rsid w:val="00034916"/>
    <w:rsid w:val="00037ED8"/>
    <w:rsid w:val="00055159"/>
    <w:rsid w:val="00060282"/>
    <w:rsid w:val="0006086E"/>
    <w:rsid w:val="00072FB8"/>
    <w:rsid w:val="000841B9"/>
    <w:rsid w:val="000852FE"/>
    <w:rsid w:val="00092350"/>
    <w:rsid w:val="000B79AA"/>
    <w:rsid w:val="000D74BA"/>
    <w:rsid w:val="000E0285"/>
    <w:rsid w:val="000E59DC"/>
    <w:rsid w:val="000E5DF5"/>
    <w:rsid w:val="000E5FC4"/>
    <w:rsid w:val="000E60C6"/>
    <w:rsid w:val="000F18A2"/>
    <w:rsid w:val="000F3067"/>
    <w:rsid w:val="000F3CB2"/>
    <w:rsid w:val="0010260D"/>
    <w:rsid w:val="0010582F"/>
    <w:rsid w:val="0011556A"/>
    <w:rsid w:val="00117708"/>
    <w:rsid w:val="001179E1"/>
    <w:rsid w:val="00127AB4"/>
    <w:rsid w:val="00127E8E"/>
    <w:rsid w:val="00160002"/>
    <w:rsid w:val="00183C11"/>
    <w:rsid w:val="00183E4D"/>
    <w:rsid w:val="00184022"/>
    <w:rsid w:val="00184909"/>
    <w:rsid w:val="001967D2"/>
    <w:rsid w:val="001A1734"/>
    <w:rsid w:val="001A5371"/>
    <w:rsid w:val="001B0127"/>
    <w:rsid w:val="001C6878"/>
    <w:rsid w:val="001D1FEA"/>
    <w:rsid w:val="001D40AD"/>
    <w:rsid w:val="001E7F0E"/>
    <w:rsid w:val="001F5A87"/>
    <w:rsid w:val="002104A2"/>
    <w:rsid w:val="00231B30"/>
    <w:rsid w:val="002336A0"/>
    <w:rsid w:val="00235AEA"/>
    <w:rsid w:val="00236880"/>
    <w:rsid w:val="00251355"/>
    <w:rsid w:val="00252955"/>
    <w:rsid w:val="002544EC"/>
    <w:rsid w:val="00261048"/>
    <w:rsid w:val="002703C6"/>
    <w:rsid w:val="0028341F"/>
    <w:rsid w:val="002870B8"/>
    <w:rsid w:val="00290EBB"/>
    <w:rsid w:val="002A2C42"/>
    <w:rsid w:val="002A56A1"/>
    <w:rsid w:val="002B4786"/>
    <w:rsid w:val="002C6181"/>
    <w:rsid w:val="002C6F98"/>
    <w:rsid w:val="002D5425"/>
    <w:rsid w:val="00320711"/>
    <w:rsid w:val="00332AF4"/>
    <w:rsid w:val="00366253"/>
    <w:rsid w:val="003712F2"/>
    <w:rsid w:val="00386026"/>
    <w:rsid w:val="0039258A"/>
    <w:rsid w:val="00395C98"/>
    <w:rsid w:val="003B1C2E"/>
    <w:rsid w:val="003B2E7E"/>
    <w:rsid w:val="003C141A"/>
    <w:rsid w:val="003D6568"/>
    <w:rsid w:val="003F7D5B"/>
    <w:rsid w:val="00420E9A"/>
    <w:rsid w:val="00423688"/>
    <w:rsid w:val="0044379B"/>
    <w:rsid w:val="004575D4"/>
    <w:rsid w:val="004874F6"/>
    <w:rsid w:val="00490018"/>
    <w:rsid w:val="004B0F2D"/>
    <w:rsid w:val="004B2022"/>
    <w:rsid w:val="004D084E"/>
    <w:rsid w:val="004D5F73"/>
    <w:rsid w:val="004E796F"/>
    <w:rsid w:val="004E7A45"/>
    <w:rsid w:val="004E7D01"/>
    <w:rsid w:val="004F178D"/>
    <w:rsid w:val="004F71A4"/>
    <w:rsid w:val="00505356"/>
    <w:rsid w:val="00521A0A"/>
    <w:rsid w:val="00552F0E"/>
    <w:rsid w:val="00563B1B"/>
    <w:rsid w:val="00567F3E"/>
    <w:rsid w:val="00575177"/>
    <w:rsid w:val="00583FCD"/>
    <w:rsid w:val="005845C2"/>
    <w:rsid w:val="005C5D63"/>
    <w:rsid w:val="005D4DB7"/>
    <w:rsid w:val="005D7279"/>
    <w:rsid w:val="005E15F8"/>
    <w:rsid w:val="00641807"/>
    <w:rsid w:val="006426F7"/>
    <w:rsid w:val="00647C28"/>
    <w:rsid w:val="006509D7"/>
    <w:rsid w:val="00652E37"/>
    <w:rsid w:val="006558F9"/>
    <w:rsid w:val="00673682"/>
    <w:rsid w:val="0067529C"/>
    <w:rsid w:val="00680325"/>
    <w:rsid w:val="00685694"/>
    <w:rsid w:val="006912CB"/>
    <w:rsid w:val="00692710"/>
    <w:rsid w:val="00697D7A"/>
    <w:rsid w:val="006A18BC"/>
    <w:rsid w:val="006B2D7D"/>
    <w:rsid w:val="006B676F"/>
    <w:rsid w:val="00707F39"/>
    <w:rsid w:val="00711683"/>
    <w:rsid w:val="00726FB8"/>
    <w:rsid w:val="007556CC"/>
    <w:rsid w:val="00756A1A"/>
    <w:rsid w:val="0078172C"/>
    <w:rsid w:val="007867C0"/>
    <w:rsid w:val="00791E04"/>
    <w:rsid w:val="00797834"/>
    <w:rsid w:val="007C267B"/>
    <w:rsid w:val="007C6C67"/>
    <w:rsid w:val="007E78C4"/>
    <w:rsid w:val="0080323E"/>
    <w:rsid w:val="00813F68"/>
    <w:rsid w:val="008166AD"/>
    <w:rsid w:val="0082549E"/>
    <w:rsid w:val="0083377F"/>
    <w:rsid w:val="00840C1E"/>
    <w:rsid w:val="0086626A"/>
    <w:rsid w:val="00867184"/>
    <w:rsid w:val="008828EC"/>
    <w:rsid w:val="00883AB4"/>
    <w:rsid w:val="00883C2D"/>
    <w:rsid w:val="00884396"/>
    <w:rsid w:val="00892D73"/>
    <w:rsid w:val="00894F90"/>
    <w:rsid w:val="008B6FDD"/>
    <w:rsid w:val="008D3220"/>
    <w:rsid w:val="008F2DBD"/>
    <w:rsid w:val="008F4AAC"/>
    <w:rsid w:val="00904764"/>
    <w:rsid w:val="00904B93"/>
    <w:rsid w:val="009058FD"/>
    <w:rsid w:val="0092390B"/>
    <w:rsid w:val="00935F0D"/>
    <w:rsid w:val="00944218"/>
    <w:rsid w:val="0095095F"/>
    <w:rsid w:val="00964E1C"/>
    <w:rsid w:val="00986B1C"/>
    <w:rsid w:val="00990987"/>
    <w:rsid w:val="009A20EC"/>
    <w:rsid w:val="009B1E00"/>
    <w:rsid w:val="009B5004"/>
    <w:rsid w:val="009D1AE0"/>
    <w:rsid w:val="009D4A75"/>
    <w:rsid w:val="009E4346"/>
    <w:rsid w:val="009E55DF"/>
    <w:rsid w:val="009F19CC"/>
    <w:rsid w:val="00A041D4"/>
    <w:rsid w:val="00A12241"/>
    <w:rsid w:val="00A40899"/>
    <w:rsid w:val="00A535BA"/>
    <w:rsid w:val="00A6445A"/>
    <w:rsid w:val="00A675CC"/>
    <w:rsid w:val="00A8461F"/>
    <w:rsid w:val="00A85379"/>
    <w:rsid w:val="00A87F73"/>
    <w:rsid w:val="00A91875"/>
    <w:rsid w:val="00A93F2C"/>
    <w:rsid w:val="00A96316"/>
    <w:rsid w:val="00A96A37"/>
    <w:rsid w:val="00AB13EF"/>
    <w:rsid w:val="00AC79E0"/>
    <w:rsid w:val="00AD33C7"/>
    <w:rsid w:val="00AD423A"/>
    <w:rsid w:val="00AE4966"/>
    <w:rsid w:val="00AE5507"/>
    <w:rsid w:val="00AF664B"/>
    <w:rsid w:val="00B11F35"/>
    <w:rsid w:val="00B14D5F"/>
    <w:rsid w:val="00B20AF6"/>
    <w:rsid w:val="00B213D8"/>
    <w:rsid w:val="00B43A63"/>
    <w:rsid w:val="00B52125"/>
    <w:rsid w:val="00B66A8F"/>
    <w:rsid w:val="00B74DC5"/>
    <w:rsid w:val="00B9600D"/>
    <w:rsid w:val="00BA2ACC"/>
    <w:rsid w:val="00BA535D"/>
    <w:rsid w:val="00BA753C"/>
    <w:rsid w:val="00BA7B96"/>
    <w:rsid w:val="00BB66CF"/>
    <w:rsid w:val="00BC084A"/>
    <w:rsid w:val="00BD09D0"/>
    <w:rsid w:val="00BE33D8"/>
    <w:rsid w:val="00C07655"/>
    <w:rsid w:val="00C11EA3"/>
    <w:rsid w:val="00C272F3"/>
    <w:rsid w:val="00C32CF2"/>
    <w:rsid w:val="00C365CF"/>
    <w:rsid w:val="00C4126D"/>
    <w:rsid w:val="00C44E24"/>
    <w:rsid w:val="00C47B37"/>
    <w:rsid w:val="00C51681"/>
    <w:rsid w:val="00C5327B"/>
    <w:rsid w:val="00C57EAD"/>
    <w:rsid w:val="00C674A5"/>
    <w:rsid w:val="00C7050F"/>
    <w:rsid w:val="00C71DF0"/>
    <w:rsid w:val="00C7643B"/>
    <w:rsid w:val="00C803BB"/>
    <w:rsid w:val="00C81A91"/>
    <w:rsid w:val="00C916A3"/>
    <w:rsid w:val="00C93A28"/>
    <w:rsid w:val="00CA4416"/>
    <w:rsid w:val="00CA59F9"/>
    <w:rsid w:val="00CA6E6F"/>
    <w:rsid w:val="00CD061B"/>
    <w:rsid w:val="00D04381"/>
    <w:rsid w:val="00D137B4"/>
    <w:rsid w:val="00D22682"/>
    <w:rsid w:val="00D30B89"/>
    <w:rsid w:val="00D322CA"/>
    <w:rsid w:val="00D34C9B"/>
    <w:rsid w:val="00D417C2"/>
    <w:rsid w:val="00D41EDE"/>
    <w:rsid w:val="00D47F70"/>
    <w:rsid w:val="00D50F13"/>
    <w:rsid w:val="00D51502"/>
    <w:rsid w:val="00D52157"/>
    <w:rsid w:val="00D5513E"/>
    <w:rsid w:val="00D70489"/>
    <w:rsid w:val="00D73100"/>
    <w:rsid w:val="00D74BC9"/>
    <w:rsid w:val="00D80DA4"/>
    <w:rsid w:val="00D91729"/>
    <w:rsid w:val="00DD5AE3"/>
    <w:rsid w:val="00DE0239"/>
    <w:rsid w:val="00DF4999"/>
    <w:rsid w:val="00E00310"/>
    <w:rsid w:val="00E11E01"/>
    <w:rsid w:val="00E160F4"/>
    <w:rsid w:val="00E3231F"/>
    <w:rsid w:val="00E33202"/>
    <w:rsid w:val="00E519E1"/>
    <w:rsid w:val="00E5607D"/>
    <w:rsid w:val="00E56FDA"/>
    <w:rsid w:val="00E65BB4"/>
    <w:rsid w:val="00E9201C"/>
    <w:rsid w:val="00E97B52"/>
    <w:rsid w:val="00EB550D"/>
    <w:rsid w:val="00EC4B0F"/>
    <w:rsid w:val="00ED1A6A"/>
    <w:rsid w:val="00ED49D8"/>
    <w:rsid w:val="00EE1A66"/>
    <w:rsid w:val="00EE1D09"/>
    <w:rsid w:val="00EE25D8"/>
    <w:rsid w:val="00EE7240"/>
    <w:rsid w:val="00EF66B8"/>
    <w:rsid w:val="00F130D7"/>
    <w:rsid w:val="00F15B79"/>
    <w:rsid w:val="00F21315"/>
    <w:rsid w:val="00F23817"/>
    <w:rsid w:val="00F317B8"/>
    <w:rsid w:val="00F420A3"/>
    <w:rsid w:val="00F4696E"/>
    <w:rsid w:val="00F50441"/>
    <w:rsid w:val="00F56682"/>
    <w:rsid w:val="00F63F67"/>
    <w:rsid w:val="00F770F8"/>
    <w:rsid w:val="00F93474"/>
    <w:rsid w:val="00FA670B"/>
    <w:rsid w:val="00FA7021"/>
    <w:rsid w:val="00FB08E7"/>
    <w:rsid w:val="00FB7446"/>
    <w:rsid w:val="00FD49FF"/>
    <w:rsid w:val="00FE4FEF"/>
    <w:rsid w:val="00FF0EE9"/>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92710"/>
    <w:rPr>
      <w:color w:val="605E5C"/>
      <w:shd w:val="clear" w:color="auto" w:fill="E1DFDD"/>
    </w:rPr>
  </w:style>
  <w:style w:type="character" w:customStyle="1" w:styleId="ListParagraphChar">
    <w:name w:val="List Paragraph Char"/>
    <w:basedOn w:val="DefaultParagraphFont"/>
    <w:link w:val="ListParagraph"/>
    <w:uiPriority w:val="34"/>
    <w:rsid w:val="00F15B79"/>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102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09312">
      <w:bodyDiv w:val="1"/>
      <w:marLeft w:val="0"/>
      <w:marRight w:val="0"/>
      <w:marTop w:val="0"/>
      <w:marBottom w:val="0"/>
      <w:divBdr>
        <w:top w:val="none" w:sz="0" w:space="0" w:color="auto"/>
        <w:left w:val="none" w:sz="0" w:space="0" w:color="auto"/>
        <w:bottom w:val="none" w:sz="0" w:space="0" w:color="auto"/>
        <w:right w:val="none" w:sz="0" w:space="0" w:color="auto"/>
      </w:divBdr>
    </w:div>
    <w:div w:id="10943520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007386" w:rsidP="00007386">
          <w:pPr>
            <w:pStyle w:val="A96891EE36CB4CE3A68164DDD098A20A138"/>
          </w:pPr>
          <w:r w:rsidRPr="00366253">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007386" w:rsidP="00007386">
          <w:pPr>
            <w:pStyle w:val="0863FC30C29A4787B3276C23F15665DB136"/>
          </w:pPr>
          <w:r w:rsidRPr="00366253">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007386" w:rsidP="00007386">
          <w:pPr>
            <w:pStyle w:val="36E817926B5B459DB23B86A8908C93CB105"/>
          </w:pPr>
          <w:r w:rsidRPr="00366253">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007386" w:rsidP="00007386">
          <w:pPr>
            <w:pStyle w:val="F8BBD31B96FF426A8E40A9F06355431495"/>
          </w:pPr>
          <w:r w:rsidRPr="00366253">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007386" w:rsidP="00007386">
          <w:pPr>
            <w:pStyle w:val="A41F76AF94D947699452E2D802A288747"/>
          </w:pPr>
          <w:r w:rsidRPr="00366253">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AA356EEA-7DE2-43CF-8BB0-C41A2080EE59}"/>
      </w:docPartPr>
      <w:docPartBody>
        <w:p w:rsidR="00411E9E" w:rsidRDefault="00125796">
          <w:r w:rsidRPr="004C17AB">
            <w:rPr>
              <w:rStyle w:val="PlaceholderText"/>
            </w:rPr>
            <w:t>Click or tap here to enter text.</w:t>
          </w:r>
        </w:p>
      </w:docPartBody>
    </w:docPart>
    <w:docPart>
      <w:docPartPr>
        <w:name w:val="F8B6FC7B0F224AD5B77066AC7F81CBC8"/>
        <w:category>
          <w:name w:val="General"/>
          <w:gallery w:val="placeholder"/>
        </w:category>
        <w:types>
          <w:type w:val="bbPlcHdr"/>
        </w:types>
        <w:behaviors>
          <w:behavior w:val="content"/>
        </w:behaviors>
        <w:guid w:val="{462E3AFF-022E-46EA-ACDB-8371BEECE9BD}"/>
      </w:docPartPr>
      <w:docPartBody>
        <w:p w:rsidR="00A96BE9" w:rsidRDefault="009341C8" w:rsidP="009341C8">
          <w:pPr>
            <w:pStyle w:val="F8B6FC7B0F224AD5B77066AC7F81CBC8"/>
          </w:pPr>
          <w:r w:rsidRPr="00EB5355">
            <w:rPr>
              <w:rStyle w:val="PlaceholderText"/>
              <w:rFonts w:ascii="Tahoma" w:hAnsi="Tahoma" w:cs="Tahoma"/>
              <w:sz w:val="20"/>
              <w:szCs w:val="20"/>
            </w:rPr>
            <w:t>Click here to enter email</w:t>
          </w:r>
        </w:p>
      </w:docPartBody>
    </w:docPart>
    <w:docPart>
      <w:docPartPr>
        <w:name w:val="636871FF18414AD186BAD2B176E0704F"/>
        <w:category>
          <w:name w:val="General"/>
          <w:gallery w:val="placeholder"/>
        </w:category>
        <w:types>
          <w:type w:val="bbPlcHdr"/>
        </w:types>
        <w:behaviors>
          <w:behavior w:val="content"/>
        </w:behaviors>
        <w:guid w:val="{2A184453-738D-4314-A615-8FEAD5DCD414}"/>
      </w:docPartPr>
      <w:docPartBody>
        <w:p w:rsidR="00A96BE9" w:rsidRDefault="009341C8" w:rsidP="009341C8">
          <w:pPr>
            <w:pStyle w:val="636871FF18414AD186BAD2B176E0704F"/>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7386"/>
    <w:rsid w:val="000A3E57"/>
    <w:rsid w:val="000A69E0"/>
    <w:rsid w:val="000B282F"/>
    <w:rsid w:val="000C30DC"/>
    <w:rsid w:val="001055D4"/>
    <w:rsid w:val="00125796"/>
    <w:rsid w:val="00273B92"/>
    <w:rsid w:val="003C4ADD"/>
    <w:rsid w:val="00411E9E"/>
    <w:rsid w:val="00452619"/>
    <w:rsid w:val="004F4C20"/>
    <w:rsid w:val="005A012A"/>
    <w:rsid w:val="005C66B9"/>
    <w:rsid w:val="00626524"/>
    <w:rsid w:val="00644B5C"/>
    <w:rsid w:val="00646ADE"/>
    <w:rsid w:val="007177C4"/>
    <w:rsid w:val="007E49A6"/>
    <w:rsid w:val="00826492"/>
    <w:rsid w:val="008D0BDF"/>
    <w:rsid w:val="009170FF"/>
    <w:rsid w:val="009216B9"/>
    <w:rsid w:val="009341C8"/>
    <w:rsid w:val="009574C2"/>
    <w:rsid w:val="009963A2"/>
    <w:rsid w:val="00A16B6E"/>
    <w:rsid w:val="00A26CAD"/>
    <w:rsid w:val="00A96BE9"/>
    <w:rsid w:val="00A96FF6"/>
    <w:rsid w:val="00AE4A15"/>
    <w:rsid w:val="00B05E45"/>
    <w:rsid w:val="00C27B37"/>
    <w:rsid w:val="00C3619A"/>
    <w:rsid w:val="00D30CA9"/>
    <w:rsid w:val="00ED2748"/>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1C8"/>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7E49A6"/>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7E49A6"/>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7E49A6"/>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7E49A6"/>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7E49A6"/>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3C4AD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3C4AD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3C4AD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3C4AD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3C4AD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411E9E"/>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411E9E"/>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411E9E"/>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411E9E"/>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411E9E"/>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007386"/>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007386"/>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007386"/>
    <w:pPr>
      <w:spacing w:after="0" w:line="240" w:lineRule="auto"/>
    </w:pPr>
    <w:rPr>
      <w:rFonts w:ascii="Arial" w:eastAsia="Times New Roman" w:hAnsi="Arial" w:cs="Arial"/>
      <w:lang w:val="en-GB" w:eastAsia="en-GB"/>
    </w:rPr>
  </w:style>
  <w:style w:type="paragraph" w:customStyle="1" w:styleId="A41F76AF94D947699452E2D802A288747">
    <w:name w:val="A41F76AF94D947699452E2D802A288747"/>
    <w:rsid w:val="00007386"/>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007386"/>
    <w:pPr>
      <w:spacing w:after="0" w:line="240" w:lineRule="auto"/>
    </w:pPr>
    <w:rPr>
      <w:rFonts w:ascii="Arial" w:eastAsia="Times New Roman" w:hAnsi="Arial" w:cs="Arial"/>
      <w:lang w:val="en-GB" w:eastAsia="en-GB"/>
    </w:rPr>
  </w:style>
  <w:style w:type="paragraph" w:customStyle="1" w:styleId="F8B6FC7B0F224AD5B77066AC7F81CBC8">
    <w:name w:val="F8B6FC7B0F224AD5B77066AC7F81CBC8"/>
    <w:rsid w:val="009341C8"/>
    <w:pPr>
      <w:spacing w:after="160" w:line="259" w:lineRule="auto"/>
    </w:pPr>
  </w:style>
  <w:style w:type="paragraph" w:customStyle="1" w:styleId="636871FF18414AD186BAD2B176E0704F">
    <w:name w:val="636871FF18414AD186BAD2B176E0704F"/>
    <w:rsid w:val="009341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A31246-CE8E-44F5-A3E4-C626BB9A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ARANDJELOVIC Marija</cp:lastModifiedBy>
  <cp:revision>5</cp:revision>
  <cp:lastPrinted>2020-03-02T13:17:00Z</cp:lastPrinted>
  <dcterms:created xsi:type="dcterms:W3CDTF">2020-08-06T11:32:00Z</dcterms:created>
  <dcterms:modified xsi:type="dcterms:W3CDTF">2020-08-10T15:02:00Z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