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5B409C73" w:rsidR="00A80AEF" w:rsidRPr="005E05D5" w:rsidRDefault="00A80AEF" w:rsidP="00A80AEF">
      <w:pPr>
        <w:rPr>
          <w:rFonts w:ascii="Tahoma" w:hAnsi="Tahoma" w:cs="Tahoma"/>
          <w:b/>
          <w:sz w:val="24"/>
          <w:szCs w:val="28"/>
          <w:highlight w:val="cyan"/>
        </w:rPr>
      </w:pPr>
      <w:r w:rsidRPr="005E05D5">
        <w:rPr>
          <w:rFonts w:ascii="Tahoma" w:hAnsi="Tahoma" w:cs="Tahoma"/>
          <w:b/>
          <w:sz w:val="24"/>
          <w:szCs w:val="28"/>
        </w:rPr>
        <w:t xml:space="preserve">Purchase of </w:t>
      </w:r>
      <w:r w:rsidR="00F312FF">
        <w:rPr>
          <w:rFonts w:ascii="Tahoma" w:hAnsi="Tahoma" w:cs="Tahoma"/>
          <w:b/>
          <w:sz w:val="24"/>
          <w:szCs w:val="28"/>
        </w:rPr>
        <w:t xml:space="preserve">delivery </w:t>
      </w:r>
      <w:r w:rsidR="005E05D5" w:rsidRPr="005E05D5">
        <w:rPr>
          <w:rFonts w:ascii="Tahoma" w:hAnsi="Tahoma" w:cs="Tahoma"/>
          <w:b/>
          <w:sz w:val="24"/>
          <w:szCs w:val="28"/>
        </w:rPr>
        <w:t xml:space="preserve">services </w:t>
      </w:r>
    </w:p>
    <w:p w14:paraId="3F4055E7" w14:textId="2C3897FD" w:rsidR="00A80AEF" w:rsidRPr="005E05D5" w:rsidRDefault="005E05D5" w:rsidP="00A80AEF">
      <w:pPr>
        <w:rPr>
          <w:rFonts w:ascii="Tahoma" w:hAnsi="Tahoma" w:cs="Tahoma"/>
          <w:bCs/>
          <w:iCs/>
          <w:szCs w:val="24"/>
        </w:rPr>
      </w:pPr>
      <w:r w:rsidRPr="005E05D5">
        <w:rPr>
          <w:rFonts w:ascii="Tahoma" w:hAnsi="Tahoma" w:cs="Tahoma"/>
          <w:bCs/>
          <w:iCs/>
          <w:szCs w:val="24"/>
        </w:rPr>
        <w:t>(</w:t>
      </w:r>
      <w:r w:rsidR="00A80AEF" w:rsidRPr="005E05D5">
        <w:rPr>
          <w:rFonts w:ascii="Tahoma" w:hAnsi="Tahoma" w:cs="Tahoma"/>
          <w:bCs/>
          <w:iCs/>
          <w:szCs w:val="24"/>
        </w:rPr>
        <w:t xml:space="preserve">Contract N° </w:t>
      </w:r>
      <w:r w:rsidRPr="005E05D5">
        <w:rPr>
          <w:rFonts w:ascii="Tahoma" w:hAnsi="Tahoma" w:cs="Tahoma"/>
          <w:bCs/>
          <w:iCs/>
          <w:szCs w:val="24"/>
        </w:rPr>
        <w:t>4708/2021/6</w:t>
      </w:r>
      <w:r w:rsidR="00F312FF">
        <w:rPr>
          <w:rFonts w:ascii="Tahoma" w:hAnsi="Tahoma" w:cs="Tahoma"/>
          <w:bCs/>
          <w:iCs/>
          <w:szCs w:val="24"/>
        </w:rPr>
        <w:t>4</w:t>
      </w:r>
      <w:r w:rsidRPr="005E05D5">
        <w:rPr>
          <w:rFonts w:ascii="Tahoma" w:hAnsi="Tahoma" w:cs="Tahoma"/>
          <w:bCs/>
          <w:iCs/>
          <w:szCs w:val="24"/>
        </w:rPr>
        <w:t>)</w:t>
      </w:r>
    </w:p>
    <w:p w14:paraId="24418C50" w14:textId="48F67BF8" w:rsidR="0028341F" w:rsidRPr="00EB5355" w:rsidRDefault="0028341F" w:rsidP="00A041D4">
      <w:pPr>
        <w:rPr>
          <w:rFonts w:ascii="Tahoma" w:hAnsi="Tahoma" w:cs="Tahoma"/>
          <w:b/>
          <w:sz w:val="24"/>
          <w:szCs w:val="28"/>
        </w:rPr>
      </w:pPr>
    </w:p>
    <w:p w14:paraId="7219052D" w14:textId="77777777" w:rsidR="005E05D5" w:rsidRDefault="005E05D5" w:rsidP="005E05D5">
      <w:pPr>
        <w:spacing w:line="276" w:lineRule="auto"/>
        <w:jc w:val="both"/>
        <w:rPr>
          <w:rFonts w:ascii="Tahoma" w:hAnsi="Tahoma" w:cs="Tahoma"/>
          <w:sz w:val="20"/>
          <w:szCs w:val="20"/>
        </w:rPr>
      </w:pPr>
    </w:p>
    <w:p w14:paraId="236247E9" w14:textId="26A70FE1" w:rsidR="005E05D5" w:rsidRPr="0068641B" w:rsidRDefault="005E05D5" w:rsidP="005E05D5">
      <w:pPr>
        <w:spacing w:line="276" w:lineRule="auto"/>
        <w:jc w:val="both"/>
        <w:rPr>
          <w:rFonts w:ascii="Tahoma" w:hAnsi="Tahoma" w:cs="Tahoma"/>
          <w:sz w:val="20"/>
          <w:szCs w:val="20"/>
        </w:rPr>
      </w:pPr>
      <w:r w:rsidRPr="0068641B">
        <w:rPr>
          <w:rFonts w:ascii="Tahoma" w:hAnsi="Tahoma" w:cs="Tahoma"/>
          <w:sz w:val="20"/>
          <w:szCs w:val="20"/>
        </w:rPr>
        <w:t xml:space="preserve">The Council of Europe is currently implementing a Project “Human Resources Management in Local Self-Government - phase 2” (hereinafter: The Programme) that is jointly financed by the European Union and the Council of Europe. The Programme is implemented by the Council of Europe in Serbia, for a period of three years (2019-2021) in close cooperation with the Ministry of Public Administration and Local Self-Government (MPALSG) and the Standing Conference of Towns and Municipalities (SCTM). </w:t>
      </w:r>
    </w:p>
    <w:p w14:paraId="2479B85B" w14:textId="77777777" w:rsidR="005E05D5" w:rsidRDefault="005E05D5" w:rsidP="005E05D5">
      <w:pPr>
        <w:spacing w:line="276" w:lineRule="auto"/>
        <w:jc w:val="both"/>
        <w:rPr>
          <w:rFonts w:ascii="Tahoma" w:hAnsi="Tahoma" w:cs="Tahoma"/>
          <w:sz w:val="20"/>
          <w:szCs w:val="20"/>
        </w:rPr>
      </w:pPr>
    </w:p>
    <w:p w14:paraId="240A62B9" w14:textId="7816732A" w:rsidR="004569AF" w:rsidRDefault="005E05D5" w:rsidP="004569AF">
      <w:pPr>
        <w:spacing w:line="276" w:lineRule="auto"/>
        <w:jc w:val="both"/>
        <w:rPr>
          <w:rFonts w:ascii="Tahoma" w:hAnsi="Tahoma" w:cs="Tahoma"/>
          <w:b/>
          <w:bCs/>
          <w:sz w:val="20"/>
          <w:szCs w:val="20"/>
        </w:rPr>
      </w:pPr>
      <w:r w:rsidRPr="0068641B">
        <w:rPr>
          <w:rFonts w:ascii="Tahoma" w:hAnsi="Tahoma" w:cs="Tahoma"/>
          <w:sz w:val="20"/>
          <w:szCs w:val="20"/>
        </w:rPr>
        <w:t xml:space="preserve">In that context, The Council of Europe is looking for a Provider to </w:t>
      </w:r>
      <w:r w:rsidR="004569AF" w:rsidRPr="00BC09E7">
        <w:rPr>
          <w:rFonts w:ascii="Tahoma" w:hAnsi="Tahoma" w:cs="Tahoma"/>
          <w:b/>
          <w:bCs/>
          <w:sz w:val="20"/>
          <w:szCs w:val="20"/>
        </w:rPr>
        <w:t>deliver</w:t>
      </w:r>
      <w:r w:rsidR="004569AF">
        <w:rPr>
          <w:rFonts w:ascii="Tahoma" w:hAnsi="Tahoma" w:cs="Tahoma"/>
          <w:b/>
          <w:bCs/>
          <w:sz w:val="20"/>
          <w:szCs w:val="20"/>
        </w:rPr>
        <w:t xml:space="preserve"> </w:t>
      </w:r>
      <w:r w:rsidR="004569AF" w:rsidRPr="00BC09E7">
        <w:rPr>
          <w:rFonts w:ascii="Tahoma" w:hAnsi="Tahoma" w:cs="Tahoma"/>
          <w:b/>
          <w:bCs/>
          <w:sz w:val="20"/>
          <w:szCs w:val="20"/>
        </w:rPr>
        <w:t xml:space="preserve">packages to </w:t>
      </w:r>
      <w:r w:rsidR="004569AF">
        <w:rPr>
          <w:rFonts w:ascii="Tahoma" w:hAnsi="Tahoma" w:cs="Tahoma"/>
          <w:b/>
          <w:bCs/>
          <w:sz w:val="20"/>
          <w:szCs w:val="20"/>
        </w:rPr>
        <w:t xml:space="preserve">up to </w:t>
      </w:r>
      <w:r w:rsidR="004569AF" w:rsidRPr="00BC09E7">
        <w:rPr>
          <w:rFonts w:ascii="Tahoma" w:hAnsi="Tahoma" w:cs="Tahoma"/>
          <w:b/>
          <w:bCs/>
          <w:sz w:val="20"/>
          <w:szCs w:val="20"/>
        </w:rPr>
        <w:t>1</w:t>
      </w:r>
      <w:r w:rsidR="007D6B65">
        <w:rPr>
          <w:rFonts w:ascii="Tahoma" w:hAnsi="Tahoma" w:cs="Tahoma"/>
          <w:b/>
          <w:bCs/>
          <w:sz w:val="20"/>
          <w:szCs w:val="20"/>
        </w:rPr>
        <w:t>3</w:t>
      </w:r>
      <w:r w:rsidR="004569AF">
        <w:rPr>
          <w:rFonts w:ascii="Tahoma" w:hAnsi="Tahoma" w:cs="Tahoma"/>
          <w:b/>
          <w:bCs/>
          <w:sz w:val="20"/>
          <w:szCs w:val="20"/>
        </w:rPr>
        <w:t>0</w:t>
      </w:r>
      <w:r w:rsidR="004569AF" w:rsidRPr="00BC09E7">
        <w:rPr>
          <w:rFonts w:ascii="Tahoma" w:hAnsi="Tahoma" w:cs="Tahoma"/>
          <w:b/>
          <w:bCs/>
          <w:sz w:val="20"/>
          <w:szCs w:val="20"/>
        </w:rPr>
        <w:t xml:space="preserve"> local self-governments units</w:t>
      </w:r>
      <w:r w:rsidR="004569AF">
        <w:rPr>
          <w:rFonts w:ascii="Tahoma" w:hAnsi="Tahoma" w:cs="Tahoma"/>
          <w:b/>
          <w:bCs/>
          <w:sz w:val="20"/>
          <w:szCs w:val="20"/>
        </w:rPr>
        <w:t xml:space="preserve"> </w:t>
      </w:r>
      <w:r w:rsidR="004569AF" w:rsidRPr="002A7303">
        <w:rPr>
          <w:rFonts w:ascii="Tahoma" w:hAnsi="Tahoma" w:cs="Tahoma"/>
          <w:b/>
          <w:bCs/>
          <w:sz w:val="20"/>
          <w:szCs w:val="20"/>
        </w:rPr>
        <w:t>throughout Serbia</w:t>
      </w:r>
      <w:r w:rsidR="004569AF">
        <w:rPr>
          <w:rFonts w:ascii="Tahoma" w:hAnsi="Tahoma" w:cs="Tahoma"/>
          <w:b/>
          <w:bCs/>
          <w:sz w:val="20"/>
          <w:szCs w:val="20"/>
        </w:rPr>
        <w:t xml:space="preserve"> (</w:t>
      </w:r>
      <w:r w:rsidR="004569AF" w:rsidRPr="002A7303">
        <w:rPr>
          <w:rFonts w:ascii="Tahoma" w:hAnsi="Tahoma" w:cs="Tahoma"/>
          <w:b/>
          <w:bCs/>
          <w:sz w:val="20"/>
          <w:szCs w:val="20"/>
        </w:rPr>
        <w:t>cit</w:t>
      </w:r>
      <w:r w:rsidR="004569AF">
        <w:rPr>
          <w:rFonts w:ascii="Tahoma" w:hAnsi="Tahoma" w:cs="Tahoma"/>
          <w:b/>
          <w:bCs/>
          <w:sz w:val="20"/>
          <w:szCs w:val="20"/>
        </w:rPr>
        <w:t xml:space="preserve">y and </w:t>
      </w:r>
      <w:r w:rsidR="004569AF" w:rsidRPr="002A7303">
        <w:rPr>
          <w:rFonts w:ascii="Tahoma" w:hAnsi="Tahoma" w:cs="Tahoma"/>
          <w:b/>
          <w:bCs/>
          <w:sz w:val="20"/>
          <w:szCs w:val="20"/>
        </w:rPr>
        <w:t>municipal</w:t>
      </w:r>
      <w:r w:rsidR="004569AF">
        <w:rPr>
          <w:rFonts w:ascii="Tahoma" w:hAnsi="Tahoma" w:cs="Tahoma"/>
          <w:b/>
          <w:bCs/>
          <w:sz w:val="20"/>
          <w:szCs w:val="20"/>
        </w:rPr>
        <w:t xml:space="preserve"> local administrations) (hereinafter: </w:t>
      </w:r>
      <w:proofErr w:type="gramStart"/>
      <w:r w:rsidR="004569AF">
        <w:rPr>
          <w:rFonts w:ascii="Tahoma" w:hAnsi="Tahoma" w:cs="Tahoma"/>
          <w:b/>
          <w:bCs/>
          <w:sz w:val="20"/>
          <w:szCs w:val="20"/>
        </w:rPr>
        <w:t>the</w:t>
      </w:r>
      <w:proofErr w:type="gramEnd"/>
      <w:r w:rsidR="004569AF">
        <w:rPr>
          <w:rFonts w:ascii="Tahoma" w:hAnsi="Tahoma" w:cs="Tahoma"/>
          <w:b/>
          <w:bCs/>
          <w:sz w:val="20"/>
          <w:szCs w:val="20"/>
        </w:rPr>
        <w:t xml:space="preserve"> Recipients</w:t>
      </w:r>
      <w:r w:rsidR="004569AF" w:rsidRPr="002A7303">
        <w:rPr>
          <w:rFonts w:ascii="Tahoma" w:hAnsi="Tahoma" w:cs="Tahoma"/>
          <w:b/>
          <w:bCs/>
          <w:sz w:val="20"/>
          <w:szCs w:val="20"/>
        </w:rPr>
        <w:t>).</w:t>
      </w:r>
      <w:r w:rsidR="004569AF">
        <w:rPr>
          <w:rFonts w:ascii="Tahoma" w:hAnsi="Tahoma" w:cs="Tahoma"/>
          <w:b/>
          <w:bCs/>
          <w:sz w:val="20"/>
          <w:szCs w:val="20"/>
        </w:rPr>
        <w:t xml:space="preserve"> </w:t>
      </w:r>
    </w:p>
    <w:p w14:paraId="50C41A6B" w14:textId="77777777" w:rsidR="005E05D5" w:rsidRPr="00EB5355" w:rsidRDefault="005E05D5" w:rsidP="00615FF8">
      <w:pPr>
        <w:pStyle w:val="ListParagraph"/>
        <w:spacing w:after="120"/>
        <w:ind w:left="0"/>
        <w:jc w:val="both"/>
        <w:rPr>
          <w:rFonts w:ascii="Tahoma" w:hAnsi="Tahoma" w:cs="Tahoma"/>
          <w:sz w:val="20"/>
          <w:szCs w:val="20"/>
        </w:rPr>
      </w:pPr>
    </w:p>
    <w:p w14:paraId="768C90DB" w14:textId="7777777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3B6DA626" w14:textId="35B41C76" w:rsidR="0028341F" w:rsidRPr="00EB5355" w:rsidRDefault="0028341F" w:rsidP="0028341F">
      <w:pPr>
        <w:spacing w:after="120"/>
        <w:jc w:val="both"/>
        <w:rPr>
          <w:rFonts w:ascii="Tahoma" w:hAnsi="Tahoma" w:cs="Tahoma"/>
          <w:color w:val="000000" w:themeColor="text1"/>
          <w:sz w:val="20"/>
          <w:szCs w:val="20"/>
        </w:rPr>
      </w:pPr>
      <w:r w:rsidRPr="005E05D5">
        <w:rPr>
          <w:rFonts w:ascii="Tahoma" w:hAnsi="Tahoma" w:cs="Tahoma"/>
          <w:color w:val="000000" w:themeColor="text1"/>
          <w:sz w:val="20"/>
          <w:szCs w:val="20"/>
        </w:rPr>
        <w:t>The tenderer must be a legal person</w:t>
      </w:r>
      <w:r w:rsidR="005E05D5" w:rsidRPr="005E05D5">
        <w:rPr>
          <w:rFonts w:ascii="Tahoma" w:hAnsi="Tahoma" w:cs="Tahoma"/>
          <w:color w:val="000000" w:themeColor="text1"/>
          <w:sz w:val="20"/>
          <w:szCs w:val="20"/>
        </w:rPr>
        <w:t>.</w:t>
      </w:r>
    </w:p>
    <w:p w14:paraId="56562203" w14:textId="790681DE" w:rsidR="00F63F67" w:rsidRPr="005E05D5" w:rsidRDefault="00F63F67" w:rsidP="0028341F">
      <w:pPr>
        <w:spacing w:after="120"/>
        <w:jc w:val="both"/>
        <w:rPr>
          <w:rFonts w:ascii="Tahoma" w:hAnsi="Tahoma" w:cs="Tahoma"/>
          <w:b/>
          <w:bCs/>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4569AF">
        <w:rPr>
          <w:rFonts w:ascii="Tahoma" w:hAnsi="Tahoma" w:cs="Tahoma"/>
          <w:b/>
          <w:color w:val="000000" w:themeColor="text1"/>
          <w:sz w:val="20"/>
          <w:szCs w:val="20"/>
        </w:rPr>
        <w:t>“</w:t>
      </w:r>
      <w:r w:rsidR="004569AF" w:rsidRPr="004569AF">
        <w:rPr>
          <w:rFonts w:ascii="Tahoma" w:hAnsi="Tahoma" w:cs="Tahoma"/>
          <w:b/>
          <w:color w:val="000000" w:themeColor="text1"/>
          <w:sz w:val="20"/>
          <w:szCs w:val="20"/>
          <w:u w:val="single"/>
        </w:rPr>
        <w:t>Delivery of equipment</w:t>
      </w:r>
      <w:r w:rsidR="004569AF">
        <w:rPr>
          <w:rFonts w:ascii="Tahoma" w:hAnsi="Tahoma" w:cs="Tahoma"/>
          <w:b/>
          <w:color w:val="000000" w:themeColor="text1"/>
          <w:sz w:val="20"/>
          <w:szCs w:val="20"/>
          <w:u w:val="single"/>
        </w:rPr>
        <w:t>”</w:t>
      </w:r>
      <w:r w:rsidR="0044379B" w:rsidRPr="00EB5355">
        <w:rPr>
          <w:rFonts w:ascii="Tahoma" w:hAnsi="Tahoma" w:cs="Tahoma"/>
          <w:b/>
          <w:color w:val="000000" w:themeColor="text1"/>
          <w:sz w:val="20"/>
          <w:szCs w:val="20"/>
        </w:rPr>
        <w:t xml:space="preserve">. </w:t>
      </w:r>
      <w:r w:rsidR="0044379B" w:rsidRPr="005E05D5">
        <w:rPr>
          <w:rFonts w:ascii="Tahoma" w:hAnsi="Tahoma" w:cs="Tahoma"/>
          <w:b/>
          <w:bCs/>
          <w:color w:val="000000" w:themeColor="text1"/>
          <w:sz w:val="20"/>
          <w:szCs w:val="20"/>
        </w:rPr>
        <w:t>Tenders addressed to another email address will be rejected.</w:t>
      </w:r>
    </w:p>
    <w:p w14:paraId="4163A0DC" w14:textId="3D061C1E"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w:t>
      </w:r>
      <w:r w:rsidRPr="004569AF">
        <w:rPr>
          <w:rFonts w:ascii="Tahoma" w:hAnsi="Tahoma" w:cs="Tahoma"/>
          <w:b/>
          <w:color w:val="000000" w:themeColor="text1"/>
          <w:sz w:val="20"/>
          <w:szCs w:val="20"/>
        </w:rPr>
        <w:t xml:space="preserve">All questions shall be submitted at least </w:t>
      </w:r>
      <w:r w:rsidR="005E05D5" w:rsidRPr="004569AF">
        <w:rPr>
          <w:rFonts w:ascii="Tahoma" w:hAnsi="Tahoma" w:cs="Tahoma"/>
          <w:b/>
          <w:color w:val="000000" w:themeColor="text1"/>
          <w:sz w:val="20"/>
          <w:szCs w:val="20"/>
        </w:rPr>
        <w:t>5</w:t>
      </w:r>
      <w:r w:rsidRPr="004569AF">
        <w:rPr>
          <w:rFonts w:ascii="Tahoma" w:hAnsi="Tahoma" w:cs="Tahoma"/>
          <w:b/>
          <w:color w:val="000000" w:themeColor="text1"/>
          <w:sz w:val="20"/>
          <w:szCs w:val="20"/>
        </w:rPr>
        <w:t xml:space="preserve"> (</w:t>
      </w:r>
      <w:r w:rsidR="00CD2C0B" w:rsidRPr="004569AF">
        <w:rPr>
          <w:rFonts w:ascii="Tahoma" w:hAnsi="Tahoma" w:cs="Tahoma"/>
          <w:b/>
          <w:color w:val="000000" w:themeColor="text1"/>
          <w:sz w:val="20"/>
          <w:szCs w:val="20"/>
        </w:rPr>
        <w:t>five</w:t>
      </w:r>
      <w:r w:rsidRPr="004569AF">
        <w:rPr>
          <w:rFonts w:ascii="Tahoma" w:hAnsi="Tahoma" w:cs="Tahoma"/>
          <w:b/>
          <w:color w:val="000000" w:themeColor="text1"/>
          <w:sz w:val="20"/>
          <w:szCs w:val="20"/>
        </w:rPr>
        <w:t>) working days before the deadline for submission of the tenders and</w:t>
      </w:r>
      <w:r w:rsidRPr="00EB5355">
        <w:rPr>
          <w:rFonts w:ascii="Tahoma" w:hAnsi="Tahoma" w:cs="Tahoma"/>
          <w:b/>
          <w:color w:val="000000" w:themeColor="text1"/>
          <w:sz w:val="20"/>
          <w:szCs w:val="20"/>
        </w:rPr>
        <w:t xml:space="preserve"> shall be exclusively addressed to the email address indicated below with the following reference in subject:</w:t>
      </w:r>
      <w:r w:rsidR="00CD2C0B">
        <w:rPr>
          <w:rFonts w:ascii="Tahoma" w:hAnsi="Tahoma" w:cs="Tahoma"/>
          <w:b/>
          <w:color w:val="000000" w:themeColor="text1"/>
          <w:sz w:val="20"/>
          <w:szCs w:val="20"/>
        </w:rPr>
        <w:t xml:space="preserve"> </w:t>
      </w:r>
      <w:r w:rsidR="004569AF" w:rsidRPr="004569AF">
        <w:rPr>
          <w:rFonts w:ascii="Tahoma" w:hAnsi="Tahoma" w:cs="Tahoma"/>
          <w:b/>
          <w:color w:val="000000" w:themeColor="text1"/>
          <w:sz w:val="20"/>
          <w:szCs w:val="20"/>
          <w:u w:val="single"/>
        </w:rPr>
        <w:t xml:space="preserve">“Question – Delivery </w:t>
      </w:r>
      <w:r w:rsidR="004569AF">
        <w:rPr>
          <w:rFonts w:ascii="Tahoma" w:hAnsi="Tahoma" w:cs="Tahoma"/>
          <w:b/>
          <w:color w:val="000000" w:themeColor="text1"/>
          <w:sz w:val="20"/>
          <w:szCs w:val="20"/>
          <w:u w:val="single"/>
        </w:rPr>
        <w:t xml:space="preserve">of </w:t>
      </w:r>
      <w:r w:rsidR="004569AF" w:rsidRPr="004569AF">
        <w:rPr>
          <w:rFonts w:ascii="Tahoma" w:hAnsi="Tahoma" w:cs="Tahoma"/>
          <w:b/>
          <w:color w:val="000000" w:themeColor="text1"/>
          <w:sz w:val="20"/>
          <w:szCs w:val="20"/>
          <w:u w:val="single"/>
        </w:rPr>
        <w:t>equipment”</w:t>
      </w:r>
      <w:r w:rsidR="00CD2C0B">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8B4C11"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5C9DD45F" w:rsidR="002336A0" w:rsidRPr="00EB5355" w:rsidRDefault="004569AF" w:rsidP="002C6181">
                <w:pPr>
                  <w:rPr>
                    <w:rFonts w:ascii="Tahoma" w:hAnsi="Tahoma" w:cs="Tahoma"/>
                    <w:sz w:val="20"/>
                    <w:szCs w:val="20"/>
                    <w:lang w:eastAsia="fr-FR"/>
                  </w:rPr>
                </w:pPr>
                <w:r>
                  <w:rPr>
                    <w:rStyle w:val="Style60"/>
                    <w:rFonts w:ascii="Tahoma" w:hAnsi="Tahoma" w:cs="Tahoma"/>
                    <w:szCs w:val="20"/>
                  </w:rPr>
                  <w:t>2</w:t>
                </w:r>
                <w:r w:rsidR="00F83D59">
                  <w:rPr>
                    <w:rStyle w:val="Style60"/>
                    <w:rFonts w:ascii="Tahoma" w:hAnsi="Tahoma" w:cs="Tahoma"/>
                    <w:szCs w:val="20"/>
                  </w:rPr>
                  <w:t>2</w:t>
                </w:r>
                <w:r w:rsidR="00CD2C0B">
                  <w:rPr>
                    <w:rStyle w:val="Style60"/>
                    <w:rFonts w:ascii="Tahoma" w:hAnsi="Tahoma" w:cs="Tahoma"/>
                    <w:szCs w:val="20"/>
                  </w:rPr>
                  <w:t xml:space="preserve"> </w:t>
                </w:r>
                <w:r>
                  <w:rPr>
                    <w:rStyle w:val="Style60"/>
                    <w:rFonts w:ascii="Tahoma" w:hAnsi="Tahoma" w:cs="Tahoma"/>
                    <w:szCs w:val="20"/>
                  </w:rPr>
                  <w:t xml:space="preserve">November </w:t>
                </w:r>
                <w:r w:rsidR="00CD2C0B">
                  <w:rPr>
                    <w:rStyle w:val="Style60"/>
                    <w:rFonts w:ascii="Tahoma" w:hAnsi="Tahoma" w:cs="Tahoma"/>
                    <w:szCs w:val="20"/>
                  </w:rPr>
                  <w:t>2021</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2EDEAF02" w:rsidR="0083377F" w:rsidRPr="00EB5355" w:rsidRDefault="00CD2C0B"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797264836"/>
                <w:placeholder>
                  <w:docPart w:val="B2B4D4016C5D4C409876AD4E3B3A3647"/>
                </w:placeholder>
              </w:sdtPr>
              <w:sdtEndPr>
                <w:rPr>
                  <w:rStyle w:val="DefaultParagraphFont"/>
                  <w:sz w:val="22"/>
                  <w:lang w:eastAsia="fr-FR"/>
                </w:rPr>
              </w:sdtEndPr>
              <w:sdtContent>
                <w:tc>
                  <w:tcPr>
                    <w:tcW w:w="6061" w:type="dxa"/>
                    <w:vAlign w:val="center"/>
                  </w:tcPr>
                  <w:p w14:paraId="0A136A63" w14:textId="20C9CAC2" w:rsidR="0044379B" w:rsidRPr="00EB5355" w:rsidRDefault="00CD2C0B" w:rsidP="00BB66CF">
                    <w:pPr>
                      <w:rPr>
                        <w:rStyle w:val="Style61"/>
                        <w:rFonts w:ascii="Tahoma" w:hAnsi="Tahoma" w:cs="Tahoma"/>
                        <w:szCs w:val="20"/>
                      </w:rPr>
                    </w:pPr>
                    <w:r>
                      <w:rPr>
                        <w:rStyle w:val="Style61"/>
                        <w:rFonts w:ascii="Tahoma" w:hAnsi="Tahoma" w:cs="Tahoma"/>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0F4100C9" w:rsidR="002336A0" w:rsidRPr="00EB5355" w:rsidRDefault="00F83D59" w:rsidP="002C6181">
                <w:pPr>
                  <w:rPr>
                    <w:rFonts w:ascii="Tahoma" w:hAnsi="Tahoma" w:cs="Tahoma"/>
                    <w:sz w:val="20"/>
                    <w:szCs w:val="20"/>
                    <w:lang w:eastAsia="fr-FR"/>
                  </w:rPr>
                </w:pPr>
                <w:r>
                  <w:rPr>
                    <w:rStyle w:val="Style48"/>
                    <w:rFonts w:ascii="Tahoma" w:hAnsi="Tahoma" w:cs="Tahoma"/>
                    <w:sz w:val="20"/>
                    <w:szCs w:val="20"/>
                  </w:rPr>
                  <w:t>0</w:t>
                </w:r>
                <w:r w:rsidR="00F276D7">
                  <w:rPr>
                    <w:rStyle w:val="Style48"/>
                    <w:rFonts w:ascii="Tahoma" w:hAnsi="Tahoma" w:cs="Tahoma"/>
                    <w:sz w:val="20"/>
                    <w:szCs w:val="20"/>
                  </w:rPr>
                  <w:t>3</w:t>
                </w:r>
                <w:r>
                  <w:rPr>
                    <w:rStyle w:val="Style48"/>
                    <w:rFonts w:ascii="Tahoma" w:hAnsi="Tahoma" w:cs="Tahoma"/>
                    <w:sz w:val="20"/>
                    <w:szCs w:val="20"/>
                  </w:rPr>
                  <w:t xml:space="preserve"> Decembe</w:t>
                </w:r>
                <w:r w:rsidR="00CD2C0B">
                  <w:rPr>
                    <w:rStyle w:val="Style48"/>
                    <w:rFonts w:ascii="Tahoma" w:hAnsi="Tahoma" w:cs="Tahoma"/>
                    <w:sz w:val="20"/>
                    <w:szCs w:val="20"/>
                  </w:rPr>
                  <w:t>r 2021</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71EB2D34" w14:textId="77777777" w:rsidR="004569AF" w:rsidRDefault="004569AF" w:rsidP="00C51681">
      <w:pPr>
        <w:tabs>
          <w:tab w:val="left" w:pos="1741"/>
        </w:tabs>
        <w:rPr>
          <w:rFonts w:ascii="Tahoma" w:hAnsi="Tahoma" w:cs="Tahoma"/>
          <w:i/>
          <w:sz w:val="20"/>
          <w:szCs w:val="20"/>
        </w:rPr>
      </w:pPr>
    </w:p>
    <w:p w14:paraId="10069B91" w14:textId="5B915809"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755E122C" w:rsidR="002F1654" w:rsidRPr="002F1654"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6893B4C3" w14:textId="09428F02" w:rsidR="009B5004" w:rsidRPr="00DC3804" w:rsidRDefault="008B4C11"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End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2079FADC" w14:textId="2F85BA12" w:rsidR="00C916A3" w:rsidRPr="00DF1184" w:rsidRDefault="00DF1184" w:rsidP="00DF1184">
      <w:pPr>
        <w:numPr>
          <w:ilvl w:val="0"/>
          <w:numId w:val="3"/>
        </w:numPr>
        <w:rPr>
          <w:rFonts w:ascii="Tahoma" w:hAnsi="Tahoma" w:cs="Tahoma"/>
          <w:sz w:val="20"/>
          <w:szCs w:val="20"/>
        </w:rPr>
      </w:pPr>
      <w:r w:rsidRPr="00B860A8">
        <w:rPr>
          <w:rFonts w:ascii="Tahoma" w:hAnsi="Tahoma" w:cs="Tahoma"/>
          <w:sz w:val="20"/>
          <w:szCs w:val="20"/>
        </w:rPr>
        <w:t xml:space="preserve">Being a registered company specialised in </w:t>
      </w:r>
      <w:r w:rsidR="004569AF">
        <w:rPr>
          <w:rFonts w:ascii="Tahoma" w:hAnsi="Tahoma" w:cs="Tahoma"/>
          <w:sz w:val="20"/>
          <w:szCs w:val="20"/>
        </w:rPr>
        <w:t xml:space="preserve">general logistics and distribution </w:t>
      </w:r>
      <w:r w:rsidRPr="00B860A8">
        <w:rPr>
          <w:rFonts w:ascii="Tahoma" w:hAnsi="Tahoma" w:cs="Tahoma"/>
          <w:sz w:val="20"/>
          <w:szCs w:val="20"/>
        </w:rPr>
        <w:t>service</w:t>
      </w:r>
      <w:r>
        <w:rPr>
          <w:rFonts w:ascii="Tahoma" w:hAnsi="Tahoma" w:cs="Tahoma"/>
          <w:sz w:val="20"/>
          <w:szCs w:val="20"/>
        </w:rPr>
        <w:t>s.</w:t>
      </w:r>
    </w:p>
    <w:p w14:paraId="3D6553E0" w14:textId="77777777" w:rsidR="00D22682" w:rsidRPr="00EB5355"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6553E1" w14:textId="50AB1E12" w:rsidR="00D22682" w:rsidRPr="00EB5355" w:rsidRDefault="00D22682" w:rsidP="00A71D50">
      <w:pPr>
        <w:numPr>
          <w:ilvl w:val="0"/>
          <w:numId w:val="4"/>
        </w:numPr>
        <w:rPr>
          <w:rFonts w:ascii="Tahoma" w:hAnsi="Tahoma" w:cs="Tahoma"/>
          <w:color w:val="000000" w:themeColor="text1"/>
          <w:sz w:val="20"/>
          <w:szCs w:val="20"/>
        </w:rPr>
      </w:pPr>
      <w:r w:rsidRPr="00EB5355">
        <w:rPr>
          <w:rFonts w:ascii="Tahoma" w:hAnsi="Tahoma" w:cs="Tahoma"/>
          <w:color w:val="000000" w:themeColor="text1"/>
          <w:sz w:val="20"/>
          <w:szCs w:val="20"/>
        </w:rPr>
        <w:t xml:space="preserve">Quality of the </w:t>
      </w:r>
      <w:r w:rsidR="00C81A91" w:rsidRPr="00EB5355">
        <w:rPr>
          <w:rFonts w:ascii="Tahoma" w:hAnsi="Tahoma" w:cs="Tahoma"/>
          <w:color w:val="000000" w:themeColor="text1"/>
          <w:sz w:val="20"/>
          <w:szCs w:val="20"/>
        </w:rPr>
        <w:t>offer</w:t>
      </w:r>
      <w:r w:rsidRPr="00EB5355">
        <w:rPr>
          <w:rFonts w:ascii="Tahoma" w:hAnsi="Tahoma" w:cs="Tahoma"/>
          <w:color w:val="000000" w:themeColor="text1"/>
          <w:sz w:val="20"/>
          <w:szCs w:val="20"/>
        </w:rPr>
        <w:t xml:space="preserve"> (</w:t>
      </w:r>
      <w:r w:rsidR="004569AF">
        <w:rPr>
          <w:rFonts w:ascii="Tahoma" w:hAnsi="Tahoma" w:cs="Tahoma"/>
          <w:color w:val="000000" w:themeColor="text1"/>
          <w:sz w:val="20"/>
          <w:szCs w:val="20"/>
        </w:rPr>
        <w:t>2</w:t>
      </w:r>
      <w:r w:rsidR="00DF1184">
        <w:rPr>
          <w:rFonts w:ascii="Tahoma" w:hAnsi="Tahoma" w:cs="Tahoma"/>
          <w:color w:val="000000" w:themeColor="text1"/>
          <w:sz w:val="20"/>
          <w:szCs w:val="20"/>
        </w:rPr>
        <w:t>0</w:t>
      </w:r>
      <w:r w:rsidRPr="00EB5355">
        <w:rPr>
          <w:rFonts w:ascii="Tahoma" w:hAnsi="Tahoma" w:cs="Tahoma"/>
          <w:color w:val="000000" w:themeColor="text1"/>
          <w:sz w:val="20"/>
          <w:szCs w:val="20"/>
        </w:rPr>
        <w:t>%), including:</w:t>
      </w:r>
    </w:p>
    <w:p w14:paraId="1E99DA05" w14:textId="77777777" w:rsidR="004569AF" w:rsidRPr="004569AF" w:rsidRDefault="004569AF" w:rsidP="004569AF">
      <w:pPr>
        <w:numPr>
          <w:ilvl w:val="1"/>
          <w:numId w:val="7"/>
        </w:numPr>
        <w:ind w:left="993" w:hanging="284"/>
        <w:rPr>
          <w:rFonts w:ascii="Tahoma" w:hAnsi="Tahoma" w:cs="Tahoma"/>
          <w:color w:val="808080"/>
          <w:sz w:val="20"/>
          <w:szCs w:val="20"/>
        </w:rPr>
      </w:pPr>
      <w:r>
        <w:rPr>
          <w:rFonts w:ascii="Tahoma" w:hAnsi="Tahoma" w:cs="Tahoma"/>
          <w:color w:val="000000"/>
          <w:sz w:val="20"/>
          <w:szCs w:val="20"/>
        </w:rPr>
        <w:t xml:space="preserve">Human resources capacities </w:t>
      </w:r>
    </w:p>
    <w:p w14:paraId="7CB712D2" w14:textId="63A5A327" w:rsidR="00DF1184" w:rsidRPr="00720F32" w:rsidRDefault="004569AF" w:rsidP="004569AF">
      <w:pPr>
        <w:numPr>
          <w:ilvl w:val="1"/>
          <w:numId w:val="7"/>
        </w:numPr>
        <w:ind w:left="993" w:hanging="284"/>
        <w:rPr>
          <w:rFonts w:ascii="Tahoma" w:hAnsi="Tahoma" w:cs="Tahoma"/>
          <w:color w:val="808080"/>
          <w:sz w:val="20"/>
          <w:szCs w:val="20"/>
        </w:rPr>
      </w:pPr>
      <w:r>
        <w:rPr>
          <w:rFonts w:ascii="Tahoma" w:hAnsi="Tahoma" w:cs="Tahoma"/>
          <w:color w:val="000000"/>
          <w:sz w:val="20"/>
          <w:szCs w:val="20"/>
        </w:rPr>
        <w:t>C</w:t>
      </w:r>
      <w:r w:rsidR="00DF1184">
        <w:rPr>
          <w:rFonts w:ascii="Tahoma" w:hAnsi="Tahoma" w:cs="Tahoma"/>
          <w:color w:val="000000"/>
          <w:sz w:val="20"/>
          <w:szCs w:val="20"/>
        </w:rPr>
        <w:t xml:space="preserve">apacity to meet </w:t>
      </w:r>
      <w:r>
        <w:rPr>
          <w:rFonts w:ascii="Tahoma" w:hAnsi="Tahoma" w:cs="Tahoma"/>
          <w:color w:val="000000"/>
          <w:sz w:val="20"/>
          <w:szCs w:val="20"/>
        </w:rPr>
        <w:t xml:space="preserve">set </w:t>
      </w:r>
      <w:r w:rsidR="00DF1184" w:rsidRPr="00720F32">
        <w:rPr>
          <w:rFonts w:ascii="Tahoma" w:hAnsi="Tahoma" w:cs="Tahoma"/>
          <w:color w:val="000000"/>
          <w:sz w:val="20"/>
          <w:szCs w:val="20"/>
        </w:rPr>
        <w:t>deadlines</w:t>
      </w:r>
      <w:r w:rsidR="00DF1184">
        <w:rPr>
          <w:rFonts w:ascii="Tahoma" w:hAnsi="Tahoma" w:cs="Tahoma"/>
          <w:color w:val="000000"/>
          <w:sz w:val="20"/>
          <w:szCs w:val="20"/>
        </w:rPr>
        <w:t xml:space="preserve"> </w:t>
      </w:r>
    </w:p>
    <w:p w14:paraId="3D6553E5" w14:textId="46E24247" w:rsidR="00D22682" w:rsidRPr="00EB5355" w:rsidRDefault="00D22682" w:rsidP="00A71D50">
      <w:pPr>
        <w:numPr>
          <w:ilvl w:val="0"/>
          <w:numId w:val="5"/>
        </w:numPr>
        <w:rPr>
          <w:rFonts w:ascii="Tahoma" w:hAnsi="Tahoma" w:cs="Tahoma"/>
          <w:color w:val="000000" w:themeColor="text1"/>
          <w:sz w:val="20"/>
          <w:szCs w:val="20"/>
        </w:rPr>
      </w:pPr>
      <w:r w:rsidRPr="00EB5355">
        <w:rPr>
          <w:rFonts w:ascii="Tahoma" w:hAnsi="Tahoma" w:cs="Tahoma"/>
          <w:color w:val="000000" w:themeColor="text1"/>
          <w:sz w:val="20"/>
          <w:szCs w:val="20"/>
        </w:rPr>
        <w:t>Financial offe</w:t>
      </w:r>
      <w:r w:rsidR="00DF1184">
        <w:rPr>
          <w:rFonts w:ascii="Tahoma" w:hAnsi="Tahoma" w:cs="Tahoma"/>
          <w:color w:val="000000" w:themeColor="text1"/>
          <w:sz w:val="20"/>
          <w:szCs w:val="20"/>
        </w:rPr>
        <w:t>r (80</w:t>
      </w:r>
      <w:r w:rsidRPr="00EB5355">
        <w:rPr>
          <w:rFonts w:ascii="Tahoma" w:hAnsi="Tahoma" w:cs="Tahoma"/>
          <w:color w:val="000000" w:themeColor="text1"/>
          <w:sz w:val="20"/>
          <w:szCs w:val="20"/>
        </w:rPr>
        <w:t>%).</w:t>
      </w:r>
    </w:p>
    <w:p w14:paraId="3D6553E6" w14:textId="77777777" w:rsidR="00D22682" w:rsidRPr="00EB5355" w:rsidRDefault="00D22682"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1"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1"/>
    </w:p>
    <w:p w14:paraId="36F1F751" w14:textId="6470EC4D" w:rsidR="004569AF" w:rsidRDefault="004569AF">
      <w:pPr>
        <w:rPr>
          <w:rFonts w:ascii="Tahoma" w:hAnsi="Tahoma" w:cs="Tahoma"/>
          <w:smallCaps/>
          <w:sz w:val="20"/>
          <w:szCs w:val="20"/>
        </w:rPr>
      </w:pPr>
      <w:r>
        <w:rPr>
          <w:rFonts w:ascii="Tahoma" w:hAnsi="Tahoma" w:cs="Tahoma"/>
          <w:smallCaps/>
          <w:sz w:val="20"/>
          <w:szCs w:val="20"/>
        </w:rPr>
        <w:br w:type="page"/>
      </w:r>
    </w:p>
    <w:p w14:paraId="5B263DB5"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EndPr/>
      <w:sdtContent>
        <w:p w14:paraId="406AC7CD" w14:textId="54EC3BEE" w:rsidR="00027FF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05C3EE22" w14:textId="1121DFBF" w:rsidR="004A7D6F" w:rsidRPr="00DC3804" w:rsidRDefault="004569AF" w:rsidP="00A71D50">
      <w:pPr>
        <w:numPr>
          <w:ilvl w:val="0"/>
          <w:numId w:val="6"/>
        </w:numPr>
        <w:rPr>
          <w:rFonts w:ascii="Tahoma" w:hAnsi="Tahoma" w:cs="Tahoma"/>
          <w:sz w:val="20"/>
          <w:szCs w:val="20"/>
        </w:rPr>
      </w:pPr>
      <w:r>
        <w:rPr>
          <w:rFonts w:ascii="Tahoma" w:hAnsi="Tahoma" w:cs="Tahoma"/>
          <w:sz w:val="20"/>
          <w:szCs w:val="20"/>
        </w:rPr>
        <w:t>Short company portfolio</w:t>
      </w:r>
      <w:r w:rsidR="004A7D6F">
        <w:rPr>
          <w:rFonts w:ascii="Tahoma" w:hAnsi="Tahoma" w:cs="Tahoma"/>
          <w:sz w:val="20"/>
          <w:szCs w:val="20"/>
        </w:rPr>
        <w:t xml:space="preserve">.  </w:t>
      </w:r>
    </w:p>
    <w:p w14:paraId="3D6553F4" w14:textId="77777777" w:rsidR="00D22682" w:rsidRPr="00EB5355" w:rsidRDefault="00D22682" w:rsidP="007D6B65">
      <w:pPr>
        <w:jc w:val="both"/>
        <w:rPr>
          <w:rFonts w:ascii="Tahoma" w:hAnsi="Tahoma" w:cs="Tahoma"/>
          <w:b/>
          <w:color w:val="000000"/>
          <w:sz w:val="20"/>
          <w:szCs w:val="20"/>
        </w:rPr>
      </w:pPr>
    </w:p>
    <w:p w14:paraId="329B4C53" w14:textId="405A3B38" w:rsidR="002861C4" w:rsidRDefault="002861C4" w:rsidP="007D6B65">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4A7D6F">
        <w:rPr>
          <w:rFonts w:ascii="Tahoma" w:hAnsi="Tahoma" w:cs="Tahoma"/>
          <w:b/>
          <w:color w:val="000000" w:themeColor="text1"/>
          <w:sz w:val="20"/>
        </w:rPr>
        <w:t xml:space="preserve">in English or </w:t>
      </w:r>
      <w:r w:rsidR="004A7D6F" w:rsidRPr="004A7D6F">
        <w:rPr>
          <w:rFonts w:ascii="Tahoma" w:hAnsi="Tahoma" w:cs="Tahoma"/>
          <w:b/>
          <w:color w:val="000000" w:themeColor="text1"/>
          <w:sz w:val="20"/>
        </w:rPr>
        <w:t>Serbian</w:t>
      </w:r>
      <w:r w:rsidRPr="004A7D6F">
        <w:rPr>
          <w:rFonts w:ascii="Tahoma" w:hAnsi="Tahoma" w:cs="Tahoma"/>
          <w:b/>
          <w:color w:val="000000" w:themeColor="text1"/>
          <w:sz w:val="20"/>
        </w:rPr>
        <w:t>, fai</w:t>
      </w:r>
      <w:r w:rsidRPr="00EB5355">
        <w:rPr>
          <w:rFonts w:ascii="Tahoma" w:hAnsi="Tahoma" w:cs="Tahoma"/>
          <w:b/>
          <w:color w:val="000000" w:themeColor="text1"/>
          <w:sz w:val="20"/>
        </w:rPr>
        <w:t xml:space="preserve">lure to do so will result in the exclusion of the tender. </w:t>
      </w:r>
    </w:p>
    <w:p w14:paraId="609E99A0" w14:textId="77777777" w:rsidR="004A7D6F" w:rsidRPr="00EB5355" w:rsidRDefault="004A7D6F" w:rsidP="007D6B65">
      <w:pPr>
        <w:shd w:val="clear" w:color="auto" w:fill="FFFFFF" w:themeFill="background1"/>
        <w:jc w:val="both"/>
        <w:rPr>
          <w:rFonts w:ascii="Tahoma" w:hAnsi="Tahoma" w:cs="Tahoma"/>
          <w:b/>
          <w:color w:val="000000" w:themeColor="text1"/>
          <w:sz w:val="20"/>
        </w:rPr>
      </w:pPr>
    </w:p>
    <w:p w14:paraId="0ACBE4CC" w14:textId="4A4039AF" w:rsidR="002861C4" w:rsidRPr="00EB5355" w:rsidRDefault="002861C4" w:rsidP="007D6B65">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7D6B65">
      <w:pPr>
        <w:shd w:val="clear" w:color="auto" w:fill="FFFFFF" w:themeFill="background1"/>
        <w:jc w:val="both"/>
        <w:rPr>
          <w:rFonts w:ascii="Tahoma" w:hAnsi="Tahoma" w:cs="Tahoma"/>
          <w:b/>
          <w:color w:val="000000"/>
          <w:sz w:val="20"/>
        </w:rPr>
      </w:pPr>
    </w:p>
    <w:p w14:paraId="3D344590" w14:textId="17763A77" w:rsidR="000645DC" w:rsidRPr="00EB5355" w:rsidRDefault="000645DC" w:rsidP="007D6B65">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7D6B65">
      <w:pPr>
        <w:jc w:val="both"/>
        <w:rPr>
          <w:rFonts w:ascii="Tahoma" w:hAnsi="Tahoma" w:cs="Tahoma"/>
          <w:sz w:val="20"/>
          <w:szCs w:val="20"/>
          <w:lang w:val="en-US"/>
        </w:rPr>
      </w:pPr>
    </w:p>
    <w:p w14:paraId="3D6553FB" w14:textId="3DEBA63E" w:rsidR="00BB66CF" w:rsidRPr="00EB5355" w:rsidRDefault="002C6181" w:rsidP="007D6B65">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E30D7" w14:textId="77777777" w:rsidR="008F1511" w:rsidRDefault="008F1511" w:rsidP="00D50F13">
      <w:r>
        <w:separator/>
      </w:r>
    </w:p>
  </w:endnote>
  <w:endnote w:type="continuationSeparator" w:id="0">
    <w:p w14:paraId="4145CD6A" w14:textId="77777777" w:rsidR="008F1511" w:rsidRDefault="008F151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D3D65" w14:textId="77777777" w:rsidR="008F1511" w:rsidRDefault="008F1511" w:rsidP="00D50F13">
      <w:r>
        <w:separator/>
      </w:r>
    </w:p>
  </w:footnote>
  <w:footnote w:type="continuationSeparator" w:id="0">
    <w:p w14:paraId="4521FF59" w14:textId="77777777" w:rsidR="008F1511" w:rsidRDefault="008F1511"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12114451"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2F1654">
        <w:rPr>
          <w:rFonts w:ascii="Arial Narrow" w:hAnsi="Arial Narrow"/>
          <w:sz w:val="16"/>
          <w:szCs w:val="16"/>
        </w:rPr>
        <w:t xml:space="preserve">and sixth </w:t>
      </w:r>
      <w:r w:rsidR="00801371" w:rsidRPr="00AE4966">
        <w:rPr>
          <w:rFonts w:ascii="Arial Narrow" w:hAnsi="Arial Narrow"/>
          <w:sz w:val="16"/>
          <w:szCs w:val="16"/>
        </w:rPr>
        <w:t xml:space="preserve">above listed exclusion criteria are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w:t>
      </w:r>
      <w:proofErr w:type="gramStart"/>
      <w:r w:rsidR="00801371" w:rsidRPr="00AE4966">
        <w:rPr>
          <w:rFonts w:ascii="Arial Narrow" w:hAnsi="Arial Narrow"/>
          <w:sz w:val="16"/>
          <w:szCs w:val="16"/>
        </w:rPr>
        <w:t>met</w:t>
      </w:r>
      <w:r>
        <w:rPr>
          <w:rFonts w:ascii="Arial Narrow" w:hAnsi="Arial Narrow"/>
          <w:sz w:val="16"/>
          <w:szCs w:val="16"/>
        </w:rPr>
        <w:t>;</w:t>
      </w:r>
      <w:proofErr w:type="gramEnd"/>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For natural persons (including owners and executive officers of legal persons), a scanned copy of a valid photographic proof of identity (</w:t>
      </w:r>
      <w:proofErr w:type="gramStart"/>
      <w:r w:rsidRPr="00966234">
        <w:rPr>
          <w:rFonts w:ascii="Arial Narrow" w:hAnsi="Arial Narrow" w:cs="Times New Roman"/>
          <w:sz w:val="16"/>
          <w:szCs w:val="16"/>
        </w:rPr>
        <w:t>e.g.</w:t>
      </w:r>
      <w:proofErr w:type="gramEnd"/>
      <w:r w:rsidRPr="00966234">
        <w:rPr>
          <w:rFonts w:ascii="Arial Narrow" w:hAnsi="Arial Narrow" w:cs="Times New Roman"/>
          <w:sz w:val="16"/>
          <w:szCs w:val="16"/>
        </w:rPr>
        <w:t xml:space="preserve">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w:t>
      </w:r>
      <w:proofErr w:type="gramStart"/>
      <w:r w:rsidR="000645DC" w:rsidRPr="000645DC">
        <w:rPr>
          <w:rFonts w:ascii="Arial Narrow" w:eastAsia="Calibri" w:hAnsi="Arial Narrow" w:cs="Times New Roman"/>
          <w:sz w:val="16"/>
          <w:szCs w:val="16"/>
          <w:lang w:val="en-US" w:eastAsia="en-US"/>
        </w:rPr>
        <w:t>i.e.</w:t>
      </w:r>
      <w:proofErr w:type="gramEnd"/>
      <w:r w:rsidR="000645DC" w:rsidRPr="000645DC">
        <w:rPr>
          <w:rFonts w:ascii="Arial Narrow" w:eastAsia="Calibri" w:hAnsi="Arial Narrow" w:cs="Times New Roman"/>
          <w:sz w:val="16"/>
          <w:szCs w:val="16"/>
          <w:lang w:val="en-US" w:eastAsia="en-US"/>
        </w:rPr>
        <w:t xml:space="preserv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1"/>
  </w:num>
  <w:num w:numId="6">
    <w:abstractNumId w:val="6"/>
  </w:num>
  <w:num w:numId="7">
    <w:abstractNumId w:val="10"/>
  </w:num>
  <w:num w:numId="8">
    <w:abstractNumId w:val="2"/>
  </w:num>
  <w:num w:numId="9">
    <w:abstractNumId w:val="7"/>
  </w:num>
  <w:num w:numId="10">
    <w:abstractNumId w:val="8"/>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A5371"/>
    <w:rsid w:val="001B0127"/>
    <w:rsid w:val="001C6878"/>
    <w:rsid w:val="001D1FEA"/>
    <w:rsid w:val="001D40AD"/>
    <w:rsid w:val="001E4465"/>
    <w:rsid w:val="001E7F0E"/>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2F1654"/>
    <w:rsid w:val="00320711"/>
    <w:rsid w:val="00323FDB"/>
    <w:rsid w:val="00332AF4"/>
    <w:rsid w:val="003330C8"/>
    <w:rsid w:val="003712F2"/>
    <w:rsid w:val="00386026"/>
    <w:rsid w:val="0039258A"/>
    <w:rsid w:val="003958AF"/>
    <w:rsid w:val="003B1C2E"/>
    <w:rsid w:val="003B2E7E"/>
    <w:rsid w:val="003C141A"/>
    <w:rsid w:val="003D6568"/>
    <w:rsid w:val="003F020D"/>
    <w:rsid w:val="003F7D5B"/>
    <w:rsid w:val="00420E9A"/>
    <w:rsid w:val="00433BFC"/>
    <w:rsid w:val="0044379B"/>
    <w:rsid w:val="004569AF"/>
    <w:rsid w:val="004575D4"/>
    <w:rsid w:val="004874F6"/>
    <w:rsid w:val="00490018"/>
    <w:rsid w:val="004A7D6F"/>
    <w:rsid w:val="004B0F2D"/>
    <w:rsid w:val="004B2022"/>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05D5"/>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867C0"/>
    <w:rsid w:val="00791E04"/>
    <w:rsid w:val="00795409"/>
    <w:rsid w:val="00797834"/>
    <w:rsid w:val="007C267B"/>
    <w:rsid w:val="007D6B65"/>
    <w:rsid w:val="007E78C4"/>
    <w:rsid w:val="00801371"/>
    <w:rsid w:val="008166AD"/>
    <w:rsid w:val="0082549E"/>
    <w:rsid w:val="0083377F"/>
    <w:rsid w:val="00840C1E"/>
    <w:rsid w:val="00867184"/>
    <w:rsid w:val="008828EC"/>
    <w:rsid w:val="00883AB4"/>
    <w:rsid w:val="00883C2D"/>
    <w:rsid w:val="00892D73"/>
    <w:rsid w:val="008A714D"/>
    <w:rsid w:val="008B4C11"/>
    <w:rsid w:val="008B6FDD"/>
    <w:rsid w:val="008D3220"/>
    <w:rsid w:val="008F1511"/>
    <w:rsid w:val="008F2DBD"/>
    <w:rsid w:val="00904764"/>
    <w:rsid w:val="00904B93"/>
    <w:rsid w:val="009058FD"/>
    <w:rsid w:val="00935F0D"/>
    <w:rsid w:val="0095095F"/>
    <w:rsid w:val="00966234"/>
    <w:rsid w:val="00990987"/>
    <w:rsid w:val="009A20EC"/>
    <w:rsid w:val="009B1E00"/>
    <w:rsid w:val="009B5004"/>
    <w:rsid w:val="009B6EDC"/>
    <w:rsid w:val="009D1AE0"/>
    <w:rsid w:val="009D4A75"/>
    <w:rsid w:val="009E4346"/>
    <w:rsid w:val="009E55D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979DA"/>
    <w:rsid w:val="00AB13EF"/>
    <w:rsid w:val="00AC79E0"/>
    <w:rsid w:val="00AD33C7"/>
    <w:rsid w:val="00AD423A"/>
    <w:rsid w:val="00AE4966"/>
    <w:rsid w:val="00AE5507"/>
    <w:rsid w:val="00B11F35"/>
    <w:rsid w:val="00B14D5F"/>
    <w:rsid w:val="00B43A63"/>
    <w:rsid w:val="00B52125"/>
    <w:rsid w:val="00B74DC5"/>
    <w:rsid w:val="00BA535D"/>
    <w:rsid w:val="00BA753C"/>
    <w:rsid w:val="00BA7B96"/>
    <w:rsid w:val="00BB66CF"/>
    <w:rsid w:val="00BD09D0"/>
    <w:rsid w:val="00BE33D8"/>
    <w:rsid w:val="00C32CF2"/>
    <w:rsid w:val="00C4126D"/>
    <w:rsid w:val="00C44E24"/>
    <w:rsid w:val="00C51681"/>
    <w:rsid w:val="00C5327B"/>
    <w:rsid w:val="00C57EAD"/>
    <w:rsid w:val="00C674A5"/>
    <w:rsid w:val="00C7050F"/>
    <w:rsid w:val="00C71DF0"/>
    <w:rsid w:val="00C7643B"/>
    <w:rsid w:val="00C803BB"/>
    <w:rsid w:val="00C81A91"/>
    <w:rsid w:val="00C916A3"/>
    <w:rsid w:val="00CA4416"/>
    <w:rsid w:val="00CA6E6F"/>
    <w:rsid w:val="00CD061B"/>
    <w:rsid w:val="00CD2C0B"/>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E0239"/>
    <w:rsid w:val="00DF1184"/>
    <w:rsid w:val="00DF4999"/>
    <w:rsid w:val="00E00310"/>
    <w:rsid w:val="00E11E01"/>
    <w:rsid w:val="00E160F4"/>
    <w:rsid w:val="00E3231F"/>
    <w:rsid w:val="00E40584"/>
    <w:rsid w:val="00E519E1"/>
    <w:rsid w:val="00E5607D"/>
    <w:rsid w:val="00E56FDA"/>
    <w:rsid w:val="00E65BB4"/>
    <w:rsid w:val="00E9201C"/>
    <w:rsid w:val="00EB5355"/>
    <w:rsid w:val="00EB550D"/>
    <w:rsid w:val="00EC4B0F"/>
    <w:rsid w:val="00ED1A6A"/>
    <w:rsid w:val="00EE1A66"/>
    <w:rsid w:val="00EE1D09"/>
    <w:rsid w:val="00EE25D8"/>
    <w:rsid w:val="00EE7240"/>
    <w:rsid w:val="00EF66B8"/>
    <w:rsid w:val="00F130D7"/>
    <w:rsid w:val="00F21315"/>
    <w:rsid w:val="00F23817"/>
    <w:rsid w:val="00F276D7"/>
    <w:rsid w:val="00F312FF"/>
    <w:rsid w:val="00F420A3"/>
    <w:rsid w:val="00F56682"/>
    <w:rsid w:val="00F63F67"/>
    <w:rsid w:val="00F83D59"/>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B2B4D4016C5D4C409876AD4E3B3A3647"/>
        <w:category>
          <w:name w:val="General"/>
          <w:gallery w:val="placeholder"/>
        </w:category>
        <w:types>
          <w:type w:val="bbPlcHdr"/>
        </w:types>
        <w:behaviors>
          <w:behavior w:val="content"/>
        </w:behaviors>
        <w:guid w:val="{87145A6F-AC17-4820-AA17-8CDA5F17B36F}"/>
      </w:docPartPr>
      <w:docPartBody>
        <w:p w:rsidR="00893F09" w:rsidRDefault="005354B2" w:rsidP="005354B2">
          <w:pPr>
            <w:pStyle w:val="B2B4D4016C5D4C409876AD4E3B3A3647"/>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9422D"/>
    <w:rsid w:val="00257DA5"/>
    <w:rsid w:val="00452619"/>
    <w:rsid w:val="005354B2"/>
    <w:rsid w:val="0056547E"/>
    <w:rsid w:val="005A012A"/>
    <w:rsid w:val="005A2E66"/>
    <w:rsid w:val="00646ADE"/>
    <w:rsid w:val="007177C4"/>
    <w:rsid w:val="0076021C"/>
    <w:rsid w:val="00893F09"/>
    <w:rsid w:val="009170FF"/>
    <w:rsid w:val="009216B9"/>
    <w:rsid w:val="009574C2"/>
    <w:rsid w:val="009963A2"/>
    <w:rsid w:val="00A158CD"/>
    <w:rsid w:val="00A16B6E"/>
    <w:rsid w:val="00A26CAD"/>
    <w:rsid w:val="00AE3759"/>
    <w:rsid w:val="00B05E45"/>
    <w:rsid w:val="00C27B37"/>
    <w:rsid w:val="00D30CA9"/>
    <w:rsid w:val="00ED2748"/>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4B2"/>
    <w:rPr>
      <w:color w:val="808080"/>
    </w:rPr>
  </w:style>
  <w:style w:type="paragraph" w:customStyle="1" w:styleId="B2B4D4016C5D4C409876AD4E3B3A3647">
    <w:name w:val="B2B4D4016C5D4C409876AD4E3B3A3647"/>
    <w:rsid w:val="005354B2"/>
    <w:pPr>
      <w:spacing w:after="160" w:line="259" w:lineRule="auto"/>
    </w:pPr>
    <w:rPr>
      <w:lang w:val="en-150" w:eastAsia="en-15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2.xml><?xml version="1.0" encoding="utf-8"?>
<ds:datastoreItem xmlns:ds="http://schemas.openxmlformats.org/officeDocument/2006/customXml" ds:itemID="{E55AC111-3D13-41BA-ADF4-B38B10710F3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ARANDJELOVIC Marija</cp:lastModifiedBy>
  <cp:revision>8</cp:revision>
  <cp:lastPrinted>2016-04-12T12:31:00Z</cp:lastPrinted>
  <dcterms:created xsi:type="dcterms:W3CDTF">2021-10-12T08:25:00Z</dcterms:created>
  <dcterms:modified xsi:type="dcterms:W3CDTF">2021-11-05T10:40:00Z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