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2385" w14:textId="77777777" w:rsidR="00136653" w:rsidRPr="00136653" w:rsidRDefault="00136653" w:rsidP="00B23215">
      <w:pPr>
        <w:spacing w:after="0" w:line="240" w:lineRule="auto"/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</w:pP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 xml:space="preserve">ЕУ ЗА </w:t>
      </w: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sr-Cyrl-RS"/>
        </w:rPr>
        <w:t>ЗД</w:t>
      </w: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 xml:space="preserve">РАВСТВЕНИ </w:t>
      </w:r>
    </w:p>
    <w:p w14:paraId="67B07902" w14:textId="77777777" w:rsidR="00136653" w:rsidRPr="00136653" w:rsidRDefault="00136653" w:rsidP="00B23215">
      <w:pPr>
        <w:spacing w:after="0" w:line="240" w:lineRule="auto"/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</w:pPr>
      <w:r w:rsidRPr="00136653">
        <w:rPr>
          <w:rFonts w:ascii="Golos Text ExtraBold" w:hAnsi="Golos Text ExtraBold" w:cs="Golos Text ExtraBold"/>
          <w:color w:val="014DA2"/>
          <w:spacing w:val="-16"/>
          <w:sz w:val="60"/>
          <w:szCs w:val="60"/>
          <w:lang w:val="ru-RU"/>
        </w:rPr>
        <w:t>СИСТЕМ СРБИЈЕ</w:t>
      </w:r>
    </w:p>
    <w:p w14:paraId="1D04763D" w14:textId="77777777" w:rsidR="00891ED5" w:rsidRPr="00E2602B" w:rsidRDefault="00891ED5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</w:p>
    <w:p w14:paraId="16061EF5" w14:textId="0896EA26" w:rsidR="00FB4D56" w:rsidRDefault="006C5A1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Представљање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 планова </w:t>
      </w:r>
      <w:r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спремности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 и одговора на </w:t>
      </w:r>
      <w:r w:rsidR="00961A93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јавно</w:t>
      </w:r>
      <w:r w:rsidR="00C31061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здравствене </w:t>
      </w:r>
      <w:r w:rsidR="00E2602B" w:rsidRPr="00E2602B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 xml:space="preserve">претње </w:t>
      </w:r>
      <w:r w:rsidR="00C31061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у ванредним ситуацијама</w:t>
      </w:r>
    </w:p>
    <w:p w14:paraId="710B25F2" w14:textId="77777777" w:rsidR="00F70548" w:rsidRPr="00E2602B" w:rsidRDefault="00F70548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</w:p>
    <w:p w14:paraId="28340948" w14:textId="77777777" w:rsidR="00F70548" w:rsidRPr="00BD1252" w:rsidRDefault="00F70548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Завршни догађај</w:t>
      </w:r>
    </w:p>
    <w:p w14:paraId="5EFFD2B3" w14:textId="77777777" w:rsidR="00BD199D" w:rsidRPr="00BD1252" w:rsidRDefault="00BD199D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4. фебруар 2026</w:t>
      </w:r>
    </w:p>
    <w:p w14:paraId="69D7F1C2" w14:textId="77777777" w:rsidR="009835A0" w:rsidRPr="00BD1252" w:rsidRDefault="009835A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</w:pPr>
      <w:r w:rsidRPr="00BD1252">
        <w:rPr>
          <w:rFonts w:ascii="Golos Text ExtraBold" w:hAnsi="Golos Text ExtraBold" w:cs="Golos Text ExtraBold"/>
          <w:color w:val="014DA2"/>
          <w:spacing w:val="-16"/>
          <w:sz w:val="28"/>
          <w:szCs w:val="28"/>
          <w:lang w:val="ru-RU"/>
        </w:rPr>
        <w:t>Палата Србија, Београд</w:t>
      </w:r>
    </w:p>
    <w:p w14:paraId="495116AB" w14:textId="3E160D21" w:rsidR="00FB4D56" w:rsidRDefault="0097459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</w:pPr>
      <w:proofErr w:type="spellStart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>Сала</w:t>
      </w:r>
      <w:proofErr w:type="spellEnd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 xml:space="preserve"> </w:t>
      </w:r>
      <w:proofErr w:type="spellStart"/>
      <w:r w:rsidRPr="00974590">
        <w:rPr>
          <w:rFonts w:ascii="Golos Text ExtraBold" w:hAnsi="Golos Text ExtraBold" w:cs="Golos Text ExtraBold"/>
          <w:color w:val="014DA2"/>
          <w:spacing w:val="-16"/>
          <w:sz w:val="28"/>
          <w:szCs w:val="28"/>
        </w:rPr>
        <w:t>Београд</w:t>
      </w:r>
      <w:proofErr w:type="spellEnd"/>
    </w:p>
    <w:p w14:paraId="28C2819A" w14:textId="77777777" w:rsidR="00974590" w:rsidRDefault="00974590" w:rsidP="00FB4D56">
      <w:pPr>
        <w:spacing w:after="0" w:line="240" w:lineRule="auto"/>
        <w:jc w:val="center"/>
        <w:rPr>
          <w:rFonts w:ascii="Golos Text ExtraBold" w:hAnsi="Golos Text ExtraBold" w:cs="Golos Text ExtraBold"/>
          <w:color w:val="014DA2"/>
          <w:spacing w:val="-16"/>
          <w:sz w:val="32"/>
          <w:szCs w:val="32"/>
        </w:rPr>
      </w:pPr>
    </w:p>
    <w:p w14:paraId="207D1E6C" w14:textId="0E47128B" w:rsidR="006C33EC" w:rsidRDefault="004809E5" w:rsidP="004809E5">
      <w:pPr>
        <w:spacing w:after="434"/>
        <w:jc w:val="center"/>
        <w:rPr>
          <w:rFonts w:ascii="Golos Text ExtraBold" w:hAnsi="Golos Text ExtraBold" w:cs="Golos Text ExtraBold"/>
          <w:color w:val="014DA2"/>
          <w:sz w:val="28"/>
          <w:szCs w:val="28"/>
        </w:rPr>
      </w:pPr>
      <w:proofErr w:type="spellStart"/>
      <w:r w:rsidRPr="004809E5">
        <w:rPr>
          <w:rFonts w:ascii="Golos Text ExtraBold" w:hAnsi="Golos Text ExtraBold" w:cs="Golos Text ExtraBold"/>
          <w:color w:val="014DA2"/>
          <w:spacing w:val="-16"/>
          <w:sz w:val="32"/>
          <w:szCs w:val="32"/>
        </w:rPr>
        <w:t>Агенда</w:t>
      </w:r>
      <w:proofErr w:type="spellEnd"/>
    </w:p>
    <w:tbl>
      <w:tblPr>
        <w:tblStyle w:val="TableGrid"/>
        <w:tblW w:w="71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90"/>
      </w:tblGrid>
      <w:tr w:rsidR="00326EFB" w14:paraId="75211C06" w14:textId="77777777" w:rsidTr="006E4629">
        <w:tc>
          <w:tcPr>
            <w:tcW w:w="1620" w:type="dxa"/>
          </w:tcPr>
          <w:p w14:paraId="65430B81" w14:textId="235D624C" w:rsidR="00326EFB" w:rsidRPr="00374593" w:rsidRDefault="0045317A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0"/>
                <w:szCs w:val="20"/>
              </w:rPr>
            </w:pP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  <w:r w:rsidR="00521C47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00</w:t>
            </w: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-1</w:t>
            </w:r>
            <w:r w:rsidR="006E4629"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0:3</w:t>
            </w:r>
            <w:r w:rsidRPr="00592D9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</w:p>
        </w:tc>
        <w:tc>
          <w:tcPr>
            <w:tcW w:w="5490" w:type="dxa"/>
          </w:tcPr>
          <w:p w14:paraId="581D3FB0" w14:textId="422F7EDC" w:rsidR="00326EFB" w:rsidRPr="00C25469" w:rsidRDefault="007620DC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proofErr w:type="spellStart"/>
            <w:r w:rsidRPr="007620DC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Регистрација</w:t>
            </w:r>
            <w:proofErr w:type="spellEnd"/>
          </w:p>
        </w:tc>
      </w:tr>
      <w:tr w:rsidR="00326EFB" w:rsidRPr="00C62887" w14:paraId="69582175" w14:textId="77777777" w:rsidTr="006E4629">
        <w:tc>
          <w:tcPr>
            <w:tcW w:w="1620" w:type="dxa"/>
          </w:tcPr>
          <w:p w14:paraId="123D1143" w14:textId="113F9503" w:rsidR="00326EFB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</w:rPr>
            </w:pPr>
            <w:r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</w:t>
            </w:r>
            <w:r w:rsidR="00521C47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3</w:t>
            </w:r>
            <w:r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0-1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521C47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6E4629" w:rsidRPr="0024667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00</w:t>
            </w:r>
          </w:p>
        </w:tc>
        <w:tc>
          <w:tcPr>
            <w:tcW w:w="5490" w:type="dxa"/>
          </w:tcPr>
          <w:p w14:paraId="70A4EF62" w14:textId="6477CBC8" w:rsidR="00863D36" w:rsidRPr="00863D36" w:rsidRDefault="003711CF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proofErr w:type="spellStart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Уводна</w:t>
            </w:r>
            <w:proofErr w:type="spellEnd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proofErr w:type="spellStart"/>
            <w:r w:rsidRPr="003711CF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обраћања</w:t>
            </w:r>
            <w:proofErr w:type="spellEnd"/>
            <w:r w:rsidR="00863D36" w:rsidRPr="00863D36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</w:p>
          <w:p w14:paraId="7E26DE6A" w14:textId="522C6878" w:rsidR="008A4B5D" w:rsidRPr="00E91756" w:rsidRDefault="00E91756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E9175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Златибор Лончар, министар здравља Републике Србије</w:t>
            </w:r>
          </w:p>
          <w:p w14:paraId="2BB85429" w14:textId="7B44C9CB" w:rsidR="001D2C53" w:rsidRPr="003B5BCA" w:rsidRDefault="003B5BCA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3B5BCA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Г. Андреас фон Бекерат, амбасадор Европске уније у Србији</w:t>
            </w:r>
          </w:p>
          <w:p w14:paraId="194208E5" w14:textId="5620E37A" w:rsidR="00FE7DCB" w:rsidRPr="0097716D" w:rsidRDefault="0097716D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97716D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Фабио Скано, представник СЗО у Србији</w:t>
            </w:r>
          </w:p>
          <w:p w14:paraId="35981C5A" w14:textId="72D505FC" w:rsidR="006E4629" w:rsidRPr="00B63036" w:rsidRDefault="00B63036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B6303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Г. Јакуп Бери</w:t>
            </w:r>
            <w:r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ш</w:t>
            </w:r>
            <w:r w:rsidRPr="00B63036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, стални представник УНДП у Србији</w:t>
            </w:r>
          </w:p>
          <w:p w14:paraId="30A045C7" w14:textId="6D9066FC" w:rsidR="00C63BE5" w:rsidRPr="00406AE2" w:rsidRDefault="00406AE2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406AE2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lastRenderedPageBreak/>
              <w:t>Г. Никола Тарбук, генерални секретар Сталне конференције градова и општина Србије</w:t>
            </w:r>
          </w:p>
          <w:p w14:paraId="6289E022" w14:textId="021C824D" w:rsidR="00326EFB" w:rsidRPr="00431502" w:rsidRDefault="00431502" w:rsidP="00D04E65">
            <w:pPr>
              <w:numPr>
                <w:ilvl w:val="0"/>
                <w:numId w:val="1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  <w:r w:rsidRPr="00431502"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  <w:t>Др Верица Јовановић, Институт за јавно здравље Србије</w:t>
            </w:r>
          </w:p>
          <w:p w14:paraId="4BCBED37" w14:textId="728B3C01" w:rsidR="00C25469" w:rsidRPr="00431502" w:rsidRDefault="00C25469" w:rsidP="00C25469">
            <w:pPr>
              <w:spacing w:line="360" w:lineRule="auto"/>
              <w:ind w:left="720"/>
              <w:rPr>
                <w:rFonts w:ascii="Golos Text ExtraBold" w:hAnsi="Golos Text ExtraBold" w:cs="Golos Text ExtraBold"/>
                <w:color w:val="014DA2"/>
                <w:sz w:val="24"/>
                <w:szCs w:val="24"/>
                <w:lang w:val="ru-RU"/>
              </w:rPr>
            </w:pPr>
          </w:p>
        </w:tc>
      </w:tr>
      <w:tr w:rsidR="00D2294C" w:rsidRPr="00C62887" w14:paraId="657A7238" w14:textId="77777777" w:rsidTr="006E4629">
        <w:tc>
          <w:tcPr>
            <w:tcW w:w="1620" w:type="dxa"/>
          </w:tcPr>
          <w:p w14:paraId="4238D5FD" w14:textId="08ADADB6" w:rsidR="006E4629" w:rsidRPr="001E70F4" w:rsidRDefault="006E4629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lastRenderedPageBreak/>
              <w:t>11:00 -11:</w:t>
            </w:r>
            <w:r w:rsid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30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</w:p>
          <w:p w14:paraId="4FAB81CE" w14:textId="625BA05D" w:rsidR="00D2294C" w:rsidRPr="00C62887" w:rsidRDefault="00D2294C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  <w:lang w:val="sr-Cyrl-RS"/>
              </w:rPr>
            </w:pP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30</w:t>
            </w:r>
            <w:r w:rsid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-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Pr="001E70F4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40</w:t>
            </w:r>
          </w:p>
        </w:tc>
        <w:tc>
          <w:tcPr>
            <w:tcW w:w="5490" w:type="dxa"/>
          </w:tcPr>
          <w:p w14:paraId="7DB1EBF1" w14:textId="15806B70" w:rsidR="006E4629" w:rsidRPr="00C62887" w:rsidRDefault="00AC4DD1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Изјаве за медије</w:t>
            </w:r>
            <w:r w:rsidR="006E4629" w:rsidRP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</w:t>
            </w:r>
            <w:r w:rsid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и кафе пауза</w:t>
            </w:r>
            <w:r w:rsidR="006E4629" w:rsidRP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</w:t>
            </w:r>
          </w:p>
          <w:p w14:paraId="4D57790C" w14:textId="77777777" w:rsidR="006E4629" w:rsidRPr="00C62887" w:rsidRDefault="006E4629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</w:p>
          <w:p w14:paraId="6BCC880C" w14:textId="1301DD79" w:rsidR="00966CBD" w:rsidRPr="00BB41FC" w:rsidRDefault="00BB41FC" w:rsidP="006E4629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Ув</w:t>
            </w:r>
            <w:r w:rsidR="00A845D0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одничар</w:t>
            </w:r>
          </w:p>
          <w:p w14:paraId="019FAB47" w14:textId="3D83801D" w:rsidR="00D2294C" w:rsidRPr="00D220A0" w:rsidRDefault="00D220A0" w:rsidP="00966C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D220A0">
              <w:rPr>
                <w:rFonts w:ascii="Golos Text ExtraBold" w:hAnsi="Golos Text ExtraBold" w:cs="Golos Text ExtraBold"/>
                <w:color w:val="014DA2"/>
                <w:lang w:val="ru-RU"/>
              </w:rPr>
              <w:t>Др Игор Перехинец, регионални директор за ванредне ситуације, СЗО Европа</w:t>
            </w:r>
          </w:p>
        </w:tc>
      </w:tr>
      <w:tr w:rsidR="00326EFB" w:rsidRPr="00C62887" w14:paraId="3C040623" w14:textId="77777777" w:rsidTr="0023453D">
        <w:tc>
          <w:tcPr>
            <w:tcW w:w="1620" w:type="dxa"/>
          </w:tcPr>
          <w:p w14:paraId="0DBAB2DD" w14:textId="580013B0" w:rsidR="006E4629" w:rsidRPr="008E30E3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 w:rsidRP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1:</w:t>
            </w:r>
            <w:r w:rsidR="00C62887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40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 xml:space="preserve"> </w:t>
            </w:r>
            <w:r w:rsidR="006E4629" w:rsidRPr="00966CBD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-12: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25</w:t>
            </w:r>
          </w:p>
          <w:p w14:paraId="344D4892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74C208F8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508BF96D" w14:textId="77777777" w:rsidR="006E4629" w:rsidRDefault="006E4629" w:rsidP="00D04E65">
            <w:pPr>
              <w:spacing w:after="434" w:line="360" w:lineRule="auto"/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</w:pPr>
          </w:p>
          <w:p w14:paraId="0F89C1FC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62F9D616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5178B73D" w14:textId="77777777" w:rsidR="002A35F6" w:rsidRDefault="002A35F6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5AC8F9BB" w14:textId="77777777" w:rsidR="0023453D" w:rsidRDefault="0023453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</w:pPr>
          </w:p>
          <w:p w14:paraId="75087478" w14:textId="7B7F395F" w:rsidR="00326EFB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</w:rPr>
            </w:pPr>
            <w:r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6E4629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2</w:t>
            </w:r>
            <w:r w:rsidR="00521C47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25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</w:t>
            </w:r>
            <w:r w:rsid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-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3</w:t>
            </w:r>
            <w:r w:rsidR="00C7520C" w:rsidRPr="00B30D11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10</w:t>
            </w:r>
            <w:r w:rsidR="00C7520C">
              <w:rPr>
                <w:rFonts w:ascii="Proxima nova" w:eastAsia="Times New Roman" w:hAnsi="Proxima nova" w:cs="Calibri"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vAlign w:val="bottom"/>
          </w:tcPr>
          <w:p w14:paraId="19CFA7D3" w14:textId="3E78E3EB" w:rsidR="00326EFB" w:rsidRPr="00140A6F" w:rsidRDefault="009951AA" w:rsidP="00D04E65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lang w:val="sr-Cyrl-RS"/>
              </w:rPr>
            </w:pPr>
            <w:r w:rsidRPr="00C039CE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lastRenderedPageBreak/>
              <w:t>Панел дискусија</w:t>
            </w:r>
            <w:r w:rsidR="00140A6F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 xml:space="preserve"> </w:t>
            </w:r>
            <w:r w:rsid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„</w:t>
            </w:r>
            <w:r w:rsidR="00C039CE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Јавно здравље у кризним и ванредним ситуацијама и потреба за планирањем“</w:t>
            </w:r>
          </w:p>
          <w:p w14:paraId="5DCC2B62" w14:textId="08EE8AC6" w:rsidR="00521C47" w:rsidRPr="00F929C5" w:rsidRDefault="005B3105" w:rsidP="000A37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>
              <w:rPr>
                <w:rFonts w:ascii="Golos Text ExtraBold" w:hAnsi="Golos Text ExtraBold" w:cs="Golos Text ExtraBold"/>
                <w:color w:val="014DA2"/>
                <w:lang w:val="sr-Cyrl-RS"/>
              </w:rPr>
              <w:t>Г</w:t>
            </w:r>
            <w:r w:rsidR="00A81DE1">
              <w:rPr>
                <w:rFonts w:ascii="Golos Text ExtraBold" w:hAnsi="Golos Text ExtraBold" w:cs="Golos Text ExtraBold"/>
                <w:color w:val="014DA2"/>
                <w:lang w:val="sr-Cyrl-RS"/>
              </w:rPr>
              <w:t>.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Миљан Ранчић, 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sr-Cyrl-RS"/>
              </w:rPr>
              <w:t>координатор за здравствене ванредне ситуације и МЗП</w:t>
            </w:r>
            <w:r w:rsidR="00F929C5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>, СЗО Србија</w:t>
            </w:r>
            <w:r w:rsidR="009D225D" w:rsidRPr="00F929C5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</w:t>
            </w:r>
          </w:p>
          <w:p w14:paraId="33F98B5B" w14:textId="5C6790AC" w:rsidR="007B3141" w:rsidRPr="007B3141" w:rsidRDefault="007B3141" w:rsidP="007B314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7B3141">
              <w:rPr>
                <w:rFonts w:ascii="Golos Text ExtraBold" w:hAnsi="Golos Text ExtraBold" w:cs="Golos Text ExtraBold"/>
                <w:color w:val="014DA2"/>
                <w:lang w:val="ru-RU"/>
              </w:rPr>
              <w:t>Гђа Јасмина Танасић, програмска директорка за друштвена питања, СКГО</w:t>
            </w:r>
          </w:p>
          <w:p w14:paraId="529432E3" w14:textId="146B344B" w:rsidR="009D225D" w:rsidRPr="00AA095A" w:rsidRDefault="007B3141" w:rsidP="007B314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AA095A">
              <w:rPr>
                <w:rFonts w:ascii="Golos Text ExtraBold" w:hAnsi="Golos Text ExtraBold" w:cs="Golos Text ExtraBold"/>
                <w:color w:val="014DA2"/>
                <w:lang w:val="ru-RU"/>
              </w:rPr>
              <w:t>Г. Дејан Ивановић, Институт за јавно здравље Србије</w:t>
            </w:r>
          </w:p>
          <w:p w14:paraId="74BE71E0" w14:textId="69E0ABF9" w:rsidR="00830D9E" w:rsidRPr="00833404" w:rsidRDefault="00833404" w:rsidP="00DC3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833404">
              <w:rPr>
                <w:rFonts w:ascii="Golos Text ExtraBold" w:hAnsi="Golos Text ExtraBold" w:cs="Golos Text ExtraBold"/>
                <w:color w:val="014DA2"/>
                <w:lang w:val="ru-RU"/>
              </w:rPr>
              <w:t>Др Владица Димитров, председник општине Димитровград</w:t>
            </w:r>
          </w:p>
          <w:p w14:paraId="19FAEE36" w14:textId="5FAE84AA" w:rsidR="0078113C" w:rsidRDefault="00E80D00" w:rsidP="00C761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E80D00">
              <w:rPr>
                <w:rFonts w:ascii="Golos Text ExtraBold" w:hAnsi="Golos Text ExtraBold" w:cs="Golos Text ExtraBold"/>
                <w:color w:val="014DA2"/>
                <w:lang w:val="ru-RU"/>
              </w:rPr>
              <w:t>Др Виолета Лутовац Ђурђевић, председница општине Варварин</w:t>
            </w:r>
          </w:p>
          <w:p w14:paraId="388C7CA2" w14:textId="0E4D9BAA" w:rsidR="00276500" w:rsidRPr="00947C77" w:rsidRDefault="00450A52" w:rsidP="00C761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lastRenderedPageBreak/>
              <w:t>Пр</w:t>
            </w:r>
            <w:r w:rsidR="0041007F"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t>едставник Сектора за ванре</w:t>
            </w:r>
            <w:r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дне </w:t>
            </w:r>
            <w:r w:rsidR="004248C6"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t>ситуа</w:t>
            </w:r>
            <w:r w:rsidR="00AA1F3F"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t>ције</w:t>
            </w:r>
            <w:r w:rsidR="00451BAE" w:rsidRPr="00947C77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МУП-а</w:t>
            </w:r>
            <w:r w:rsidR="00947C77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 (чека се потврда)</w:t>
            </w:r>
          </w:p>
          <w:p w14:paraId="1A4236E1" w14:textId="417F6582" w:rsidR="00922903" w:rsidRPr="002F461B" w:rsidRDefault="002F461B" w:rsidP="006E4629">
            <w:pPr>
              <w:spacing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П</w:t>
            </w:r>
            <w:r w:rsidR="005C5AEE" w:rsidRP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анел дискусија</w:t>
            </w:r>
            <w:r w:rsidR="00922903" w:rsidRPr="002F461B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 xml:space="preserve">„Израда и оперативна употреба планова </w:t>
            </w:r>
            <w:r w:rsidR="00025060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у једницама локалне самоуправе“</w:t>
            </w:r>
          </w:p>
          <w:p w14:paraId="655AC020" w14:textId="1B53EFEE" w:rsidR="00885497" w:rsidRDefault="00885497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Г</w:t>
            </w:r>
            <w:r w:rsidR="00516B21">
              <w:rPr>
                <w:rFonts w:ascii="Golos Text ExtraBold" w:hAnsi="Golos Text ExtraBold" w:cs="Golos Text ExtraBold"/>
                <w:color w:val="014DA2"/>
                <w:lang w:val="ru-RU"/>
              </w:rPr>
              <w:t xml:space="preserve">ђа Рајка Бабић, </w:t>
            </w: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помоћница председника Градске општине Обреновац</w:t>
            </w:r>
          </w:p>
          <w:p w14:paraId="76665CC7" w14:textId="7872C0C8" w:rsidR="00500A95" w:rsidRPr="00046ECD" w:rsidRDefault="00046ECD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046ECD">
              <w:rPr>
                <w:rFonts w:ascii="Golos Text ExtraBold" w:hAnsi="Golos Text ExtraBold" w:cs="Golos Text ExtraBold"/>
                <w:color w:val="014DA2"/>
                <w:lang w:val="ru-RU"/>
              </w:rPr>
              <w:t>Гђа Марија Јерковић, руководилац одељења за друштвене делатности, Град Сомбор</w:t>
            </w:r>
          </w:p>
          <w:p w14:paraId="4D739863" w14:textId="034A060A" w:rsidR="0040604C" w:rsidRPr="007D72B0" w:rsidRDefault="007D72B0" w:rsidP="002324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7D72B0">
              <w:rPr>
                <w:rFonts w:ascii="Golos Text ExtraBold" w:hAnsi="Golos Text ExtraBold" w:cs="Golos Text ExtraBold"/>
                <w:color w:val="014DA2"/>
                <w:lang w:val="ru-RU"/>
              </w:rPr>
              <w:t>Г. Здравко Максимовић, руководилац сектора цивилне заштите, Град Краљево</w:t>
            </w:r>
          </w:p>
          <w:p w14:paraId="64EE07D6" w14:textId="6162DD77" w:rsidR="00922903" w:rsidRPr="00D20AE7" w:rsidRDefault="00D20AE7" w:rsidP="00D04E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D20AE7">
              <w:rPr>
                <w:rFonts w:ascii="Golos Text ExtraBold" w:hAnsi="Golos Text ExtraBold" w:cs="Golos Text ExtraBold"/>
                <w:color w:val="014DA2"/>
                <w:lang w:val="ru-RU"/>
              </w:rPr>
              <w:t>Др Наташа Драгић, Институт за јавно здравље Војводине</w:t>
            </w:r>
          </w:p>
          <w:p w14:paraId="78DDDD8A" w14:textId="6617545F" w:rsidR="00922903" w:rsidRPr="006A7A2E" w:rsidRDefault="006A7A2E" w:rsidP="00C75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  <w:r w:rsidRPr="006A7A2E">
              <w:rPr>
                <w:rFonts w:ascii="Golos Text ExtraBold" w:hAnsi="Golos Text ExtraBold" w:cs="Golos Text ExtraBold"/>
                <w:color w:val="014DA2"/>
                <w:lang w:val="ru-RU"/>
              </w:rPr>
              <w:t>Др Игор Д</w:t>
            </w:r>
            <w:r w:rsidR="009A716C">
              <w:rPr>
                <w:rFonts w:ascii="Golos Text ExtraBold" w:hAnsi="Golos Text ExtraBold" w:cs="Golos Text ExtraBold"/>
                <w:color w:val="014DA2"/>
                <w:lang w:val="ru-RU"/>
              </w:rPr>
              <w:t>ра</w:t>
            </w:r>
            <w:r w:rsidRPr="006A7A2E">
              <w:rPr>
                <w:rFonts w:ascii="Golos Text ExtraBold" w:hAnsi="Golos Text ExtraBold" w:cs="Golos Text ExtraBold"/>
                <w:color w:val="014DA2"/>
                <w:lang w:val="ru-RU"/>
              </w:rPr>
              <w:t>ги</w:t>
            </w:r>
            <w:r>
              <w:rPr>
                <w:rFonts w:ascii="Golos Text ExtraBold" w:hAnsi="Golos Text ExtraBold" w:cs="Golos Text ExtraBold"/>
                <w:color w:val="014DA2"/>
                <w:lang w:val="ru-RU"/>
              </w:rPr>
              <w:t>ч</w:t>
            </w:r>
            <w:r w:rsidRPr="006A7A2E">
              <w:rPr>
                <w:rFonts w:ascii="Golos Text ExtraBold" w:hAnsi="Golos Text ExtraBold" w:cs="Golos Text ExtraBold"/>
                <w:color w:val="014DA2"/>
                <w:lang w:val="ru-RU"/>
              </w:rPr>
              <w:t>евић, Институт за јавно здравље Шабац</w:t>
            </w:r>
          </w:p>
          <w:p w14:paraId="6069202B" w14:textId="7B30169D" w:rsidR="00C25469" w:rsidRPr="006A7A2E" w:rsidRDefault="00C25469" w:rsidP="00C25469">
            <w:pPr>
              <w:pStyle w:val="ListParagraph"/>
              <w:spacing w:line="360" w:lineRule="auto"/>
              <w:rPr>
                <w:rFonts w:ascii="Golos Text ExtraBold" w:hAnsi="Golos Text ExtraBold" w:cs="Golos Text ExtraBold"/>
                <w:color w:val="014DA2"/>
                <w:lang w:val="ru-RU"/>
              </w:rPr>
            </w:pPr>
          </w:p>
        </w:tc>
      </w:tr>
      <w:tr w:rsidR="00326EFB" w:rsidRPr="00C62887" w14:paraId="42968D17" w14:textId="77777777" w:rsidTr="006E4629">
        <w:tc>
          <w:tcPr>
            <w:tcW w:w="1620" w:type="dxa"/>
          </w:tcPr>
          <w:p w14:paraId="07AB46B5" w14:textId="67179132" w:rsidR="00C7520C" w:rsidRPr="008E30E3" w:rsidRDefault="00C7520C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</w:pP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lastRenderedPageBreak/>
              <w:t>1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3</w:t>
            </w: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10</w:t>
            </w:r>
            <w:r w:rsid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 xml:space="preserve"> -</w:t>
            </w: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13: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20</w:t>
            </w:r>
          </w:p>
          <w:p w14:paraId="016C3181" w14:textId="06E55B05" w:rsidR="00326EFB" w:rsidRPr="008E30E3" w:rsidRDefault="00E2539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8"/>
                <w:szCs w:val="28"/>
                <w:lang w:val="sr-Cyrl-RS"/>
              </w:rPr>
            </w:pPr>
            <w:r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1</w:t>
            </w:r>
            <w:r w:rsidR="00C7520C"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3</w:t>
            </w:r>
            <w:r w:rsidR="00521C47" w:rsidRPr="008606CA">
              <w:rPr>
                <w:rFonts w:ascii="Golos Text ExtraBold" w:hAnsi="Golos Text ExtraBold" w:cs="Golos Text ExtraBold"/>
                <w:color w:val="014DA2"/>
                <w:sz w:val="26"/>
                <w:szCs w:val="26"/>
              </w:rPr>
              <w:t>:</w:t>
            </w:r>
            <w:r w:rsidR="008E30E3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sr-Cyrl-RS"/>
              </w:rPr>
              <w:t>20</w:t>
            </w:r>
          </w:p>
        </w:tc>
        <w:tc>
          <w:tcPr>
            <w:tcW w:w="5490" w:type="dxa"/>
          </w:tcPr>
          <w:p w14:paraId="13972B27" w14:textId="6BC63F16" w:rsidR="00C7520C" w:rsidRPr="00210FFA" w:rsidRDefault="004C4C0D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За</w:t>
            </w:r>
            <w:r w:rsidR="00472731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кључци</w:t>
            </w: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 xml:space="preserve"> – Др Фабио Скано</w:t>
            </w:r>
          </w:p>
          <w:p w14:paraId="2EB3CB9A" w14:textId="3E1B7C84" w:rsidR="00326EFB" w:rsidRPr="00210FFA" w:rsidRDefault="00210FFA" w:rsidP="00D04E65">
            <w:pPr>
              <w:spacing w:after="434" w:line="360" w:lineRule="auto"/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</w:pPr>
            <w:r w:rsidRPr="00210FFA">
              <w:rPr>
                <w:rFonts w:ascii="Golos Text ExtraBold" w:hAnsi="Golos Text ExtraBold" w:cs="Golos Text ExtraBold"/>
                <w:color w:val="014DA2"/>
                <w:sz w:val="26"/>
                <w:szCs w:val="26"/>
                <w:lang w:val="ru-RU"/>
              </w:rPr>
              <w:t>Коктел ручак</w:t>
            </w:r>
          </w:p>
        </w:tc>
      </w:tr>
    </w:tbl>
    <w:p w14:paraId="0201FAE1" w14:textId="77777777" w:rsidR="006C33EC" w:rsidRPr="00210FFA" w:rsidRDefault="006C33EC" w:rsidP="00880B4A">
      <w:pPr>
        <w:spacing w:after="434"/>
        <w:rPr>
          <w:rFonts w:ascii="Golos Text ExtraBold" w:hAnsi="Golos Text ExtraBold" w:cs="Golos Text ExtraBold"/>
          <w:color w:val="014DA2"/>
          <w:sz w:val="28"/>
          <w:szCs w:val="28"/>
          <w:lang w:val="ru-RU"/>
        </w:rPr>
      </w:pPr>
    </w:p>
    <w:p w14:paraId="2883D43E" w14:textId="77777777" w:rsidR="006C33EC" w:rsidRPr="00210FFA" w:rsidRDefault="006C33EC" w:rsidP="00880B4A">
      <w:pPr>
        <w:spacing w:after="434"/>
        <w:rPr>
          <w:rFonts w:ascii="Golos Text ExtraBold" w:hAnsi="Golos Text ExtraBold" w:cs="Golos Text ExtraBold"/>
          <w:color w:val="014DA2"/>
          <w:sz w:val="28"/>
          <w:szCs w:val="28"/>
          <w:lang w:val="ru-RU"/>
        </w:rPr>
      </w:pPr>
    </w:p>
    <w:p w14:paraId="676D9323" w14:textId="02560B95" w:rsidR="00880B4A" w:rsidRPr="00210FFA" w:rsidRDefault="00880B4A" w:rsidP="001F251E">
      <w:pPr>
        <w:spacing w:line="240" w:lineRule="auto"/>
        <w:jc w:val="both"/>
        <w:rPr>
          <w:rFonts w:ascii="Inter Light" w:hAnsi="Inter Light" w:cs="Golos Text"/>
          <w:color w:val="221E1F"/>
          <w:sz w:val="20"/>
          <w:szCs w:val="20"/>
          <w:lang w:val="ru-RU"/>
        </w:rPr>
      </w:pPr>
    </w:p>
    <w:p w14:paraId="0307C292" w14:textId="693FA623" w:rsidR="00880B4A" w:rsidRPr="00880B4A" w:rsidRDefault="00880B4A" w:rsidP="001F251E">
      <w:pPr>
        <w:spacing w:line="240" w:lineRule="auto"/>
        <w:jc w:val="both"/>
        <w:rPr>
          <w:rFonts w:ascii="Golos Text" w:hAnsi="Golos Text" w:cs="Golos Text"/>
          <w:color w:val="221E1F"/>
          <w:sz w:val="20"/>
          <w:szCs w:val="20"/>
          <w:lang w:val="sr-Cyrl-RS"/>
        </w:rPr>
      </w:pPr>
    </w:p>
    <w:sectPr w:rsidR="00880B4A" w:rsidRPr="00880B4A" w:rsidSect="00BA418B">
      <w:headerReference w:type="default" r:id="rId8"/>
      <w:footerReference w:type="default" r:id="rId9"/>
      <w:pgSz w:w="11906" w:h="16838" w:code="9"/>
      <w:pgMar w:top="2808" w:right="1930" w:bottom="2880" w:left="35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F88E" w14:textId="77777777" w:rsidR="00D40BF7" w:rsidRDefault="00D40BF7" w:rsidP="00585CDB">
      <w:pPr>
        <w:spacing w:after="0" w:line="240" w:lineRule="auto"/>
      </w:pPr>
      <w:r>
        <w:separator/>
      </w:r>
    </w:p>
  </w:endnote>
  <w:endnote w:type="continuationSeparator" w:id="0">
    <w:p w14:paraId="086B6B46" w14:textId="77777777" w:rsidR="00D40BF7" w:rsidRDefault="00D40BF7" w:rsidP="0058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los Text ExtraBold">
    <w:altName w:val="Calibri"/>
    <w:charset w:val="00"/>
    <w:family w:val="swiss"/>
    <w:pitch w:val="variable"/>
    <w:sig w:usb0="A000026F" w:usb1="100000EB" w:usb2="00000008" w:usb3="00000000" w:csb0="00000097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Golos Text">
    <w:altName w:val="Calibri"/>
    <w:charset w:val="00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E72B" w14:textId="065CDB20" w:rsidR="00585CDB" w:rsidRDefault="00DA39D2">
    <w:pPr>
      <w:pStyle w:val="Footer"/>
    </w:pPr>
    <w:r w:rsidRPr="00DA39D2">
      <w:rPr>
        <w:noProof/>
      </w:rPr>
      <w:drawing>
        <wp:anchor distT="0" distB="0" distL="114300" distR="114300" simplePos="0" relativeHeight="251677696" behindDoc="1" locked="0" layoutInCell="1" allowOverlap="1" wp14:anchorId="35E763ED" wp14:editId="383B4C5F">
          <wp:simplePos x="0" y="0"/>
          <wp:positionH relativeFrom="margin">
            <wp:posOffset>1366520</wp:posOffset>
          </wp:positionH>
          <wp:positionV relativeFrom="paragraph">
            <wp:posOffset>-264795</wp:posOffset>
          </wp:positionV>
          <wp:extent cx="1224915" cy="607060"/>
          <wp:effectExtent l="0" t="0" r="0" b="2540"/>
          <wp:wrapTight wrapText="bothSides">
            <wp:wrapPolygon edited="0">
              <wp:start x="2687" y="0"/>
              <wp:lineTo x="0" y="2033"/>
              <wp:lineTo x="336" y="17623"/>
              <wp:lineTo x="1008" y="19657"/>
              <wp:lineTo x="4031" y="21013"/>
              <wp:lineTo x="12429" y="21013"/>
              <wp:lineTo x="19820" y="16268"/>
              <wp:lineTo x="19820" y="2033"/>
              <wp:lineTo x="4703" y="0"/>
              <wp:lineTo x="268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11" t="34305" r="14938" b="35194"/>
                  <a:stretch/>
                </pic:blipFill>
                <pic:spPr bwMode="auto">
                  <a:xfrm>
                    <a:off x="0" y="0"/>
                    <a:ext cx="1224915" cy="60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9D2">
      <w:rPr>
        <w:noProof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296BF9DE" wp14:editId="199FE2FC">
              <wp:simplePos x="0" y="0"/>
              <wp:positionH relativeFrom="margin">
                <wp:align>left</wp:align>
              </wp:positionH>
              <wp:positionV relativeFrom="page">
                <wp:posOffset>9010650</wp:posOffset>
              </wp:positionV>
              <wp:extent cx="4559300" cy="474980"/>
              <wp:effectExtent l="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84F05" w14:textId="77777777" w:rsidR="005F4B06" w:rsidRPr="005F4B06" w:rsidRDefault="005F4B06" w:rsidP="005F4B06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5F4B06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ru-RU"/>
                            </w:rPr>
                            <w:t>Пројекат спроводе Програм Уједињених нација за развој (УНДП)</w:t>
                          </w:r>
                          <w:r w:rsidRPr="005F4B06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ru-RU"/>
                            </w:rPr>
                            <w:br/>
                            <w:t>и Светска здравствена организација (СЗО).</w:t>
                          </w:r>
                        </w:p>
                        <w:p w14:paraId="0B3048F8" w14:textId="2661207E" w:rsidR="00DA39D2" w:rsidRPr="00880B4A" w:rsidRDefault="00DA39D2" w:rsidP="00DA39D2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BF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09.5pt;width:359pt;height:37.4pt;z-index:-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QI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" stroked="f">
              <v:textbox>
                <w:txbxContent>
                  <w:p w14:paraId="77284F05" w14:textId="77777777" w:rsidR="005F4B06" w:rsidRPr="005F4B06" w:rsidRDefault="005F4B06" w:rsidP="005F4B06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5F4B06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ru-RU"/>
                      </w:rPr>
                      <w:t>Пројекат спроводе Програм Уједињених нација за развој (УНДП)</w:t>
                    </w:r>
                    <w:r w:rsidRPr="005F4B06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ru-RU"/>
                      </w:rPr>
                      <w:br/>
                      <w:t>и Светска здравствена организација (СЗО).</w:t>
                    </w:r>
                  </w:p>
                  <w:p w14:paraId="0B3048F8" w14:textId="2661207E" w:rsidR="00DA39D2" w:rsidRPr="00880B4A" w:rsidRDefault="00DA39D2" w:rsidP="00DA39D2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39D2">
      <w:rPr>
        <w:noProof/>
      </w:rPr>
      <w:drawing>
        <wp:anchor distT="0" distB="0" distL="114300" distR="114300" simplePos="0" relativeHeight="251679744" behindDoc="1" locked="1" layoutInCell="1" allowOverlap="1" wp14:anchorId="53525DB9" wp14:editId="456C9DF5">
          <wp:simplePos x="0" y="0"/>
          <wp:positionH relativeFrom="page">
            <wp:posOffset>3014980</wp:posOffset>
          </wp:positionH>
          <wp:positionV relativeFrom="page">
            <wp:posOffset>9627870</wp:posOffset>
          </wp:positionV>
          <wp:extent cx="429260" cy="823595"/>
          <wp:effectExtent l="0" t="0" r="8890" b="0"/>
          <wp:wrapTight wrapText="bothSides">
            <wp:wrapPolygon edited="0">
              <wp:start x="0" y="0"/>
              <wp:lineTo x="0" y="20984"/>
              <wp:lineTo x="21089" y="20984"/>
              <wp:lineTo x="2108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" t="36493" r="79339" b="38579"/>
                  <a:stretch/>
                </pic:blipFill>
                <pic:spPr bwMode="auto">
                  <a:xfrm>
                    <a:off x="0" y="0"/>
                    <a:ext cx="429260" cy="823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EFE" w:rsidRPr="00030EFE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1" layoutInCell="1" allowOverlap="1" wp14:anchorId="6F107485" wp14:editId="334F0EA0">
              <wp:simplePos x="0" y="0"/>
              <wp:positionH relativeFrom="margin">
                <wp:posOffset>359410</wp:posOffset>
              </wp:positionH>
              <wp:positionV relativeFrom="page">
                <wp:posOffset>8997315</wp:posOffset>
              </wp:positionV>
              <wp:extent cx="3299460" cy="47498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00036" w14:textId="10B21FA5" w:rsidR="00030EFE" w:rsidRPr="00880B4A" w:rsidRDefault="00030EFE" w:rsidP="00030EFE">
                          <w:pPr>
                            <w:spacing w:line="240" w:lineRule="auto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030EFE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Implemented by United Nations Development</w:t>
                          </w:r>
                          <w:r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br/>
                          </w:r>
                          <w:r w:rsidRPr="00030EFE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Programme and World Health Organization.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07485" id="_x0000_s1027" type="#_x0000_t202" style="position:absolute;margin-left:28.3pt;margin-top:708.45pt;width:259.8pt;height:37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" stroked="f">
              <v:textbox>
                <w:txbxContent>
                  <w:p w14:paraId="18200036" w14:textId="10B21FA5" w:rsidR="00030EFE" w:rsidRPr="00880B4A" w:rsidRDefault="00030EFE" w:rsidP="00030EFE">
                    <w:pPr>
                      <w:spacing w:line="240" w:lineRule="auto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030EFE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Implemented by United Nations Development</w:t>
                    </w:r>
                    <w:r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br/>
                    </w:r>
                    <w:r w:rsidRPr="00030EFE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Programme and World Health Organization.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C1858">
      <w:rPr>
        <w:rFonts w:ascii="Golos Text ExtraBold" w:hAnsi="Golos Text ExtraBold" w:cs="Golos Text ExtraBold"/>
        <w:noProof/>
        <w:color w:val="014DA2"/>
        <w:spacing w:val="-16"/>
        <w:sz w:val="60"/>
        <w:szCs w:val="60"/>
      </w:rPr>
      <w:drawing>
        <wp:anchor distT="0" distB="0" distL="114300" distR="114300" simplePos="0" relativeHeight="251671552" behindDoc="1" locked="1" layoutInCell="1" allowOverlap="1" wp14:anchorId="15E60237" wp14:editId="5ED24DA6">
          <wp:simplePos x="0" y="0"/>
          <wp:positionH relativeFrom="column">
            <wp:posOffset>4290060</wp:posOffset>
          </wp:positionH>
          <wp:positionV relativeFrom="page">
            <wp:posOffset>6638290</wp:posOffset>
          </wp:positionV>
          <wp:extent cx="667512" cy="591658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87" t="30769" r="35601" b="29231"/>
                  <a:stretch/>
                </pic:blipFill>
                <pic:spPr bwMode="auto">
                  <a:xfrm>
                    <a:off x="0" y="0"/>
                    <a:ext cx="667512" cy="591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CDB" w:rsidRPr="00880B4A">
      <w:rPr>
        <w:rFonts w:ascii="Golos Text" w:hAnsi="Golos Text" w:cs="Golos Text"/>
        <w:noProof/>
        <w:color w:val="221E1F"/>
        <w:sz w:val="20"/>
        <w:szCs w:val="20"/>
        <w:lang w:val="sr-Cyrl-RS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3879234A" wp14:editId="2BF58E32">
              <wp:simplePos x="0" y="0"/>
              <wp:positionH relativeFrom="page">
                <wp:posOffset>2730500</wp:posOffset>
              </wp:positionH>
              <wp:positionV relativeFrom="page">
                <wp:posOffset>9135110</wp:posOffset>
              </wp:positionV>
              <wp:extent cx="2816352" cy="475488"/>
              <wp:effectExtent l="0" t="0" r="3175" b="127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352" cy="4754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77693" w14:textId="1E5B4E07" w:rsidR="00585CDB" w:rsidRPr="00880B4A" w:rsidRDefault="00767F5C" w:rsidP="00585CDB">
                          <w:pPr>
                            <w:spacing w:line="240" w:lineRule="auto"/>
                            <w:jc w:val="both"/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  <w:lang w:val="sr-Cyrl-RS"/>
                            </w:rPr>
                          </w:pPr>
                          <w:r w:rsidRPr="00767F5C">
                            <w:rPr>
                              <w:rFonts w:ascii="Golos Text" w:hAnsi="Golos Text" w:cs="Golos Text"/>
                              <w:color w:val="6D6F71"/>
                              <w:sz w:val="20"/>
                              <w:szCs w:val="20"/>
                            </w:rPr>
                            <w:t>Implemented by UNDP and WHO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9234A" id="_x0000_s1028" type="#_x0000_t202" style="position:absolute;margin-left:215pt;margin-top:719.3pt;width:221.75pt;height:37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OZEg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" stroked="f">
              <v:textbox>
                <w:txbxContent>
                  <w:p w14:paraId="26477693" w14:textId="1E5B4E07" w:rsidR="00585CDB" w:rsidRPr="00880B4A" w:rsidRDefault="00767F5C" w:rsidP="00585CDB">
                    <w:pPr>
                      <w:spacing w:line="240" w:lineRule="auto"/>
                      <w:jc w:val="both"/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  <w:lang w:val="sr-Cyrl-RS"/>
                      </w:rPr>
                    </w:pPr>
                    <w:r w:rsidRPr="00767F5C">
                      <w:rPr>
                        <w:rFonts w:ascii="Golos Text" w:hAnsi="Golos Text" w:cs="Golos Text"/>
                        <w:color w:val="6D6F71"/>
                        <w:sz w:val="20"/>
                        <w:szCs w:val="20"/>
                      </w:rPr>
                      <w:t>Implemented by UNDP and WHO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1CA36EB" w14:textId="77777777" w:rsidR="00585CDB" w:rsidRDefault="00585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C05C" w14:textId="77777777" w:rsidR="00D40BF7" w:rsidRDefault="00D40BF7" w:rsidP="00585CDB">
      <w:pPr>
        <w:spacing w:after="0" w:line="240" w:lineRule="auto"/>
      </w:pPr>
      <w:r>
        <w:separator/>
      </w:r>
    </w:p>
  </w:footnote>
  <w:footnote w:type="continuationSeparator" w:id="0">
    <w:p w14:paraId="087EDA42" w14:textId="77777777" w:rsidR="00D40BF7" w:rsidRDefault="00D40BF7" w:rsidP="0058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F3AB" w14:textId="2B04EC61" w:rsidR="003C1858" w:rsidRDefault="004B0EFF">
    <w:pPr>
      <w:pStyle w:val="Header"/>
    </w:pPr>
    <w:r>
      <w:rPr>
        <w:rFonts w:ascii="Golos Text" w:hAnsi="Golos Text" w:cs="Golos Text"/>
        <w:noProof/>
        <w:color w:val="6D6F71"/>
        <w:sz w:val="20"/>
        <w:szCs w:val="20"/>
        <w:lang w:val="sr-Cyrl-RS"/>
      </w:rPr>
      <w:drawing>
        <wp:anchor distT="0" distB="0" distL="114300" distR="114300" simplePos="0" relativeHeight="251658239" behindDoc="1" locked="1" layoutInCell="1" allowOverlap="1" wp14:anchorId="09836A96" wp14:editId="424F398F">
          <wp:simplePos x="0" y="0"/>
          <wp:positionH relativeFrom="column">
            <wp:posOffset>1323340</wp:posOffset>
          </wp:positionH>
          <wp:positionV relativeFrom="page">
            <wp:posOffset>619125</wp:posOffset>
          </wp:positionV>
          <wp:extent cx="3246120" cy="603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67" b="14567"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F5C">
      <w:rPr>
        <w:rFonts w:ascii="Golos Text" w:hAnsi="Golos Text" w:cs="Golos Text"/>
        <w:noProof/>
        <w:color w:val="6D6F71"/>
        <w:sz w:val="20"/>
        <w:szCs w:val="20"/>
        <w:lang w:val="sr-Cyrl-RS"/>
      </w:rPr>
      <w:drawing>
        <wp:anchor distT="0" distB="0" distL="114300" distR="114300" simplePos="0" relativeHeight="251672576" behindDoc="1" locked="1" layoutInCell="1" allowOverlap="1" wp14:anchorId="7980BD88" wp14:editId="1EDD1C2B">
          <wp:simplePos x="0" y="0"/>
          <wp:positionH relativeFrom="column">
            <wp:posOffset>-2100580</wp:posOffset>
          </wp:positionH>
          <wp:positionV relativeFrom="page">
            <wp:posOffset>381000</wp:posOffset>
          </wp:positionV>
          <wp:extent cx="2585085" cy="1200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7" b="15157"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858" w:rsidRPr="008559CD">
      <w:rPr>
        <w:rFonts w:ascii="Inter Light" w:hAnsi="Inter Light" w:cs="Golos Text"/>
        <w:noProof/>
        <w:color w:val="221E1F"/>
        <w:spacing w:val="-16"/>
        <w:sz w:val="20"/>
        <w:szCs w:val="20"/>
      </w:rPr>
      <w:drawing>
        <wp:anchor distT="0" distB="0" distL="114300" distR="114300" simplePos="0" relativeHeight="251669504" behindDoc="1" locked="1" layoutInCell="1" allowOverlap="1" wp14:anchorId="459D8449" wp14:editId="75EEED65">
          <wp:simplePos x="0" y="0"/>
          <wp:positionH relativeFrom="page">
            <wp:posOffset>585470</wp:posOffset>
          </wp:positionH>
          <wp:positionV relativeFrom="page">
            <wp:posOffset>1440180</wp:posOffset>
          </wp:positionV>
          <wp:extent cx="1426464" cy="8055864"/>
          <wp:effectExtent l="0" t="0" r="0" b="0"/>
          <wp:wrapTight wrapText="bothSides">
            <wp:wrapPolygon edited="0">
              <wp:start x="0" y="0"/>
              <wp:lineTo x="0" y="255"/>
              <wp:lineTo x="577" y="919"/>
              <wp:lineTo x="4616" y="1737"/>
              <wp:lineTo x="577" y="3014"/>
              <wp:lineTo x="0" y="3269"/>
              <wp:lineTo x="0" y="3678"/>
              <wp:lineTo x="289" y="4189"/>
              <wp:lineTo x="3174" y="5006"/>
              <wp:lineTo x="3174" y="5823"/>
              <wp:lineTo x="2020" y="6130"/>
              <wp:lineTo x="289" y="6640"/>
              <wp:lineTo x="0" y="6845"/>
              <wp:lineTo x="0" y="7560"/>
              <wp:lineTo x="4616" y="9092"/>
              <wp:lineTo x="866" y="9910"/>
              <wp:lineTo x="0" y="10369"/>
              <wp:lineTo x="0" y="10880"/>
              <wp:lineTo x="866" y="11544"/>
              <wp:lineTo x="5193" y="12361"/>
              <wp:lineTo x="1731" y="13179"/>
              <wp:lineTo x="289" y="13689"/>
              <wp:lineTo x="0" y="13894"/>
              <wp:lineTo x="0" y="14251"/>
              <wp:lineTo x="289" y="14813"/>
              <wp:lineTo x="3751" y="15630"/>
              <wp:lineTo x="2885" y="16448"/>
              <wp:lineTo x="0" y="17265"/>
              <wp:lineTo x="0" y="18082"/>
              <wp:lineTo x="4328" y="19717"/>
              <wp:lineTo x="2885" y="20023"/>
              <wp:lineTo x="577" y="20534"/>
              <wp:lineTo x="0" y="20892"/>
              <wp:lineTo x="0" y="21351"/>
              <wp:lineTo x="17022" y="21351"/>
              <wp:lineTo x="16157" y="20585"/>
              <wp:lineTo x="16157" y="20534"/>
              <wp:lineTo x="12695" y="19768"/>
              <wp:lineTo x="12406" y="19717"/>
              <wp:lineTo x="14426" y="18900"/>
              <wp:lineTo x="17599" y="18082"/>
              <wp:lineTo x="20773" y="17418"/>
              <wp:lineTo x="20773" y="17265"/>
              <wp:lineTo x="19042" y="16754"/>
              <wp:lineTo x="12983" y="15630"/>
              <wp:lineTo x="16445" y="14813"/>
              <wp:lineTo x="17022" y="13996"/>
              <wp:lineTo x="15291" y="13230"/>
              <wp:lineTo x="11541" y="12361"/>
              <wp:lineTo x="15580" y="11544"/>
              <wp:lineTo x="17022" y="10778"/>
              <wp:lineTo x="19330" y="10727"/>
              <wp:lineTo x="20773" y="10369"/>
              <wp:lineTo x="20196" y="9654"/>
              <wp:lineTo x="16445" y="9245"/>
              <wp:lineTo x="12118" y="9092"/>
              <wp:lineTo x="17022" y="7458"/>
              <wp:lineTo x="16734" y="6794"/>
              <wp:lineTo x="16445" y="6640"/>
              <wp:lineTo x="14137" y="5976"/>
              <wp:lineTo x="13560" y="5006"/>
              <wp:lineTo x="16734" y="4189"/>
              <wp:lineTo x="20773" y="3371"/>
              <wp:lineTo x="21061" y="3116"/>
              <wp:lineTo x="16445" y="2196"/>
              <wp:lineTo x="12118" y="1737"/>
              <wp:lineTo x="15868" y="919"/>
              <wp:lineTo x="17022" y="153"/>
              <wp:lineTo x="1702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4" t="12964" r="73559" b="10213"/>
                  <a:stretch/>
                </pic:blipFill>
                <pic:spPr bwMode="auto">
                  <a:xfrm>
                    <a:off x="0" y="0"/>
                    <a:ext cx="1426464" cy="8055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CF0"/>
    <w:multiLevelType w:val="hybridMultilevel"/>
    <w:tmpl w:val="2096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21A1"/>
    <w:multiLevelType w:val="hybridMultilevel"/>
    <w:tmpl w:val="BB68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12878">
    <w:abstractNumId w:val="0"/>
  </w:num>
  <w:num w:numId="2" w16cid:durableId="1553692226">
    <w:abstractNumId w:val="0"/>
  </w:num>
  <w:num w:numId="3" w16cid:durableId="7656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NDG2MLMwNDc1NzdS0lEKTi0uzszPAykwqgUA5TCCDCwAAAA="/>
  </w:docVars>
  <w:rsids>
    <w:rsidRoot w:val="00965919"/>
    <w:rsid w:val="00025060"/>
    <w:rsid w:val="00030EFE"/>
    <w:rsid w:val="000324A1"/>
    <w:rsid w:val="00037FF7"/>
    <w:rsid w:val="00046ECD"/>
    <w:rsid w:val="00050416"/>
    <w:rsid w:val="0008328A"/>
    <w:rsid w:val="000B0464"/>
    <w:rsid w:val="000B69F9"/>
    <w:rsid w:val="000C4C37"/>
    <w:rsid w:val="000E275C"/>
    <w:rsid w:val="000F774A"/>
    <w:rsid w:val="00136653"/>
    <w:rsid w:val="00140A6F"/>
    <w:rsid w:val="00145635"/>
    <w:rsid w:val="00172AE6"/>
    <w:rsid w:val="00175816"/>
    <w:rsid w:val="001A6604"/>
    <w:rsid w:val="001D2C53"/>
    <w:rsid w:val="001E70F4"/>
    <w:rsid w:val="001F1156"/>
    <w:rsid w:val="001F251E"/>
    <w:rsid w:val="00210FFA"/>
    <w:rsid w:val="0023246B"/>
    <w:rsid w:val="0023453D"/>
    <w:rsid w:val="00240836"/>
    <w:rsid w:val="00242443"/>
    <w:rsid w:val="00243391"/>
    <w:rsid w:val="00246671"/>
    <w:rsid w:val="0026725E"/>
    <w:rsid w:val="00276500"/>
    <w:rsid w:val="002A0579"/>
    <w:rsid w:val="002A35F6"/>
    <w:rsid w:val="002A6F34"/>
    <w:rsid w:val="002D006C"/>
    <w:rsid w:val="002E6C67"/>
    <w:rsid w:val="002F3002"/>
    <w:rsid w:val="002F461B"/>
    <w:rsid w:val="003131FE"/>
    <w:rsid w:val="00317A84"/>
    <w:rsid w:val="00326EFB"/>
    <w:rsid w:val="00343E47"/>
    <w:rsid w:val="00370CDB"/>
    <w:rsid w:val="003711CF"/>
    <w:rsid w:val="00374593"/>
    <w:rsid w:val="003B5BCA"/>
    <w:rsid w:val="003C1858"/>
    <w:rsid w:val="003C3C3D"/>
    <w:rsid w:val="004022F1"/>
    <w:rsid w:val="0040604C"/>
    <w:rsid w:val="00406AE2"/>
    <w:rsid w:val="0041007F"/>
    <w:rsid w:val="00413985"/>
    <w:rsid w:val="004235C2"/>
    <w:rsid w:val="004248C6"/>
    <w:rsid w:val="00430A68"/>
    <w:rsid w:val="00431502"/>
    <w:rsid w:val="004409C2"/>
    <w:rsid w:val="00450A52"/>
    <w:rsid w:val="00451BAE"/>
    <w:rsid w:val="0045317A"/>
    <w:rsid w:val="00472595"/>
    <w:rsid w:val="00472731"/>
    <w:rsid w:val="004738E9"/>
    <w:rsid w:val="004746F4"/>
    <w:rsid w:val="004809E5"/>
    <w:rsid w:val="004B0EFF"/>
    <w:rsid w:val="004C4C0D"/>
    <w:rsid w:val="004D6FBD"/>
    <w:rsid w:val="004E6EEC"/>
    <w:rsid w:val="00500A95"/>
    <w:rsid w:val="0050417D"/>
    <w:rsid w:val="00516B21"/>
    <w:rsid w:val="00516F6E"/>
    <w:rsid w:val="00521C47"/>
    <w:rsid w:val="00555087"/>
    <w:rsid w:val="005751DF"/>
    <w:rsid w:val="00585CDB"/>
    <w:rsid w:val="00592D9D"/>
    <w:rsid w:val="00596DB6"/>
    <w:rsid w:val="005A6BD2"/>
    <w:rsid w:val="005B3105"/>
    <w:rsid w:val="005C5AEE"/>
    <w:rsid w:val="005D1DBF"/>
    <w:rsid w:val="005F4B06"/>
    <w:rsid w:val="00615BA3"/>
    <w:rsid w:val="00631F6E"/>
    <w:rsid w:val="00634E4F"/>
    <w:rsid w:val="0065014A"/>
    <w:rsid w:val="00680C55"/>
    <w:rsid w:val="00697E43"/>
    <w:rsid w:val="006A7A2E"/>
    <w:rsid w:val="006C33EC"/>
    <w:rsid w:val="006C3B07"/>
    <w:rsid w:val="006C5A10"/>
    <w:rsid w:val="006D41DA"/>
    <w:rsid w:val="006E4629"/>
    <w:rsid w:val="007620DC"/>
    <w:rsid w:val="00767F5C"/>
    <w:rsid w:val="0078113C"/>
    <w:rsid w:val="007A4580"/>
    <w:rsid w:val="007B2118"/>
    <w:rsid w:val="007B3141"/>
    <w:rsid w:val="007B6BB6"/>
    <w:rsid w:val="007C0742"/>
    <w:rsid w:val="007D72B0"/>
    <w:rsid w:val="007E1DE6"/>
    <w:rsid w:val="007F1E57"/>
    <w:rsid w:val="0080136C"/>
    <w:rsid w:val="0081637F"/>
    <w:rsid w:val="00825826"/>
    <w:rsid w:val="00830D9E"/>
    <w:rsid w:val="00833404"/>
    <w:rsid w:val="008427F0"/>
    <w:rsid w:val="008559CD"/>
    <w:rsid w:val="0085755D"/>
    <w:rsid w:val="008606CA"/>
    <w:rsid w:val="00862084"/>
    <w:rsid w:val="00863D36"/>
    <w:rsid w:val="00873894"/>
    <w:rsid w:val="00880B4A"/>
    <w:rsid w:val="00885497"/>
    <w:rsid w:val="00891ED5"/>
    <w:rsid w:val="008A4B5D"/>
    <w:rsid w:val="008B6515"/>
    <w:rsid w:val="008E30E3"/>
    <w:rsid w:val="00922903"/>
    <w:rsid w:val="00944135"/>
    <w:rsid w:val="00947C77"/>
    <w:rsid w:val="00961A93"/>
    <w:rsid w:val="00965919"/>
    <w:rsid w:val="00966CBD"/>
    <w:rsid w:val="00974590"/>
    <w:rsid w:val="0097716D"/>
    <w:rsid w:val="009835A0"/>
    <w:rsid w:val="009951AA"/>
    <w:rsid w:val="009A2443"/>
    <w:rsid w:val="009A716C"/>
    <w:rsid w:val="009D225D"/>
    <w:rsid w:val="009E0B25"/>
    <w:rsid w:val="009E58E0"/>
    <w:rsid w:val="009F46BC"/>
    <w:rsid w:val="00A217FD"/>
    <w:rsid w:val="00A477EE"/>
    <w:rsid w:val="00A5370F"/>
    <w:rsid w:val="00A54D93"/>
    <w:rsid w:val="00A63F89"/>
    <w:rsid w:val="00A66D86"/>
    <w:rsid w:val="00A81DE1"/>
    <w:rsid w:val="00A845D0"/>
    <w:rsid w:val="00A9297D"/>
    <w:rsid w:val="00AA095A"/>
    <w:rsid w:val="00AA1F3F"/>
    <w:rsid w:val="00AA4BBC"/>
    <w:rsid w:val="00AA5F78"/>
    <w:rsid w:val="00AB03C4"/>
    <w:rsid w:val="00AB4211"/>
    <w:rsid w:val="00AC4DD1"/>
    <w:rsid w:val="00B1527D"/>
    <w:rsid w:val="00B23215"/>
    <w:rsid w:val="00B30D11"/>
    <w:rsid w:val="00B63036"/>
    <w:rsid w:val="00B676A4"/>
    <w:rsid w:val="00B91AA6"/>
    <w:rsid w:val="00BA418B"/>
    <w:rsid w:val="00BB074E"/>
    <w:rsid w:val="00BB41FC"/>
    <w:rsid w:val="00BD0B4C"/>
    <w:rsid w:val="00BD1252"/>
    <w:rsid w:val="00BD199D"/>
    <w:rsid w:val="00BF4F10"/>
    <w:rsid w:val="00C039CE"/>
    <w:rsid w:val="00C25469"/>
    <w:rsid w:val="00C31061"/>
    <w:rsid w:val="00C56D7B"/>
    <w:rsid w:val="00C62887"/>
    <w:rsid w:val="00C62FBE"/>
    <w:rsid w:val="00C63BE5"/>
    <w:rsid w:val="00C64F56"/>
    <w:rsid w:val="00C6614B"/>
    <w:rsid w:val="00C7520C"/>
    <w:rsid w:val="00C7610C"/>
    <w:rsid w:val="00CD1CCB"/>
    <w:rsid w:val="00D01E17"/>
    <w:rsid w:val="00D04E65"/>
    <w:rsid w:val="00D16925"/>
    <w:rsid w:val="00D20AE7"/>
    <w:rsid w:val="00D220A0"/>
    <w:rsid w:val="00D2294C"/>
    <w:rsid w:val="00D35F06"/>
    <w:rsid w:val="00D40BF7"/>
    <w:rsid w:val="00D44C49"/>
    <w:rsid w:val="00DA39D2"/>
    <w:rsid w:val="00DB07B5"/>
    <w:rsid w:val="00DF52DF"/>
    <w:rsid w:val="00E05570"/>
    <w:rsid w:val="00E17AEC"/>
    <w:rsid w:val="00E2539D"/>
    <w:rsid w:val="00E2602B"/>
    <w:rsid w:val="00E66A7A"/>
    <w:rsid w:val="00E80D00"/>
    <w:rsid w:val="00E91756"/>
    <w:rsid w:val="00EB3898"/>
    <w:rsid w:val="00EE5AAC"/>
    <w:rsid w:val="00EF280E"/>
    <w:rsid w:val="00F25F1F"/>
    <w:rsid w:val="00F2639A"/>
    <w:rsid w:val="00F27005"/>
    <w:rsid w:val="00F50E7A"/>
    <w:rsid w:val="00F50FBF"/>
    <w:rsid w:val="00F572E4"/>
    <w:rsid w:val="00F67BD8"/>
    <w:rsid w:val="00F70548"/>
    <w:rsid w:val="00F90205"/>
    <w:rsid w:val="00F929C5"/>
    <w:rsid w:val="00FA0C71"/>
    <w:rsid w:val="00FB4D56"/>
    <w:rsid w:val="00FD5D91"/>
    <w:rsid w:val="00FD624C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7C60C"/>
  <w15:chartTrackingRefBased/>
  <w15:docId w15:val="{49C70357-B83C-46E3-9AEC-3ABB734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DB"/>
  </w:style>
  <w:style w:type="paragraph" w:styleId="Footer">
    <w:name w:val="footer"/>
    <w:basedOn w:val="Normal"/>
    <w:link w:val="FooterChar"/>
    <w:uiPriority w:val="99"/>
    <w:unhideWhenUsed/>
    <w:rsid w:val="00585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DB"/>
  </w:style>
  <w:style w:type="character" w:styleId="Hyperlink">
    <w:name w:val="Hyperlink"/>
    <w:basedOn w:val="DefaultParagraphFont"/>
    <w:uiPriority w:val="99"/>
    <w:unhideWhenUsed/>
    <w:rsid w:val="003C3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C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0B82-BDE9-4935-9A66-5DE7736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234</Words>
  <Characters>1475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Zeljko Krnetic</cp:lastModifiedBy>
  <cp:revision>78</cp:revision>
  <dcterms:created xsi:type="dcterms:W3CDTF">2026-01-20T10:09:00Z</dcterms:created>
  <dcterms:modified xsi:type="dcterms:W3CDTF">2026-01-29T12:02:00Z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14e26430-9298-4118-b5e8-12df513fb6d7</vt:lpwstr>
  </property>
</Properties>
</file>