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1252B7BA" w14:textId="77777777" w:rsid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Регионална радионица: </w:t>
            </w:r>
          </w:p>
          <w:p w14:paraId="76AB5AA5" w14:textId="1B07A435" w:rsidR="005C3794" w:rsidRPr="005C3794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“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Унапређење рада интерресорних комисија</w:t>
            </w:r>
            <w:r w:rsidR="001713CF" w:rsidRPr="001713CF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:</w:t>
            </w:r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Мултисекторском сарадњом до квалитетне подршке детету, ученику и одраслом- област образовања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“ </w:t>
            </w:r>
          </w:p>
          <w:p w14:paraId="75E4FEAB" w14:textId="26C16B06" w:rsidR="00272E94" w:rsidRPr="00825922" w:rsidRDefault="005C3794" w:rsidP="005C37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  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06F30B8E" w:rsidR="00272E94" w:rsidRPr="00606BAA" w:rsidRDefault="007F10DC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  <w:t>Крагујевац</w:t>
            </w:r>
            <w:r w:rsidR="002010A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 w:rsidR="005C379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</w:t>
            </w:r>
            <w:r w:rsidR="005C3794" w:rsidRPr="00606BA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5C3794" w:rsidRPr="00606BAA">
              <w:rPr>
                <w:rFonts w:ascii="Arial Nova" w:hAnsi="Arial Nova" w:cs="Calibri"/>
                <w:color w:val="630F1F"/>
                <w:sz w:val="22"/>
                <w:szCs w:val="22"/>
                <w:lang w:val="sr-Cyrl-RS"/>
              </w:rPr>
              <w:t>јун 2019. године</w:t>
            </w:r>
          </w:p>
          <w:p w14:paraId="5480C35A" w14:textId="746BAEE0" w:rsidR="00CD19B8" w:rsidRPr="007F10DC" w:rsidRDefault="007F10DC" w:rsidP="00272E94">
            <w:pPr>
              <w:jc w:val="center"/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  <w:t xml:space="preserve">Хотел Шумарице, </w:t>
            </w:r>
            <w:proofErr w:type="spellStart"/>
            <w: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  <w:t>Десаникин</w:t>
            </w:r>
            <w:proofErr w:type="spellEnd"/>
            <w: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  <w:t xml:space="preserve"> венац бб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002BCEB" w14:textId="18EB0752" w:rsidR="004849F0" w:rsidRPr="00D1624B" w:rsidRDefault="00D1624B" w:rsidP="0027343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907F41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D1CF904" w:rsidR="00F01BBD" w:rsidRPr="00907F41" w:rsidRDefault="007342D4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Среда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5C3794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bookmarkStart w:id="0" w:name="_GoBack"/>
            <w:bookmarkEnd w:id="0"/>
            <w:r w:rsidR="005C3794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5C3794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јун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FC6FD2" w:rsidRPr="00907F41" w14:paraId="3C3FB3A1" w14:textId="77777777" w:rsidTr="0041175E">
        <w:tc>
          <w:tcPr>
            <w:tcW w:w="1818" w:type="dxa"/>
            <w:shd w:val="clear" w:color="auto" w:fill="CC9900"/>
          </w:tcPr>
          <w:p w14:paraId="60784005" w14:textId="449249F4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10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:00-10:15</w:t>
            </w:r>
          </w:p>
        </w:tc>
        <w:tc>
          <w:tcPr>
            <w:tcW w:w="7272" w:type="dxa"/>
            <w:shd w:val="clear" w:color="auto" w:fill="CC9900"/>
          </w:tcPr>
          <w:p w14:paraId="003CEC3E" w14:textId="60CFCB9C" w:rsidR="00FC6FD2" w:rsidRPr="00907F41" w:rsidRDefault="00FC6FD2" w:rsidP="00B83361">
            <w:pPr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УВОДНО ОБРАЋАЊЕ</w:t>
            </w:r>
          </w:p>
        </w:tc>
      </w:tr>
      <w:tr w:rsidR="00FC6FD2" w:rsidRPr="00907F41" w14:paraId="048D238A" w14:textId="77777777" w:rsidTr="00FC6FD2">
        <w:tc>
          <w:tcPr>
            <w:tcW w:w="1818" w:type="dxa"/>
            <w:shd w:val="clear" w:color="auto" w:fill="auto"/>
          </w:tcPr>
          <w:p w14:paraId="72DB0EAA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58CE7C8D" w14:textId="36145BF8" w:rsidR="00FC6FD2" w:rsidRPr="00606BAA" w:rsidRDefault="00FC6FD2" w:rsidP="00B83361">
            <w:pPr>
              <w:rPr>
                <w:rFonts w:ascii="Calibri" w:hAnsi="Calibri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 xml:space="preserve">Представник града </w:t>
            </w:r>
            <w:r w:rsidR="00606BAA">
              <w:rPr>
                <w:rFonts w:ascii="Calibri" w:hAnsi="Calibri" w:cs="Calibri"/>
                <w:noProof/>
                <w:lang w:val="sr-Cyrl-RS"/>
              </w:rPr>
              <w:t>Ниша</w:t>
            </w:r>
          </w:p>
        </w:tc>
      </w:tr>
      <w:tr w:rsidR="00FC6FD2" w:rsidRPr="00907F41" w14:paraId="11E9EBF8" w14:textId="77777777" w:rsidTr="00FC6FD2">
        <w:tc>
          <w:tcPr>
            <w:tcW w:w="1818" w:type="dxa"/>
            <w:shd w:val="clear" w:color="auto" w:fill="auto"/>
          </w:tcPr>
          <w:p w14:paraId="35991157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4C3B16E3" w14:textId="05EECBE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Представници Министарства просвете, науке и технолошког развоја</w:t>
            </w:r>
          </w:p>
        </w:tc>
      </w:tr>
      <w:tr w:rsidR="00FC6FD2" w:rsidRPr="00907F41" w14:paraId="5172F380" w14:textId="77777777" w:rsidTr="00FC6FD2">
        <w:tc>
          <w:tcPr>
            <w:tcW w:w="1818" w:type="dxa"/>
            <w:shd w:val="clear" w:color="auto" w:fill="auto"/>
          </w:tcPr>
          <w:p w14:paraId="560E32FA" w14:textId="77777777" w:rsidR="00FC6FD2" w:rsidRPr="00907F41" w:rsidRDefault="00FC6FD2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</w:pPr>
          </w:p>
        </w:tc>
        <w:tc>
          <w:tcPr>
            <w:tcW w:w="7272" w:type="dxa"/>
            <w:shd w:val="clear" w:color="auto" w:fill="auto"/>
          </w:tcPr>
          <w:p w14:paraId="79C68F43" w14:textId="123E0474" w:rsidR="00FC6FD2" w:rsidRPr="00907F41" w:rsidRDefault="00FC6FD2" w:rsidP="00B83361">
            <w:pPr>
              <w:rPr>
                <w:rFonts w:ascii="Arial Nova" w:hAnsi="Arial Nova" w:cs="Calibri"/>
                <w:noProof/>
                <w:lang w:val="sr-Cyrl-RS"/>
              </w:rPr>
            </w:pPr>
            <w:r w:rsidRPr="00907F41">
              <w:rPr>
                <w:rFonts w:ascii="Arial Nova" w:hAnsi="Arial Nova" w:cs="Calibri"/>
                <w:noProof/>
                <w:lang w:val="sr-Cyrl-RS"/>
              </w:rPr>
              <w:t>Маја Кнежевић Ромчевић, Стална конференција градова и општина</w:t>
            </w:r>
          </w:p>
        </w:tc>
      </w:tr>
      <w:tr w:rsidR="00686B6B" w:rsidRPr="00907F41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42EE90CC" w:rsidR="00F01BBD" w:rsidRPr="00907F41" w:rsidRDefault="003D7B9C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56A56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4417235" w14:textId="1F37EBC2" w:rsidR="00F01BBD" w:rsidRPr="009145B4" w:rsidRDefault="00907F41" w:rsidP="00B83361">
            <w:pPr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</w:pPr>
            <w:r w:rsidRPr="009145B4">
              <w:rPr>
                <w:rFonts w:ascii="Arial" w:hAnsi="Arial" w:cs="Arial"/>
                <w:b/>
                <w:noProof/>
                <w:color w:val="FFFFFF" w:themeColor="background1"/>
                <w:lang w:val="sr-Cyrl-RS"/>
              </w:rPr>
              <w:t>ПРЕДСТВЉАЊЕ РАДИОНИЦЕ И ИНСТИТУЦИОНАЛНОГ ОКВИРА</w:t>
            </w:r>
          </w:p>
        </w:tc>
      </w:tr>
      <w:tr w:rsidR="003D7B9C" w:rsidRPr="00907F41" w14:paraId="6036D1D6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AA4A909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  <w:r w:rsidRPr="00907F41">
              <w:rPr>
                <w:rFonts w:ascii="Arial Nova" w:eastAsia="Calibri" w:hAnsi="Arial Nova" w:cs="Times New Roman"/>
              </w:rPr>
              <w:t xml:space="preserve"> –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auto"/>
          </w:tcPr>
          <w:p w14:paraId="2C374AA1" w14:textId="2770A2D0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3D7B9C" w:rsidRPr="00907F41" w14:paraId="0C895131" w14:textId="77777777" w:rsidTr="00BE0E4C">
        <w:trPr>
          <w:trHeight w:val="273"/>
        </w:trPr>
        <w:tc>
          <w:tcPr>
            <w:tcW w:w="1818" w:type="dxa"/>
            <w:shd w:val="clear" w:color="auto" w:fill="auto"/>
          </w:tcPr>
          <w:p w14:paraId="5B092CCE" w14:textId="7BAAF598" w:rsidR="003D7B9C" w:rsidRPr="00907F41" w:rsidRDefault="003D7B9C" w:rsidP="003D7B9C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10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45</w:t>
            </w:r>
            <w:r w:rsidRPr="00907F41">
              <w:rPr>
                <w:rFonts w:ascii="Arial Nova" w:eastAsia="Calibri" w:hAnsi="Arial Nova" w:cs="Times New Roman"/>
              </w:rPr>
              <w:t xml:space="preserve"> 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0A08BEB8" w14:textId="7D4C21D5" w:rsidR="003D7B9C" w:rsidRPr="00907F41" w:rsidRDefault="003D7B9C" w:rsidP="003D7B9C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 xml:space="preserve">Колико познајемо Правилник </w:t>
            </w:r>
            <w:r w:rsidRPr="00907F41">
              <w:rPr>
                <w:rFonts w:ascii="Arial Nova" w:eastAsia="Calibri" w:hAnsi="Arial Nova" w:cs="Times New Roman"/>
                <w:color w:val="FF0000"/>
                <w:lang w:val="sr-Cyrl-R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о додатној образовној, здравственој и социјалној подршци?</w:t>
            </w:r>
          </w:p>
        </w:tc>
      </w:tr>
      <w:tr w:rsidR="00686B6B" w:rsidRPr="00907F41" w14:paraId="7FB618F9" w14:textId="77777777" w:rsidTr="0041175E">
        <w:tc>
          <w:tcPr>
            <w:tcW w:w="1818" w:type="dxa"/>
            <w:shd w:val="clear" w:color="auto" w:fill="CC9900"/>
          </w:tcPr>
          <w:p w14:paraId="053C5ED9" w14:textId="25075ED5" w:rsidR="00F01BBD" w:rsidRPr="00907F41" w:rsidRDefault="00DC713C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907F41"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80F5829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за</w:t>
            </w:r>
            <w:r w:rsidRPr="00907F41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кафу</w:t>
            </w:r>
          </w:p>
        </w:tc>
      </w:tr>
      <w:tr w:rsidR="00686B6B" w:rsidRPr="00907F41" w14:paraId="0DAFF9CF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6CAC7CB2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11:40 – 13:15</w:t>
            </w:r>
          </w:p>
        </w:tc>
        <w:tc>
          <w:tcPr>
            <w:tcW w:w="7272" w:type="dxa"/>
            <w:shd w:val="clear" w:color="auto" w:fill="CC9900"/>
          </w:tcPr>
          <w:p w14:paraId="10D31A98" w14:textId="3EE8BAA6" w:rsidR="00F01BBD" w:rsidRPr="00907F41" w:rsidRDefault="003D7B9C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ПРОЦЕДУРА ЗА ДОНОШЕЊЕ МИШЉЕЊА ИРК</w:t>
            </w:r>
          </w:p>
        </w:tc>
      </w:tr>
      <w:tr w:rsidR="00676DBE" w:rsidRPr="00907F41" w14:paraId="557C312D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3375F62B" w14:textId="34F230E5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  <w:lang w:val="en-US"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="00907F41" w:rsidRPr="00907F41">
              <w:rPr>
                <w:rFonts w:ascii="Arial Nova" w:eastAsia="Calibri" w:hAnsi="Arial Nova" w:cs="Times New Roman"/>
                <w:lang w:val="sr-Cyrl-RS"/>
              </w:rPr>
              <w:t>4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0</w:t>
            </w:r>
            <w:r w:rsidR="009145B4">
              <w:rPr>
                <w:rFonts w:ascii="Arial Nova" w:eastAsia="Calibri" w:hAnsi="Arial Nova" w:cs="Times New Roman"/>
                <w:lang w:val="en-US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7EACCEDF" w14:textId="77777777" w:rsidR="00676DBE" w:rsidRPr="00907F41" w:rsidRDefault="00676DBE" w:rsidP="00676DBE">
            <w:pPr>
              <w:spacing w:line="240" w:lineRule="auto"/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Како долазимо до квалитетног мишљења ИРК?</w:t>
            </w:r>
          </w:p>
          <w:p w14:paraId="4F71A2B7" w14:textId="46894616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(Процедуре за доношење Мишљења ИРК)</w:t>
            </w:r>
          </w:p>
        </w:tc>
      </w:tr>
      <w:tr w:rsidR="00676DBE" w:rsidRPr="00907F41" w14:paraId="5C826AD3" w14:textId="77777777" w:rsidTr="009C4DEE">
        <w:trPr>
          <w:trHeight w:val="273"/>
        </w:trPr>
        <w:tc>
          <w:tcPr>
            <w:tcW w:w="1818" w:type="dxa"/>
            <w:shd w:val="clear" w:color="auto" w:fill="auto"/>
          </w:tcPr>
          <w:p w14:paraId="18777E5E" w14:textId="4A4A998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2</w:t>
            </w:r>
            <w:r w:rsidRPr="00907F41">
              <w:rPr>
                <w:rFonts w:ascii="Arial Nova" w:eastAsia="Calibri" w:hAnsi="Arial Nova" w:cs="Times New Roman"/>
              </w:rPr>
              <w:t>: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1</w:t>
            </w:r>
            <w:r w:rsidRPr="00907F41">
              <w:rPr>
                <w:rFonts w:ascii="Arial Nova" w:eastAsia="Calibri" w:hAnsi="Arial Nova" w:cs="Times New Roman"/>
              </w:rPr>
              <w:t>5</w:t>
            </w:r>
            <w:r w:rsidR="009145B4">
              <w:rPr>
                <w:rFonts w:ascii="Arial Nova" w:eastAsia="Calibri" w:hAnsi="Arial Nova" w:cs="Times New Roman"/>
              </w:rPr>
              <w:t xml:space="preserve"> </w:t>
            </w:r>
            <w:r w:rsidRPr="00907F41">
              <w:rPr>
                <w:rFonts w:ascii="Arial Nova" w:eastAsia="Calibri" w:hAnsi="Arial Nova" w:cs="Times New Roman"/>
              </w:rPr>
              <w:t>– 1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3:</w:t>
            </w:r>
            <w:r w:rsidRPr="00907F41">
              <w:rPr>
                <w:rFonts w:ascii="Arial Nova" w:eastAsia="Calibri" w:hAnsi="Arial Nova" w:cs="Times New Roman"/>
              </w:rPr>
              <w:t>15</w:t>
            </w:r>
          </w:p>
        </w:tc>
        <w:tc>
          <w:tcPr>
            <w:tcW w:w="7272" w:type="dxa"/>
            <w:shd w:val="clear" w:color="auto" w:fill="auto"/>
          </w:tcPr>
          <w:p w14:paraId="3B3788A8" w14:textId="1B528440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Студија случаја – процена потреба за додатном  подршком детету/ученику</w:t>
            </w:r>
          </w:p>
        </w:tc>
      </w:tr>
      <w:tr w:rsidR="00686B6B" w:rsidRPr="00907F41" w14:paraId="705BA1C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716D0BC0" w14:textId="6B368D71" w:rsidR="00F01BBD" w:rsidRPr="00907F41" w:rsidRDefault="00676DBE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  <w:t>13:15– 14:15</w:t>
            </w:r>
          </w:p>
        </w:tc>
        <w:tc>
          <w:tcPr>
            <w:tcW w:w="7272" w:type="dxa"/>
            <w:shd w:val="clear" w:color="auto" w:fill="CC9900"/>
          </w:tcPr>
          <w:p w14:paraId="7F68BE5B" w14:textId="77777777" w:rsidR="00F01BBD" w:rsidRPr="00907F41" w:rsidRDefault="00F01BBD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686B6B" w:rsidRPr="00907F41" w14:paraId="6EE6D76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659CE06" w14:textId="4AC93A78" w:rsidR="00F01BBD" w:rsidRPr="009145B4" w:rsidRDefault="009145B4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14:15 – 16:00</w:t>
            </w:r>
          </w:p>
        </w:tc>
        <w:tc>
          <w:tcPr>
            <w:tcW w:w="7272" w:type="dxa"/>
            <w:shd w:val="clear" w:color="auto" w:fill="CC9900"/>
          </w:tcPr>
          <w:p w14:paraId="3E416C5C" w14:textId="61D6CC43" w:rsidR="00F01BBD" w:rsidRPr="00907F41" w:rsidRDefault="00676DBE" w:rsidP="00B83361">
            <w:pPr>
              <w:jc w:val="both"/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</w:pPr>
            <w:r w:rsidRPr="00907F41">
              <w:rPr>
                <w:rFonts w:ascii="Arial Nova" w:hAnsi="Arial Nova" w:cs="Calibri"/>
                <w:b/>
                <w:noProof/>
                <w:color w:val="FFFFFF" w:themeColor="background1"/>
                <w:lang w:val="sr-Cyrl-RS"/>
              </w:rPr>
              <w:t>ИМПЛЕМЕНТАЦИЈА МЕРА И ИЗВЕШТАВАЊЕ ИРК</w:t>
            </w:r>
          </w:p>
        </w:tc>
      </w:tr>
      <w:tr w:rsidR="00676DBE" w:rsidRPr="00907F41" w14:paraId="0E7EA979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72A5E68A" w14:textId="0316EEEA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14:15 – 15:00</w:t>
            </w:r>
          </w:p>
        </w:tc>
        <w:tc>
          <w:tcPr>
            <w:tcW w:w="7272" w:type="dxa"/>
            <w:shd w:val="clear" w:color="auto" w:fill="auto"/>
          </w:tcPr>
          <w:p w14:paraId="618A3777" w14:textId="3455FA6B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Збирке података и извештавање ИРК</w:t>
            </w:r>
          </w:p>
        </w:tc>
      </w:tr>
      <w:tr w:rsidR="00676DBE" w:rsidRPr="00907F41" w14:paraId="7DF81C53" w14:textId="77777777" w:rsidTr="0033787D">
        <w:trPr>
          <w:trHeight w:val="273"/>
        </w:trPr>
        <w:tc>
          <w:tcPr>
            <w:tcW w:w="1818" w:type="dxa"/>
            <w:shd w:val="clear" w:color="auto" w:fill="auto"/>
          </w:tcPr>
          <w:p w14:paraId="2C38473F" w14:textId="7CB07698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</w:rPr>
              <w:t>15:00 – 15:30</w:t>
            </w:r>
          </w:p>
        </w:tc>
        <w:tc>
          <w:tcPr>
            <w:tcW w:w="7272" w:type="dxa"/>
            <w:shd w:val="clear" w:color="auto" w:fill="auto"/>
          </w:tcPr>
          <w:p w14:paraId="06120FE3" w14:textId="6174AD97" w:rsidR="00676DBE" w:rsidRPr="00907F41" w:rsidRDefault="00676DBE" w:rsidP="00676DB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Препоруке за унапређивање процедура и имплементације мера које даје ИРК</w:t>
            </w:r>
          </w:p>
        </w:tc>
      </w:tr>
      <w:tr w:rsidR="00676DBE" w:rsidRPr="00907F41" w14:paraId="5B1722A3" w14:textId="77777777" w:rsidTr="007C4D1C">
        <w:trPr>
          <w:trHeight w:val="273"/>
        </w:trPr>
        <w:tc>
          <w:tcPr>
            <w:tcW w:w="1818" w:type="dxa"/>
            <w:shd w:val="clear" w:color="auto" w:fill="auto"/>
          </w:tcPr>
          <w:p w14:paraId="3263AA71" w14:textId="18C28E7F" w:rsidR="00676DBE" w:rsidRPr="00907F41" w:rsidRDefault="00676DBE" w:rsidP="00676DBE">
            <w:pPr>
              <w:jc w:val="both"/>
              <w:rPr>
                <w:rFonts w:ascii="Arial Nova" w:hAnsi="Arial Nova" w:cstheme="majorHAnsi"/>
                <w:noProof/>
              </w:rPr>
            </w:pPr>
            <w:r w:rsidRPr="00907F41">
              <w:rPr>
                <w:rFonts w:ascii="Arial Nova" w:eastAsia="Calibri" w:hAnsi="Arial Nova" w:cs="Times New Roman"/>
                <w:lang w:val="sr-Cyrl-RS"/>
              </w:rPr>
              <w:t>15:</w:t>
            </w:r>
            <w:r w:rsidRPr="00907F41">
              <w:rPr>
                <w:rFonts w:ascii="Arial Nova" w:eastAsia="Calibri" w:hAnsi="Arial Nova" w:cs="Times New Roman"/>
              </w:rPr>
              <w:t>30</w:t>
            </w:r>
            <w:r w:rsidRPr="00907F41">
              <w:rPr>
                <w:rFonts w:ascii="Arial Nova" w:eastAsia="Calibri" w:hAnsi="Arial Nova" w:cs="Times New Roman"/>
                <w:lang w:val="sr-Cyrl-RS"/>
              </w:rPr>
              <w:t>-16:</w:t>
            </w:r>
            <w:r w:rsidRPr="00907F41">
              <w:rPr>
                <w:rFonts w:ascii="Arial Nova" w:eastAsia="Calibri" w:hAnsi="Arial Nova" w:cs="Times New Roman"/>
              </w:rPr>
              <w:t>00</w:t>
            </w:r>
          </w:p>
        </w:tc>
        <w:tc>
          <w:tcPr>
            <w:tcW w:w="7272" w:type="dxa"/>
            <w:shd w:val="clear" w:color="auto" w:fill="auto"/>
          </w:tcPr>
          <w:p w14:paraId="348E887E" w14:textId="07C68A6A" w:rsidR="00676DBE" w:rsidRPr="00907F41" w:rsidRDefault="00907F41" w:rsidP="00676DBE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Дискусија</w:t>
            </w:r>
          </w:p>
        </w:tc>
      </w:tr>
      <w:tr w:rsidR="003D7B9C" w:rsidRPr="00907F41" w14:paraId="22E71890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166B212C" w14:textId="0B3248E9" w:rsidR="003D7B9C" w:rsidRPr="009145B4" w:rsidRDefault="009145B4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16:00</w:t>
            </w:r>
          </w:p>
        </w:tc>
        <w:tc>
          <w:tcPr>
            <w:tcW w:w="7272" w:type="dxa"/>
            <w:shd w:val="clear" w:color="auto" w:fill="CC9900"/>
          </w:tcPr>
          <w:p w14:paraId="26E46443" w14:textId="77777777" w:rsidR="003D7B9C" w:rsidRPr="00907F41" w:rsidRDefault="003D7B9C" w:rsidP="003D7B9C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Затварање</w:t>
            </w:r>
            <w:r w:rsidRPr="00907F4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907F4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скупа</w:t>
            </w:r>
          </w:p>
        </w:tc>
      </w:tr>
    </w:tbl>
    <w:p w14:paraId="7FB00C43" w14:textId="7777777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</w:p>
    <w:p w14:paraId="64484E3D" w14:textId="70AB88E7" w:rsidR="00907F41" w:rsidRDefault="00907F41" w:rsidP="00907F41">
      <w:p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Говорници: </w:t>
      </w:r>
    </w:p>
    <w:p w14:paraId="44EE763E" w14:textId="44EFFA93" w:rsid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Љиљана Симић, </w:t>
      </w:r>
      <w:bookmarkStart w:id="1" w:name="_Hlk10475298"/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bookmarkEnd w:id="1"/>
    <w:p w14:paraId="0B3AFA93" w14:textId="3A653359" w:rsidR="00907F41" w:rsidRPr="00E22557" w:rsidRDefault="00907F41" w:rsidP="00E22557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 xml:space="preserve"> Весна Шапоњић, 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Група за обрзовање мањина, социјалну инклузију и заштиту од насиља и дискриминацију</w:t>
      </w:r>
      <w:r w:rsidR="00E22557" w:rsidRPr="00907F41">
        <w:rPr>
          <w:rFonts w:ascii="Arial Nova" w:eastAsia="Calibri" w:hAnsi="Arial Nova" w:cs="Calibri"/>
          <w:i/>
          <w:sz w:val="20"/>
          <w:szCs w:val="20"/>
          <w:lang w:val="sr-Cyrl-RS"/>
        </w:rPr>
        <w:t>, Министартсво просвете науке и технолошког развој</w:t>
      </w:r>
      <w:r w:rsidR="00E22557">
        <w:rPr>
          <w:rFonts w:ascii="Calibri" w:eastAsia="Calibri" w:hAnsi="Calibri" w:cs="Calibri"/>
          <w:i/>
          <w:sz w:val="20"/>
          <w:szCs w:val="20"/>
          <w:lang w:val="sr-Cyrl-RS"/>
        </w:rPr>
        <w:t>а</w:t>
      </w:r>
    </w:p>
    <w:p w14:paraId="0A400932" w14:textId="0FD2A330" w:rsidR="00907F41" w:rsidRPr="00907F41" w:rsidRDefault="00907F41" w:rsidP="00907F41">
      <w:pPr>
        <w:pStyle w:val="ListParagraph"/>
        <w:numPr>
          <w:ilvl w:val="0"/>
          <w:numId w:val="2"/>
        </w:numPr>
        <w:spacing w:line="264" w:lineRule="auto"/>
        <w:rPr>
          <w:rFonts w:ascii="Arial Nova" w:eastAsia="Calibri" w:hAnsi="Arial Nova" w:cs="Calibri"/>
          <w:i/>
          <w:sz w:val="20"/>
          <w:szCs w:val="20"/>
          <w:lang w:val="sr-Cyrl-RS"/>
        </w:rPr>
      </w:pPr>
      <w:r>
        <w:rPr>
          <w:rFonts w:ascii="Calibri" w:eastAsia="Calibri" w:hAnsi="Calibri" w:cs="Calibri"/>
          <w:i/>
          <w:sz w:val="20"/>
          <w:szCs w:val="20"/>
          <w:lang w:val="sr-Cyrl-RS"/>
        </w:rPr>
        <w:t xml:space="preserve">Маја Кнежевић Ромчевић, шеф Одељења за просвету, културу, спорт и </w:t>
      </w:r>
      <w:r w:rsidR="00E02FBB">
        <w:rPr>
          <w:rFonts w:ascii="Calibri" w:eastAsia="Calibri" w:hAnsi="Calibri" w:cs="Calibri"/>
          <w:i/>
          <w:sz w:val="20"/>
          <w:szCs w:val="20"/>
          <w:lang w:val="sr-Cyrl-RS"/>
        </w:rPr>
        <w:t>омладину</w:t>
      </w:r>
      <w:r>
        <w:rPr>
          <w:rFonts w:ascii="Calibri" w:eastAsia="Calibri" w:hAnsi="Calibri" w:cs="Calibri"/>
          <w:i/>
          <w:sz w:val="20"/>
          <w:szCs w:val="20"/>
          <w:lang w:val="sr-Cyrl-RS"/>
        </w:rPr>
        <w:t>, Стална конференција градова и општина</w:t>
      </w:r>
    </w:p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010D" w14:textId="77777777" w:rsidR="00657E18" w:rsidRDefault="00657E18" w:rsidP="00F01BBD">
      <w:pPr>
        <w:spacing w:line="240" w:lineRule="auto"/>
      </w:pPr>
      <w:r>
        <w:separator/>
      </w:r>
    </w:p>
  </w:endnote>
  <w:endnote w:type="continuationSeparator" w:id="0">
    <w:p w14:paraId="784D7A93" w14:textId="77777777" w:rsidR="00657E18" w:rsidRDefault="00657E18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EDB5" w14:textId="77777777" w:rsidR="00657E18" w:rsidRDefault="00657E18" w:rsidP="00F01BBD">
      <w:pPr>
        <w:spacing w:line="240" w:lineRule="auto"/>
      </w:pPr>
      <w:r>
        <w:separator/>
      </w:r>
    </w:p>
  </w:footnote>
  <w:footnote w:type="continuationSeparator" w:id="0">
    <w:p w14:paraId="3797B1E5" w14:textId="77777777" w:rsidR="00657E18" w:rsidRDefault="00657E18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C16EB1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E18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42D4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0DC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0EF8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Maja Knezevic</cp:lastModifiedBy>
  <cp:revision>3</cp:revision>
  <cp:lastPrinted>2018-11-06T12:55:00Z</cp:lastPrinted>
  <dcterms:created xsi:type="dcterms:W3CDTF">2019-06-04T07:40:00Z</dcterms:created>
  <dcterms:modified xsi:type="dcterms:W3CDTF">2019-06-04T07:40:00Z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