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950C2F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950C2F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6E479085" w:rsidR="00E477B2" w:rsidRPr="00950C2F" w:rsidRDefault="00E477B2" w:rsidP="0047616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950C2F">
        <w:rPr>
          <w:rFonts w:ascii="Tahoma" w:hAnsi="Tahoma" w:cs="Tahoma"/>
          <w:szCs w:val="22"/>
          <w:lang w:val="sr-Cyrl-RS"/>
        </w:rPr>
        <w:t xml:space="preserve">у поступку </w:t>
      </w:r>
      <w:r w:rsidRPr="00950C2F">
        <w:rPr>
          <w:rFonts w:ascii="Tahoma" w:hAnsi="Tahoma" w:cs="Tahoma"/>
          <w:bCs/>
          <w:noProof/>
          <w:szCs w:val="22"/>
          <w:lang w:val="sr-Cyrl-RS"/>
        </w:rPr>
        <w:t>набавке услуга за израду планова развоја 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950C2F">
        <w:rPr>
          <w:rFonts w:ascii="Tahoma" w:hAnsi="Tahoma" w:cs="Tahoma"/>
          <w:bCs/>
          <w:noProof/>
          <w:szCs w:val="22"/>
          <w:lang w:val="sr-Cyrl-RS"/>
        </w:rPr>
        <w:t>“</w:t>
      </w:r>
      <w:r w:rsidR="00476168" w:rsidRPr="00950C2F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950C2F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6FC51825" w:rsidR="00E477B2" w:rsidRPr="00950C2F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 набавке учествујем  као физичко лице и нисам запослен у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државном органу управе нити у органима</w:t>
      </w:r>
      <w:r w:rsidR="00904DB6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локалне самоуправе </w:t>
      </w:r>
    </w:p>
    <w:p w14:paraId="4CB75357" w14:textId="300505E0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950C2F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950C2F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950C2F" w14:paraId="30540211" w14:textId="77777777" w:rsidTr="000F6369">
        <w:tc>
          <w:tcPr>
            <w:tcW w:w="3005" w:type="dxa"/>
          </w:tcPr>
          <w:p w14:paraId="5CFE016C" w14:textId="0E2ABDA5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950C2F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950C2F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950C2F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48F5" w14:textId="77777777" w:rsidR="00E36169" w:rsidRDefault="00E36169" w:rsidP="009D55E4">
      <w:r>
        <w:separator/>
      </w:r>
    </w:p>
  </w:endnote>
  <w:endnote w:type="continuationSeparator" w:id="0">
    <w:p w14:paraId="542ACD0E" w14:textId="77777777" w:rsidR="00E36169" w:rsidRDefault="00E36169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FDFF" w14:textId="77777777" w:rsidR="00E36169" w:rsidRDefault="00E36169" w:rsidP="009D55E4">
      <w:r>
        <w:separator/>
      </w:r>
    </w:p>
  </w:footnote>
  <w:footnote w:type="continuationSeparator" w:id="0">
    <w:p w14:paraId="005FD04A" w14:textId="77777777" w:rsidR="00E36169" w:rsidRDefault="00E36169" w:rsidP="009D55E4">
      <w:r>
        <w:continuationSeparator/>
      </w:r>
    </w:p>
  </w:footnote>
  <w:footnote w:id="1">
    <w:p w14:paraId="7637B6AD" w14:textId="619DB49C" w:rsidR="009D55E4" w:rsidRPr="009D55E4" w:rsidRDefault="009D55E4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3238A1">
        <w:rPr>
          <w:rFonts w:ascii="Cambria" w:hAnsi="Cambria" w:cstheme="minorHAnsi"/>
          <w:sz w:val="18"/>
          <w:szCs w:val="18"/>
          <w:lang w:val="pl-PL"/>
        </w:rPr>
        <w:t>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C2F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69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706CA-7D27-4B13-93B3-A1AF799194EF}"/>
</file>

<file path=customXml/itemProps3.xml><?xml version="1.0" encoding="utf-8"?>
<ds:datastoreItem xmlns:ds="http://schemas.openxmlformats.org/officeDocument/2006/customXml" ds:itemID="{F9CC102A-9B1C-40D3-BF72-E04EDBFA1876}"/>
</file>

<file path=customXml/itemProps4.xml><?xml version="1.0" encoding="utf-8"?>
<ds:datastoreItem xmlns:ds="http://schemas.openxmlformats.org/officeDocument/2006/customXml" ds:itemID="{625215C1-191C-42B9-8BA9-6C80B7DEA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7</cp:revision>
  <dcterms:created xsi:type="dcterms:W3CDTF">2022-05-10T09:21:00Z</dcterms:created>
  <dcterms:modified xsi:type="dcterms:W3CDTF">2022-05-10T13:50:00Z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