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DE57" w14:textId="1C6EDFA8" w:rsidR="004557D6" w:rsidRPr="006444AC" w:rsidRDefault="004557D6" w:rsidP="00F87D2E">
      <w:pPr>
        <w:spacing w:line="278" w:lineRule="auto"/>
        <w:jc w:val="center"/>
        <w:rPr>
          <w:rFonts w:eastAsia="Aptos" w:cs="Arial"/>
          <w:b/>
          <w:bCs/>
          <w:lang w:val="sr-Latn-RS"/>
        </w:rPr>
      </w:pPr>
      <w:r w:rsidRPr="006444AC">
        <w:rPr>
          <w:rFonts w:eastAsia="Aptos" w:cs="Arial"/>
          <w:b/>
          <w:bCs/>
          <w:lang w:val="sr-Latn-RS"/>
        </w:rPr>
        <w:t>„Obnovljivi izvori energije i energetska efikasnost u jedinicama lokalne samouprave“</w:t>
      </w:r>
    </w:p>
    <w:p w14:paraId="249A7546" w14:textId="5491BEDE" w:rsidR="00FF1011" w:rsidRPr="006444AC" w:rsidRDefault="00FF1011" w:rsidP="00F87D2E">
      <w:pPr>
        <w:spacing w:line="278" w:lineRule="auto"/>
        <w:jc w:val="center"/>
        <w:rPr>
          <w:rFonts w:eastAsia="Aptos" w:cs="Arial"/>
          <w:b/>
          <w:bCs/>
          <w:lang w:val="sr-Latn-RS"/>
        </w:rPr>
      </w:pPr>
      <w:r w:rsidRPr="006444AC">
        <w:rPr>
          <w:rFonts w:eastAsia="Aptos" w:cs="Arial"/>
          <w:b/>
          <w:bCs/>
          <w:lang w:val="sr-Latn-RS"/>
        </w:rPr>
        <w:t xml:space="preserve">Hotel </w:t>
      </w:r>
      <w:proofErr w:type="spellStart"/>
      <w:r w:rsidRPr="006444AC">
        <w:rPr>
          <w:rFonts w:eastAsia="Aptos" w:cs="Arial"/>
          <w:b/>
          <w:bCs/>
          <w:lang w:val="sr-Latn-RS"/>
        </w:rPr>
        <w:t>Danubia</w:t>
      </w:r>
      <w:proofErr w:type="spellEnd"/>
      <w:r w:rsidRPr="006444AC">
        <w:rPr>
          <w:rFonts w:eastAsia="Aptos" w:cs="Arial"/>
          <w:b/>
          <w:bCs/>
          <w:lang w:val="sr-Latn-RS"/>
        </w:rPr>
        <w:t xml:space="preserve"> Park - </w:t>
      </w:r>
      <w:r w:rsidR="00FC0186" w:rsidRPr="006444AC">
        <w:rPr>
          <w:rFonts w:eastAsia="Aptos" w:cs="Arial"/>
          <w:b/>
          <w:bCs/>
          <w:lang w:val="sr-Latn-RS"/>
        </w:rPr>
        <w:t xml:space="preserve">Veliko Gradište </w:t>
      </w:r>
    </w:p>
    <w:p w14:paraId="276DD168" w14:textId="678EA183" w:rsidR="00F87D2E" w:rsidRDefault="00FC0186" w:rsidP="00F87D2E">
      <w:pPr>
        <w:spacing w:line="278" w:lineRule="auto"/>
        <w:jc w:val="center"/>
        <w:rPr>
          <w:rFonts w:eastAsia="Aptos" w:cs="Arial"/>
          <w:b/>
          <w:bCs/>
          <w:lang w:val="sr-Latn-RS"/>
        </w:rPr>
      </w:pPr>
      <w:r w:rsidRPr="006444AC">
        <w:rPr>
          <w:rFonts w:eastAsia="Aptos" w:cs="Arial"/>
          <w:b/>
          <w:bCs/>
          <w:lang w:val="sr-Latn-RS"/>
        </w:rPr>
        <w:t>25-26.11. i 26-27.11.</w:t>
      </w:r>
      <w:r w:rsidR="00FF1011" w:rsidRPr="006444AC">
        <w:rPr>
          <w:rFonts w:eastAsia="Aptos" w:cs="Arial"/>
          <w:b/>
          <w:bCs/>
          <w:lang w:val="sr-Latn-RS"/>
        </w:rPr>
        <w:t>2025.</w:t>
      </w:r>
    </w:p>
    <w:p w14:paraId="26ED67C8" w14:textId="77777777" w:rsidR="00CA2CC7" w:rsidRDefault="00CA2CC7" w:rsidP="00F87D2E">
      <w:pPr>
        <w:spacing w:line="278" w:lineRule="auto"/>
        <w:jc w:val="center"/>
        <w:rPr>
          <w:rFonts w:eastAsia="Aptos" w:cs="Arial"/>
          <w:b/>
          <w:bCs/>
          <w:lang w:val="sr-Latn-RS"/>
        </w:rPr>
      </w:pPr>
    </w:p>
    <w:p w14:paraId="6098397E" w14:textId="5797FDD9" w:rsidR="00064F42" w:rsidRPr="006444AC" w:rsidRDefault="009121AA" w:rsidP="00A81DCF">
      <w:pPr>
        <w:spacing w:line="278" w:lineRule="auto"/>
        <w:rPr>
          <w:rFonts w:eastAsia="Aptos" w:cs="Arial"/>
          <w:b/>
          <w:bCs/>
          <w:lang w:val="sr-Latn-RS"/>
        </w:rPr>
      </w:pPr>
      <w:r w:rsidRPr="006444AC">
        <w:rPr>
          <w:rFonts w:eastAsia="Aptos" w:cs="Arial"/>
          <w:b/>
          <w:bCs/>
          <w:lang w:val="sr-Latn-RS"/>
        </w:rPr>
        <w:t>I DAN, od 09.00-17.00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25"/>
        <w:gridCol w:w="9090"/>
      </w:tblGrid>
      <w:tr w:rsidR="009D2749" w:rsidRPr="00FF1011" w14:paraId="536934BB" w14:textId="3F3E3F7F" w:rsidTr="009D2749">
        <w:tc>
          <w:tcPr>
            <w:tcW w:w="1525" w:type="dxa"/>
            <w:shd w:val="clear" w:color="auto" w:fill="C00000"/>
          </w:tcPr>
          <w:p w14:paraId="42BEC62D" w14:textId="77777777" w:rsidR="009D2749" w:rsidRPr="00FF1011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 xml:space="preserve">Vreme: </w:t>
            </w:r>
          </w:p>
        </w:tc>
        <w:tc>
          <w:tcPr>
            <w:tcW w:w="9090" w:type="dxa"/>
            <w:shd w:val="clear" w:color="auto" w:fill="C00000"/>
          </w:tcPr>
          <w:p w14:paraId="2BC58417" w14:textId="77777777" w:rsidR="009D2749" w:rsidRPr="00FF1011" w:rsidRDefault="009D2749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 xml:space="preserve">Tema: </w:t>
            </w:r>
          </w:p>
        </w:tc>
      </w:tr>
      <w:tr w:rsidR="009D2749" w:rsidRPr="00404C65" w14:paraId="661F5F55" w14:textId="4DEE83BC" w:rsidTr="009D2749">
        <w:tc>
          <w:tcPr>
            <w:tcW w:w="1525" w:type="dxa"/>
          </w:tcPr>
          <w:p w14:paraId="0618C3A0" w14:textId="742871E4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09.00-09.30</w:t>
            </w:r>
          </w:p>
        </w:tc>
        <w:tc>
          <w:tcPr>
            <w:tcW w:w="9090" w:type="dxa"/>
          </w:tcPr>
          <w:p w14:paraId="6FD1FE8D" w14:textId="1D75E3BF" w:rsidR="009D2749" w:rsidRPr="00CC5DB7" w:rsidRDefault="00CC5DB7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>Dobrodošli</w:t>
            </w:r>
            <w:proofErr w:type="spellEnd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 xml:space="preserve"> u </w:t>
            </w:r>
            <w:proofErr w:type="spellStart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>energetsku</w:t>
            </w:r>
            <w:proofErr w:type="spellEnd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>tranziciju</w:t>
            </w:r>
            <w:proofErr w:type="spellEnd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>vaše</w:t>
            </w:r>
            <w:proofErr w:type="spellEnd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C5DB7">
              <w:rPr>
                <w:rFonts w:eastAsia="Aptos" w:cs="Arial"/>
                <w:b/>
                <w:bCs/>
                <w:sz w:val="22"/>
                <w:szCs w:val="22"/>
                <w:lang w:val="es-ES"/>
              </w:rPr>
              <w:t>opštine</w:t>
            </w:r>
            <w:proofErr w:type="spellEnd"/>
          </w:p>
        </w:tc>
      </w:tr>
      <w:tr w:rsidR="009D2749" w:rsidRPr="00404C65" w14:paraId="4282FCB9" w14:textId="13DED922" w:rsidTr="009D2749">
        <w:tc>
          <w:tcPr>
            <w:tcW w:w="1525" w:type="dxa"/>
          </w:tcPr>
          <w:p w14:paraId="5C99204F" w14:textId="1429E70E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09.30-10.00</w:t>
            </w:r>
          </w:p>
        </w:tc>
        <w:tc>
          <w:tcPr>
            <w:tcW w:w="9090" w:type="dxa"/>
          </w:tcPr>
          <w:p w14:paraId="79796E22" w14:textId="267E0824" w:rsidR="009D2749" w:rsidRPr="006444AC" w:rsidRDefault="001F5478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E8604A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Zašto je energetski menadžment važan za lokalni razvoj?</w:t>
            </w:r>
          </w:p>
        </w:tc>
      </w:tr>
      <w:tr w:rsidR="009D2749" w:rsidRPr="00404C65" w14:paraId="6AB26915" w14:textId="1AA545B1" w:rsidTr="009D2749">
        <w:tc>
          <w:tcPr>
            <w:tcW w:w="1525" w:type="dxa"/>
          </w:tcPr>
          <w:p w14:paraId="01CB466C" w14:textId="60EE2664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10.00-11.00</w:t>
            </w:r>
          </w:p>
          <w:p w14:paraId="36260E1D" w14:textId="20248740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</w:p>
        </w:tc>
        <w:tc>
          <w:tcPr>
            <w:tcW w:w="9090" w:type="dxa"/>
          </w:tcPr>
          <w:p w14:paraId="0A794E02" w14:textId="77333B55" w:rsidR="009D2749" w:rsidRPr="006444AC" w:rsidRDefault="00E8604A" w:rsidP="00471566">
            <w:pPr>
              <w:spacing w:line="276" w:lineRule="auto"/>
              <w:rPr>
                <w:rFonts w:eastAsia="Aptos" w:cs="Arial"/>
                <w:b/>
                <w:bCs/>
                <w:color w:val="ED7D31" w:themeColor="accent2"/>
                <w:sz w:val="22"/>
                <w:szCs w:val="22"/>
                <w:lang w:val="sr-Latn-RS"/>
              </w:rPr>
            </w:pPr>
            <w:r w:rsidRPr="00BA4F02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Kako funkcioniše lokalni sistem energetskog menadžmenta – praktičan vodič za početnike</w:t>
            </w:r>
          </w:p>
        </w:tc>
      </w:tr>
      <w:tr w:rsidR="009D2749" w:rsidRPr="00FF1011" w14:paraId="7AFC7DB6" w14:textId="3829A838" w:rsidTr="009D2749">
        <w:tc>
          <w:tcPr>
            <w:tcW w:w="1525" w:type="dxa"/>
          </w:tcPr>
          <w:p w14:paraId="597639F9" w14:textId="31239D04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11.00-11.30</w:t>
            </w:r>
          </w:p>
        </w:tc>
        <w:tc>
          <w:tcPr>
            <w:tcW w:w="9090" w:type="dxa"/>
          </w:tcPr>
          <w:p w14:paraId="279ADC27" w14:textId="77777777" w:rsidR="009D2749" w:rsidRPr="00FF1011" w:rsidRDefault="009D2749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kafu</w:t>
            </w:r>
          </w:p>
        </w:tc>
      </w:tr>
      <w:tr w:rsidR="009D2749" w:rsidRPr="00404C65" w14:paraId="5EBBBA1E" w14:textId="4C5A381F" w:rsidTr="009D2749">
        <w:tc>
          <w:tcPr>
            <w:tcW w:w="1525" w:type="dxa"/>
          </w:tcPr>
          <w:p w14:paraId="755A3231" w14:textId="41AC61EB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11.30-12.30</w:t>
            </w:r>
          </w:p>
          <w:p w14:paraId="436F9C23" w14:textId="3C67B31E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</w:p>
        </w:tc>
        <w:tc>
          <w:tcPr>
            <w:tcW w:w="9090" w:type="dxa"/>
          </w:tcPr>
          <w:p w14:paraId="2BC5CFA5" w14:textId="14EF0FD0" w:rsidR="009D2749" w:rsidRPr="006444AC" w:rsidRDefault="00404C65" w:rsidP="00471566">
            <w:pPr>
              <w:spacing w:line="276" w:lineRule="auto"/>
              <w:rPr>
                <w:rFonts w:cs="Arial"/>
                <w:b/>
                <w:bCs/>
                <w:color w:val="ED7D31" w:themeColor="accent2"/>
                <w:sz w:val="22"/>
                <w:szCs w:val="22"/>
                <w:highlight w:val="yellow"/>
                <w:lang w:val="sr-Latn-RS"/>
              </w:rPr>
            </w:pPr>
            <w:r w:rsidRPr="00404C65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sr-Latn-RS"/>
              </w:rPr>
              <w:t>Zakonski i administrativni osnov za SEM: šta JLS stvarno treba da rade i kada</w:t>
            </w:r>
          </w:p>
        </w:tc>
      </w:tr>
      <w:tr w:rsidR="009D2749" w:rsidRPr="00FF1011" w14:paraId="6C9B6B3D" w14:textId="62706FB7" w:rsidTr="009D2749">
        <w:tc>
          <w:tcPr>
            <w:tcW w:w="1525" w:type="dxa"/>
          </w:tcPr>
          <w:p w14:paraId="62DFEE2F" w14:textId="011F6FB4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12.30-13.30</w:t>
            </w:r>
          </w:p>
        </w:tc>
        <w:tc>
          <w:tcPr>
            <w:tcW w:w="9090" w:type="dxa"/>
          </w:tcPr>
          <w:p w14:paraId="43C16062" w14:textId="77777777" w:rsidR="009D2749" w:rsidRPr="00FF1011" w:rsidRDefault="009D2749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ručak</w:t>
            </w:r>
          </w:p>
        </w:tc>
      </w:tr>
      <w:tr w:rsidR="009D2749" w:rsidRPr="00404C65" w14:paraId="36A874C7" w14:textId="12BA150C" w:rsidTr="009D2749">
        <w:tc>
          <w:tcPr>
            <w:tcW w:w="1525" w:type="dxa"/>
          </w:tcPr>
          <w:p w14:paraId="7D36C963" w14:textId="0EE3529A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13.30-14.30</w:t>
            </w:r>
          </w:p>
          <w:p w14:paraId="216DE29F" w14:textId="53FF0FEB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</w:p>
        </w:tc>
        <w:tc>
          <w:tcPr>
            <w:tcW w:w="9090" w:type="dxa"/>
          </w:tcPr>
          <w:p w14:paraId="4CE2DF97" w14:textId="5C4E0F51" w:rsidR="009D2749" w:rsidRPr="00FF1011" w:rsidRDefault="00B00987" w:rsidP="00535E36">
            <w:pPr>
              <w:spacing w:line="276" w:lineRule="auto"/>
              <w:rPr>
                <w:rFonts w:cs="Arial"/>
                <w:sz w:val="22"/>
                <w:szCs w:val="22"/>
                <w:lang w:val="sr-Latn-RS"/>
              </w:rPr>
            </w:pPr>
            <w:r w:rsidRPr="00B00987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Pametno prikupljanje podataka: kako izveštavanje postaje alat, a ne obaveza</w:t>
            </w:r>
          </w:p>
        </w:tc>
      </w:tr>
      <w:tr w:rsidR="009D2749" w:rsidRPr="00404C65" w14:paraId="236F5E89" w14:textId="77777777" w:rsidTr="009D2749">
        <w:tc>
          <w:tcPr>
            <w:tcW w:w="1525" w:type="dxa"/>
          </w:tcPr>
          <w:p w14:paraId="290A0B1E" w14:textId="620BE5F3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14.30-15.00</w:t>
            </w:r>
          </w:p>
        </w:tc>
        <w:tc>
          <w:tcPr>
            <w:tcW w:w="9090" w:type="dxa"/>
          </w:tcPr>
          <w:p w14:paraId="01595006" w14:textId="34EA653F" w:rsidR="009D2749" w:rsidRPr="006444AC" w:rsidRDefault="00A73FFA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A73FFA">
              <w:rPr>
                <w:rFonts w:cs="Arial"/>
                <w:b/>
                <w:bCs/>
                <w:sz w:val="22"/>
                <w:szCs w:val="22"/>
                <w:lang w:val="sr-Latn-RS"/>
              </w:rPr>
              <w:t>Kako motivisati građane i donosioca odluka</w:t>
            </w:r>
          </w:p>
        </w:tc>
      </w:tr>
      <w:tr w:rsidR="009D2749" w:rsidRPr="00FF1011" w14:paraId="72E77818" w14:textId="5822B530" w:rsidTr="009D2749">
        <w:tc>
          <w:tcPr>
            <w:tcW w:w="1525" w:type="dxa"/>
          </w:tcPr>
          <w:p w14:paraId="7794D6B9" w14:textId="728DA879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15.00-15.30</w:t>
            </w:r>
          </w:p>
        </w:tc>
        <w:tc>
          <w:tcPr>
            <w:tcW w:w="9090" w:type="dxa"/>
          </w:tcPr>
          <w:p w14:paraId="23FE6EA5" w14:textId="77777777" w:rsidR="009D2749" w:rsidRPr="00FF1011" w:rsidRDefault="009D2749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kafu</w:t>
            </w:r>
          </w:p>
        </w:tc>
      </w:tr>
      <w:tr w:rsidR="009D2749" w:rsidRPr="00404C65" w14:paraId="04CC4EDA" w14:textId="49DF8615" w:rsidTr="009D2749">
        <w:tc>
          <w:tcPr>
            <w:tcW w:w="1525" w:type="dxa"/>
          </w:tcPr>
          <w:p w14:paraId="4C859303" w14:textId="016E3315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15.30-16.45</w:t>
            </w:r>
          </w:p>
          <w:p w14:paraId="34F72DDA" w14:textId="438BDBDC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</w:p>
        </w:tc>
        <w:tc>
          <w:tcPr>
            <w:tcW w:w="9090" w:type="dxa"/>
          </w:tcPr>
          <w:p w14:paraId="0F6A8711" w14:textId="25D2B018" w:rsidR="009D2749" w:rsidRPr="00FF1011" w:rsidRDefault="00BB7716" w:rsidP="00471566">
            <w:pPr>
              <w:spacing w:line="276" w:lineRule="auto"/>
              <w:rPr>
                <w:rFonts w:cs="Arial"/>
                <w:sz w:val="22"/>
                <w:szCs w:val="22"/>
                <w:lang w:val="sr-Latn-RS"/>
              </w:rPr>
            </w:pPr>
            <w:r w:rsidRPr="00BB7716">
              <w:rPr>
                <w:rFonts w:cs="Arial"/>
                <w:b/>
                <w:bCs/>
                <w:sz w:val="22"/>
                <w:szCs w:val="22"/>
                <w:lang w:val="sr-Latn-RS"/>
              </w:rPr>
              <w:t>Komunikacija koja menja ponašanje: primeri dobre prakse u EE i OIE iz Srbije i regiona</w:t>
            </w:r>
          </w:p>
        </w:tc>
      </w:tr>
      <w:tr w:rsidR="009D2749" w:rsidRPr="00FF1011" w14:paraId="00B58EB5" w14:textId="534A42D4" w:rsidTr="009D2749">
        <w:tc>
          <w:tcPr>
            <w:tcW w:w="1525" w:type="dxa"/>
          </w:tcPr>
          <w:p w14:paraId="2CF9B319" w14:textId="0EAB218D" w:rsidR="009D2749" w:rsidRPr="00CA2CC7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CA2CC7">
              <w:rPr>
                <w:rFonts w:eastAsia="Aptos" w:cs="Arial"/>
                <w:sz w:val="22"/>
                <w:szCs w:val="22"/>
                <w:lang w:val="sr-Latn-RS"/>
              </w:rPr>
              <w:t>16.45-17.00</w:t>
            </w:r>
          </w:p>
        </w:tc>
        <w:tc>
          <w:tcPr>
            <w:tcW w:w="9090" w:type="dxa"/>
          </w:tcPr>
          <w:p w14:paraId="02589EE0" w14:textId="77777777" w:rsidR="009D2749" w:rsidRPr="006444AC" w:rsidRDefault="009D2749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Sumiranje</w:t>
            </w:r>
          </w:p>
          <w:p w14:paraId="1CD3B438" w14:textId="77777777" w:rsidR="009D2749" w:rsidRPr="00FF1011" w:rsidRDefault="009D2749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Evaluacija I dana</w:t>
            </w: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9D2749" w:rsidRPr="00FF1011" w14:paraId="5E92D7E5" w14:textId="130F3681" w:rsidTr="009D2749">
        <w:tc>
          <w:tcPr>
            <w:tcW w:w="1525" w:type="dxa"/>
          </w:tcPr>
          <w:p w14:paraId="6D9B7ACF" w14:textId="65C780F8" w:rsidR="009D2749" w:rsidRPr="00FF1011" w:rsidRDefault="009D2749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19</w:t>
            </w:r>
            <w:r w:rsidR="00FB1CF4" w:rsidRPr="00FF1011">
              <w:rPr>
                <w:rFonts w:eastAsia="Aptos" w:cs="Arial"/>
                <w:sz w:val="22"/>
                <w:szCs w:val="22"/>
                <w:lang w:val="sr-Latn-RS"/>
              </w:rPr>
              <w:t>.</w:t>
            </w: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00</w:t>
            </w:r>
          </w:p>
        </w:tc>
        <w:tc>
          <w:tcPr>
            <w:tcW w:w="9090" w:type="dxa"/>
          </w:tcPr>
          <w:p w14:paraId="00C3474C" w14:textId="773E316F" w:rsidR="009D2749" w:rsidRPr="00FF1011" w:rsidRDefault="006444AC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V</w:t>
            </w:r>
            <w:r w:rsidR="009D2749" w:rsidRPr="00FF1011">
              <w:rPr>
                <w:rFonts w:eastAsia="Aptos" w:cs="Arial"/>
                <w:sz w:val="22"/>
                <w:szCs w:val="22"/>
                <w:lang w:val="sr-Latn-RS"/>
              </w:rPr>
              <w:t>ečera</w:t>
            </w:r>
          </w:p>
        </w:tc>
      </w:tr>
    </w:tbl>
    <w:p w14:paraId="76D0F98A" w14:textId="77777777" w:rsidR="00576AAC" w:rsidRPr="00FF1011" w:rsidRDefault="00576AAC" w:rsidP="009121AA">
      <w:pPr>
        <w:spacing w:after="160" w:line="278" w:lineRule="auto"/>
        <w:rPr>
          <w:rFonts w:eastAsia="Aptos" w:cs="Arial"/>
          <w:lang w:val="sr-Latn-RS"/>
        </w:rPr>
      </w:pPr>
    </w:p>
    <w:p w14:paraId="491FDE98" w14:textId="31AB959E" w:rsidR="009121AA" w:rsidRPr="006444AC" w:rsidRDefault="00A14266" w:rsidP="00A81DCF">
      <w:pPr>
        <w:spacing w:line="278" w:lineRule="auto"/>
        <w:rPr>
          <w:rFonts w:eastAsia="Aptos" w:cs="Arial"/>
          <w:b/>
          <w:bCs/>
          <w:lang w:val="sr-Latn-RS"/>
        </w:rPr>
      </w:pPr>
      <w:r w:rsidRPr="006444AC">
        <w:rPr>
          <w:rFonts w:eastAsia="Aptos" w:cs="Arial"/>
          <w:b/>
          <w:bCs/>
          <w:lang w:val="sr-Latn-RS"/>
        </w:rPr>
        <w:t>I</w:t>
      </w:r>
      <w:r w:rsidR="009121AA" w:rsidRPr="006444AC">
        <w:rPr>
          <w:rFonts w:eastAsia="Aptos" w:cs="Arial"/>
          <w:b/>
          <w:bCs/>
          <w:lang w:val="sr-Latn-RS"/>
        </w:rPr>
        <w:t>I DAN, od 09.00-17.00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36"/>
        <w:gridCol w:w="9079"/>
      </w:tblGrid>
      <w:tr w:rsidR="00FB1CF4" w:rsidRPr="00FF1011" w14:paraId="687A8321" w14:textId="2647A3AE" w:rsidTr="00FB1CF4">
        <w:tc>
          <w:tcPr>
            <w:tcW w:w="1536" w:type="dxa"/>
            <w:shd w:val="clear" w:color="auto" w:fill="C00000"/>
          </w:tcPr>
          <w:p w14:paraId="66AB3A65" w14:textId="77777777" w:rsidR="00FB1CF4" w:rsidRPr="00FF1011" w:rsidRDefault="00FB1CF4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 xml:space="preserve">Vreme: </w:t>
            </w:r>
          </w:p>
        </w:tc>
        <w:tc>
          <w:tcPr>
            <w:tcW w:w="9079" w:type="dxa"/>
            <w:shd w:val="clear" w:color="auto" w:fill="C00000"/>
          </w:tcPr>
          <w:p w14:paraId="51EC11FA" w14:textId="77777777" w:rsidR="00FB1CF4" w:rsidRPr="00FF1011" w:rsidRDefault="00FB1CF4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 xml:space="preserve">Tema: </w:t>
            </w:r>
          </w:p>
        </w:tc>
      </w:tr>
      <w:tr w:rsidR="00FB1CF4" w:rsidRPr="00FF1011" w14:paraId="01CB96B5" w14:textId="4BA0FECC" w:rsidTr="00FB1CF4">
        <w:tc>
          <w:tcPr>
            <w:tcW w:w="1536" w:type="dxa"/>
          </w:tcPr>
          <w:p w14:paraId="3F0564A0" w14:textId="6E7A87C3" w:rsidR="00FB1CF4" w:rsidRPr="00FF1011" w:rsidRDefault="00FB1CF4" w:rsidP="009121AA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09.00-09.15</w:t>
            </w:r>
          </w:p>
        </w:tc>
        <w:tc>
          <w:tcPr>
            <w:tcW w:w="9079" w:type="dxa"/>
          </w:tcPr>
          <w:p w14:paraId="4CF22D95" w14:textId="02D39170" w:rsidR="00FB1CF4" w:rsidRPr="006444AC" w:rsidRDefault="00FB1CF4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Uvod u II dan</w:t>
            </w:r>
          </w:p>
        </w:tc>
      </w:tr>
      <w:tr w:rsidR="00FB1CF4" w:rsidRPr="00404C65" w14:paraId="092E6AF5" w14:textId="29216BEF" w:rsidTr="00FB1CF4">
        <w:tc>
          <w:tcPr>
            <w:tcW w:w="1536" w:type="dxa"/>
          </w:tcPr>
          <w:p w14:paraId="7A614E9B" w14:textId="572EA556" w:rsidR="00FB1CF4" w:rsidRPr="00FF1011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09.15-10.30</w:t>
            </w:r>
          </w:p>
        </w:tc>
        <w:tc>
          <w:tcPr>
            <w:tcW w:w="9079" w:type="dxa"/>
          </w:tcPr>
          <w:p w14:paraId="739A8006" w14:textId="76E497A8" w:rsidR="00FB1CF4" w:rsidRPr="006444AC" w:rsidRDefault="00C905A3" w:rsidP="00471566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sr-Latn-RS"/>
              </w:rPr>
            </w:pPr>
            <w:r w:rsidRPr="00C905A3">
              <w:rPr>
                <w:rFonts w:cs="Arial"/>
                <w:b/>
                <w:bCs/>
                <w:sz w:val="22"/>
                <w:szCs w:val="22"/>
                <w:lang w:val="sr-Latn-RS"/>
              </w:rPr>
              <w:t>Kako da javne nabavke podignu energetsku efikasnost – praktični kriterijumi i primeri</w:t>
            </w:r>
          </w:p>
        </w:tc>
      </w:tr>
      <w:tr w:rsidR="00FB1CF4" w:rsidRPr="00FF1011" w14:paraId="34BE4E35" w14:textId="003DDC97" w:rsidTr="00FB1CF4">
        <w:tc>
          <w:tcPr>
            <w:tcW w:w="1536" w:type="dxa"/>
          </w:tcPr>
          <w:p w14:paraId="54C9FE76" w14:textId="180B8022" w:rsidR="00FB1CF4" w:rsidRPr="006444AC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sz w:val="22"/>
                <w:szCs w:val="22"/>
                <w:lang w:val="sr-Latn-RS"/>
              </w:rPr>
              <w:t>10.30-11.00</w:t>
            </w:r>
          </w:p>
        </w:tc>
        <w:tc>
          <w:tcPr>
            <w:tcW w:w="9079" w:type="dxa"/>
          </w:tcPr>
          <w:p w14:paraId="6433DD51" w14:textId="2B5359B7" w:rsidR="00FB1CF4" w:rsidRPr="00FF1011" w:rsidRDefault="00FB1CF4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kafu</w:t>
            </w:r>
          </w:p>
        </w:tc>
      </w:tr>
      <w:tr w:rsidR="00FB1CF4" w:rsidRPr="00404C65" w14:paraId="7C6EF06B" w14:textId="35E35FDC" w:rsidTr="00FB1CF4">
        <w:tc>
          <w:tcPr>
            <w:tcW w:w="1536" w:type="dxa"/>
          </w:tcPr>
          <w:p w14:paraId="03CB22AC" w14:textId="403DA08D" w:rsidR="00FB1CF4" w:rsidRPr="00FF1011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11.00-12.30</w:t>
            </w:r>
          </w:p>
        </w:tc>
        <w:tc>
          <w:tcPr>
            <w:tcW w:w="9079" w:type="dxa"/>
          </w:tcPr>
          <w:p w14:paraId="22FDC4AD" w14:textId="52C0223A" w:rsidR="00FB1CF4" w:rsidRPr="006444AC" w:rsidRDefault="004D231D" w:rsidP="00471566">
            <w:pPr>
              <w:spacing w:after="160"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4D231D">
              <w:rPr>
                <w:rFonts w:cs="Arial"/>
                <w:b/>
                <w:bCs/>
                <w:sz w:val="22"/>
                <w:szCs w:val="22"/>
                <w:lang w:val="sr-Latn-RS"/>
              </w:rPr>
              <w:t>Domaćinsko upravljanje objektima: šta opštine mogu da urade odmah, bez velikih ulaganja</w:t>
            </w:r>
          </w:p>
        </w:tc>
      </w:tr>
      <w:tr w:rsidR="00FB1CF4" w:rsidRPr="00FF1011" w14:paraId="136D9522" w14:textId="533328E5" w:rsidTr="00FB1CF4">
        <w:tc>
          <w:tcPr>
            <w:tcW w:w="1536" w:type="dxa"/>
          </w:tcPr>
          <w:p w14:paraId="470A3554" w14:textId="753936E5" w:rsidR="00FB1CF4" w:rsidRPr="00FF1011" w:rsidRDefault="00FB1CF4" w:rsidP="00BA774B">
            <w:pPr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12.30-13.30</w:t>
            </w:r>
          </w:p>
        </w:tc>
        <w:tc>
          <w:tcPr>
            <w:tcW w:w="9079" w:type="dxa"/>
          </w:tcPr>
          <w:p w14:paraId="6DACA61D" w14:textId="0FA6B8CC" w:rsidR="00FB1CF4" w:rsidRPr="00FF1011" w:rsidRDefault="00FB1CF4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ručak</w:t>
            </w:r>
          </w:p>
        </w:tc>
      </w:tr>
      <w:tr w:rsidR="00FB1CF4" w:rsidRPr="00404C65" w14:paraId="736F8606" w14:textId="6AB5520B" w:rsidTr="00FB1CF4">
        <w:tc>
          <w:tcPr>
            <w:tcW w:w="1536" w:type="dxa"/>
          </w:tcPr>
          <w:p w14:paraId="6DFEF0B9" w14:textId="7AEEDACA" w:rsidR="00FB1CF4" w:rsidRPr="00FF1011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13.30-15.00</w:t>
            </w:r>
          </w:p>
        </w:tc>
        <w:tc>
          <w:tcPr>
            <w:tcW w:w="9079" w:type="dxa"/>
          </w:tcPr>
          <w:p w14:paraId="244E85CB" w14:textId="337CB56F" w:rsidR="00FB1CF4" w:rsidRPr="00FF1011" w:rsidRDefault="00BB7716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BB7716">
              <w:rPr>
                <w:rFonts w:cs="Arial"/>
                <w:b/>
                <w:bCs/>
                <w:sz w:val="22"/>
                <w:szCs w:val="22"/>
                <w:lang w:val="sr-Latn-RS"/>
              </w:rPr>
              <w:t>Gde pronaći sredstva? Realni izvori finansiranja projekata EE i OIE za JLS</w:t>
            </w:r>
          </w:p>
        </w:tc>
      </w:tr>
      <w:tr w:rsidR="00FB1CF4" w:rsidRPr="00FF1011" w14:paraId="11C3FF98" w14:textId="6C43509E" w:rsidTr="00FB1CF4">
        <w:tc>
          <w:tcPr>
            <w:tcW w:w="1536" w:type="dxa"/>
          </w:tcPr>
          <w:p w14:paraId="187586BF" w14:textId="2E0ECF55" w:rsidR="00FB1CF4" w:rsidRPr="006444AC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sz w:val="22"/>
                <w:szCs w:val="22"/>
                <w:lang w:val="sr-Latn-RS"/>
              </w:rPr>
              <w:t>15.00-15.30</w:t>
            </w:r>
          </w:p>
        </w:tc>
        <w:tc>
          <w:tcPr>
            <w:tcW w:w="9079" w:type="dxa"/>
          </w:tcPr>
          <w:p w14:paraId="6FBF1CE2" w14:textId="70A2E980" w:rsidR="00FB1CF4" w:rsidRPr="00FF1011" w:rsidRDefault="00FB1CF4" w:rsidP="00471566">
            <w:pPr>
              <w:spacing w:line="276" w:lineRule="auto"/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i/>
                <w:iCs/>
                <w:sz w:val="22"/>
                <w:szCs w:val="22"/>
                <w:lang w:val="sr-Latn-RS"/>
              </w:rPr>
              <w:t>Pauza za kafu</w:t>
            </w:r>
          </w:p>
        </w:tc>
      </w:tr>
      <w:tr w:rsidR="00FB1CF4" w:rsidRPr="00404C65" w14:paraId="25B79221" w14:textId="4796822A" w:rsidTr="00FB1CF4">
        <w:trPr>
          <w:trHeight w:val="309"/>
        </w:trPr>
        <w:tc>
          <w:tcPr>
            <w:tcW w:w="1536" w:type="dxa"/>
          </w:tcPr>
          <w:p w14:paraId="27311681" w14:textId="283FB856" w:rsidR="00FB1CF4" w:rsidRPr="00FF1011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15.30-16.45</w:t>
            </w:r>
          </w:p>
        </w:tc>
        <w:tc>
          <w:tcPr>
            <w:tcW w:w="9079" w:type="dxa"/>
          </w:tcPr>
          <w:p w14:paraId="213913C1" w14:textId="75E619EE" w:rsidR="00FB1CF4" w:rsidRPr="00FF1011" w:rsidRDefault="00F022A6" w:rsidP="00471566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  <w:lang w:val="sr-Latn-RS"/>
              </w:rPr>
            </w:pPr>
            <w:r w:rsidRPr="00F022A6">
              <w:rPr>
                <w:rFonts w:cs="Arial"/>
                <w:b/>
                <w:bCs/>
                <w:sz w:val="22"/>
                <w:szCs w:val="22"/>
                <w:lang w:val="sr-Latn-RS"/>
              </w:rPr>
              <w:t>Kako unaprediti lokalni SEM: simulacija donošenja odluka i uloga ključnih aktera</w:t>
            </w:r>
          </w:p>
        </w:tc>
      </w:tr>
      <w:tr w:rsidR="00FB1CF4" w:rsidRPr="00404C65" w14:paraId="05717FCE" w14:textId="193BD8AC" w:rsidTr="00FB1CF4">
        <w:tc>
          <w:tcPr>
            <w:tcW w:w="1536" w:type="dxa"/>
          </w:tcPr>
          <w:p w14:paraId="0E6DCC9D" w14:textId="12FBCA82" w:rsidR="00FB1CF4" w:rsidRPr="00FF1011" w:rsidRDefault="00FB1CF4" w:rsidP="00BA774B">
            <w:pPr>
              <w:rPr>
                <w:rFonts w:eastAsia="Aptos" w:cs="Arial"/>
                <w:sz w:val="22"/>
                <w:szCs w:val="22"/>
                <w:lang w:val="sr-Latn-RS"/>
              </w:rPr>
            </w:pPr>
            <w:r w:rsidRPr="00FF1011">
              <w:rPr>
                <w:rFonts w:eastAsia="Aptos" w:cs="Arial"/>
                <w:sz w:val="22"/>
                <w:szCs w:val="22"/>
                <w:lang w:val="sr-Latn-RS"/>
              </w:rPr>
              <w:t>16.45-17.00</w:t>
            </w:r>
          </w:p>
        </w:tc>
        <w:tc>
          <w:tcPr>
            <w:tcW w:w="9079" w:type="dxa"/>
          </w:tcPr>
          <w:p w14:paraId="03A922D3" w14:textId="77777777" w:rsidR="00FB1CF4" w:rsidRPr="006444AC" w:rsidRDefault="00FB1CF4" w:rsidP="00471566">
            <w:pPr>
              <w:spacing w:line="276" w:lineRule="auto"/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Sumiranje</w:t>
            </w:r>
          </w:p>
          <w:p w14:paraId="724613C6" w14:textId="6A886849" w:rsidR="00FB1CF4" w:rsidRPr="00FF1011" w:rsidRDefault="00FB1CF4" w:rsidP="00471566">
            <w:pPr>
              <w:spacing w:line="276" w:lineRule="auto"/>
              <w:rPr>
                <w:rFonts w:eastAsia="Aptos" w:cs="Arial"/>
                <w:sz w:val="22"/>
                <w:szCs w:val="22"/>
                <w:lang w:val="sr-Latn-RS"/>
              </w:rPr>
            </w:pP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Evaluacija II dana i zatvar</w:t>
            </w:r>
            <w:r w:rsidR="004557D6"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a</w:t>
            </w:r>
            <w:r w:rsidRPr="006444AC">
              <w:rPr>
                <w:rFonts w:eastAsia="Aptos" w:cs="Arial"/>
                <w:b/>
                <w:bCs/>
                <w:sz w:val="22"/>
                <w:szCs w:val="22"/>
                <w:lang w:val="sr-Latn-RS"/>
              </w:rPr>
              <w:t>nje obuke</w:t>
            </w:r>
          </w:p>
        </w:tc>
      </w:tr>
    </w:tbl>
    <w:p w14:paraId="7262A983" w14:textId="77777777" w:rsidR="00051485" w:rsidRPr="00FF1011" w:rsidRDefault="00051485" w:rsidP="004E65AA">
      <w:pPr>
        <w:spacing w:after="160" w:line="278" w:lineRule="auto"/>
        <w:rPr>
          <w:rFonts w:cs="Arial"/>
          <w:lang w:val="sr-Latn-RS"/>
        </w:rPr>
      </w:pPr>
    </w:p>
    <w:p w14:paraId="13DEFD66" w14:textId="77777777" w:rsidR="00051485" w:rsidRPr="00FF1011" w:rsidRDefault="00051485" w:rsidP="004E65AA">
      <w:pPr>
        <w:spacing w:after="160" w:line="278" w:lineRule="auto"/>
        <w:rPr>
          <w:rFonts w:cs="Arial"/>
          <w:lang w:val="sr-Latn-RS"/>
        </w:rPr>
      </w:pPr>
    </w:p>
    <w:sectPr w:rsidR="00051485" w:rsidRPr="00FF1011" w:rsidSect="006F17DF">
      <w:headerReference w:type="default" r:id="rId11"/>
      <w:footerReference w:type="default" r:id="rId12"/>
      <w:pgSz w:w="11906" w:h="16838" w:code="9"/>
      <w:pgMar w:top="29" w:right="475" w:bottom="994" w:left="547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E806" w14:textId="77777777" w:rsidR="003C22A8" w:rsidRDefault="003C22A8" w:rsidP="00E0714A">
      <w:r>
        <w:separator/>
      </w:r>
    </w:p>
  </w:endnote>
  <w:endnote w:type="continuationSeparator" w:id="0">
    <w:p w14:paraId="23FBB5CC" w14:textId="77777777" w:rsidR="003C22A8" w:rsidRDefault="003C22A8" w:rsidP="00E0714A">
      <w:r>
        <w:continuationSeparator/>
      </w:r>
    </w:p>
  </w:endnote>
  <w:endnote w:type="continuationNotice" w:id="1">
    <w:p w14:paraId="0B6BDFD7" w14:textId="77777777" w:rsidR="003C22A8" w:rsidRDefault="003C2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5A239D98" w14:paraId="4374B6CA" w14:textId="77777777" w:rsidTr="5A239D98">
      <w:trPr>
        <w:trHeight w:val="300"/>
      </w:trPr>
      <w:tc>
        <w:tcPr>
          <w:tcW w:w="3625" w:type="dxa"/>
        </w:tcPr>
        <w:p w14:paraId="434B4D96" w14:textId="0B2DE817" w:rsidR="5A239D98" w:rsidRDefault="5A239D98" w:rsidP="5A239D98">
          <w:pPr>
            <w:pStyle w:val="Header"/>
            <w:ind w:left="-115"/>
          </w:pPr>
        </w:p>
      </w:tc>
      <w:tc>
        <w:tcPr>
          <w:tcW w:w="3625" w:type="dxa"/>
        </w:tcPr>
        <w:p w14:paraId="6980B0FF" w14:textId="7927FE1B" w:rsidR="5A239D98" w:rsidRDefault="5A239D98" w:rsidP="5A239D98">
          <w:pPr>
            <w:pStyle w:val="Header"/>
            <w:jc w:val="center"/>
          </w:pPr>
        </w:p>
      </w:tc>
      <w:tc>
        <w:tcPr>
          <w:tcW w:w="3625" w:type="dxa"/>
        </w:tcPr>
        <w:p w14:paraId="4F72811E" w14:textId="4122336E" w:rsidR="5A239D98" w:rsidRDefault="5A239D98" w:rsidP="5A239D98">
          <w:pPr>
            <w:pStyle w:val="Header"/>
            <w:ind w:right="-115"/>
            <w:jc w:val="right"/>
          </w:pPr>
        </w:p>
      </w:tc>
    </w:tr>
  </w:tbl>
  <w:p w14:paraId="5786F350" w14:textId="25D8A89A" w:rsidR="5A239D98" w:rsidRDefault="5A239D98" w:rsidP="5A239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03C1" w14:textId="77777777" w:rsidR="003C22A8" w:rsidRDefault="003C22A8" w:rsidP="00E0714A">
      <w:r>
        <w:separator/>
      </w:r>
    </w:p>
  </w:footnote>
  <w:footnote w:type="continuationSeparator" w:id="0">
    <w:p w14:paraId="3653B3D1" w14:textId="77777777" w:rsidR="003C22A8" w:rsidRDefault="003C22A8" w:rsidP="00E0714A">
      <w:r>
        <w:continuationSeparator/>
      </w:r>
    </w:p>
  </w:footnote>
  <w:footnote w:type="continuationNotice" w:id="1">
    <w:p w14:paraId="09455191" w14:textId="77777777" w:rsidR="003C22A8" w:rsidRDefault="003C2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521D" w14:textId="6B3C3F76" w:rsidR="00703906" w:rsidRPr="00703906" w:rsidRDefault="00202AB5" w:rsidP="000C764D">
    <w:pPr>
      <w:tabs>
        <w:tab w:val="left" w:pos="9525"/>
      </w:tabs>
      <w:rPr>
        <w:rFonts w:cs="Arial"/>
      </w:rPr>
    </w:pPr>
    <w:r w:rsidRPr="001034CD">
      <w:rPr>
        <w:rFonts w:eastAsia="Times New Roman" w:cs="Times New Roman"/>
        <w:noProof/>
        <w:sz w:val="20"/>
        <w:szCs w:val="20"/>
        <w:lang w:val="en-US" w:eastAsia="de-DE"/>
      </w:rPr>
      <w:drawing>
        <wp:anchor distT="0" distB="0" distL="114300" distR="114300" simplePos="0" relativeHeight="251658240" behindDoc="1" locked="0" layoutInCell="1" allowOverlap="1" wp14:anchorId="74686C23" wp14:editId="0F460F0F">
          <wp:simplePos x="0" y="0"/>
          <wp:positionH relativeFrom="column">
            <wp:posOffset>5166360</wp:posOffset>
          </wp:positionH>
          <wp:positionV relativeFrom="paragraph">
            <wp:posOffset>679450</wp:posOffset>
          </wp:positionV>
          <wp:extent cx="1371600" cy="548640"/>
          <wp:effectExtent l="0" t="0" r="0" b="3810"/>
          <wp:wrapNone/>
          <wp:docPr id="1144774022" name="Picture 6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7510" name="Picture 6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4CD">
      <w:rPr>
        <w:rFonts w:eastAsia="Times New Roman" w:cs="Times New Roman"/>
        <w:noProof/>
        <w:lang w:eastAsia="de-DE"/>
      </w:rPr>
      <w:drawing>
        <wp:inline distT="0" distB="0" distL="0" distR="0" wp14:anchorId="747BF0FA" wp14:editId="2F6D2065">
          <wp:extent cx="4939200" cy="1827351"/>
          <wp:effectExtent l="0" t="0" r="0" b="1905"/>
          <wp:docPr id="1214169061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790127" name="Picture 2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600" cy="1833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34CD" w:rsidRPr="001034CD">
      <w:rPr>
        <w:rFonts w:eastAsia="Times New Roman" w:cs="Times New Roman"/>
        <w:sz w:val="20"/>
        <w:szCs w:val="20"/>
        <w:lang w:val="en-US" w:eastAsia="de-DE"/>
      </w:rPr>
      <w:t xml:space="preserve"> </w:t>
    </w:r>
    <w:r w:rsidR="000C764D">
      <w:rPr>
        <w:rFonts w:eastAsia="Times New Roman" w:cs="Times New Roman"/>
        <w:sz w:val="20"/>
        <w:szCs w:val="20"/>
        <w:lang w:val="en-US" w:eastAsia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EAF"/>
    <w:multiLevelType w:val="hybridMultilevel"/>
    <w:tmpl w:val="F0A69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CF7"/>
    <w:multiLevelType w:val="multilevel"/>
    <w:tmpl w:val="C4DC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2962"/>
    <w:multiLevelType w:val="multilevel"/>
    <w:tmpl w:val="B0EE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C7DAB"/>
    <w:multiLevelType w:val="multilevel"/>
    <w:tmpl w:val="CA8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337E"/>
    <w:multiLevelType w:val="hybridMultilevel"/>
    <w:tmpl w:val="4A06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70AC"/>
    <w:multiLevelType w:val="hybridMultilevel"/>
    <w:tmpl w:val="8F86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2BA"/>
    <w:multiLevelType w:val="multilevel"/>
    <w:tmpl w:val="E2BA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54F"/>
    <w:multiLevelType w:val="multilevel"/>
    <w:tmpl w:val="4E12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DC63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6739"/>
    <w:multiLevelType w:val="multilevel"/>
    <w:tmpl w:val="7E5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08BF"/>
    <w:multiLevelType w:val="multilevel"/>
    <w:tmpl w:val="7674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437EC"/>
    <w:multiLevelType w:val="hybridMultilevel"/>
    <w:tmpl w:val="FFFFFFFF"/>
    <w:lvl w:ilvl="0" w:tplc="C7D0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E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5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A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F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65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9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E4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76EB8"/>
    <w:multiLevelType w:val="hybridMultilevel"/>
    <w:tmpl w:val="ACD8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27EB3"/>
    <w:multiLevelType w:val="multilevel"/>
    <w:tmpl w:val="CDB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F4F52"/>
    <w:multiLevelType w:val="multilevel"/>
    <w:tmpl w:val="73D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7963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07EB"/>
    <w:multiLevelType w:val="multilevel"/>
    <w:tmpl w:val="FC3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27BFB"/>
    <w:multiLevelType w:val="multilevel"/>
    <w:tmpl w:val="4B0C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024753">
    <w:abstractNumId w:val="9"/>
  </w:num>
  <w:num w:numId="2" w16cid:durableId="1528523139">
    <w:abstractNumId w:val="1"/>
  </w:num>
  <w:num w:numId="3" w16cid:durableId="1020858493">
    <w:abstractNumId w:val="3"/>
  </w:num>
  <w:num w:numId="4" w16cid:durableId="681009553">
    <w:abstractNumId w:val="13"/>
  </w:num>
  <w:num w:numId="5" w16cid:durableId="1580479417">
    <w:abstractNumId w:val="7"/>
  </w:num>
  <w:num w:numId="6" w16cid:durableId="1197736542">
    <w:abstractNumId w:val="16"/>
  </w:num>
  <w:num w:numId="7" w16cid:durableId="1998999429">
    <w:abstractNumId w:val="17"/>
  </w:num>
  <w:num w:numId="8" w16cid:durableId="1534608980">
    <w:abstractNumId w:val="14"/>
  </w:num>
  <w:num w:numId="9" w16cid:durableId="726419557">
    <w:abstractNumId w:val="10"/>
  </w:num>
  <w:num w:numId="10" w16cid:durableId="164322986">
    <w:abstractNumId w:val="2"/>
  </w:num>
  <w:num w:numId="11" w16cid:durableId="2062973393">
    <w:abstractNumId w:val="6"/>
  </w:num>
  <w:num w:numId="12" w16cid:durableId="1419794165">
    <w:abstractNumId w:val="15"/>
  </w:num>
  <w:num w:numId="13" w16cid:durableId="982805739">
    <w:abstractNumId w:val="8"/>
  </w:num>
  <w:num w:numId="14" w16cid:durableId="32468066">
    <w:abstractNumId w:val="11"/>
  </w:num>
  <w:num w:numId="15" w16cid:durableId="420182233">
    <w:abstractNumId w:val="12"/>
  </w:num>
  <w:num w:numId="16" w16cid:durableId="564528212">
    <w:abstractNumId w:val="4"/>
  </w:num>
  <w:num w:numId="17" w16cid:durableId="175074391">
    <w:abstractNumId w:val="0"/>
  </w:num>
  <w:num w:numId="18" w16cid:durableId="22009575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E5"/>
    <w:rsid w:val="000017CC"/>
    <w:rsid w:val="00002CD9"/>
    <w:rsid w:val="00002F53"/>
    <w:rsid w:val="000102EA"/>
    <w:rsid w:val="0002051C"/>
    <w:rsid w:val="00025F16"/>
    <w:rsid w:val="000345DC"/>
    <w:rsid w:val="00051485"/>
    <w:rsid w:val="000557E7"/>
    <w:rsid w:val="000566F9"/>
    <w:rsid w:val="00064F42"/>
    <w:rsid w:val="00073733"/>
    <w:rsid w:val="00082405"/>
    <w:rsid w:val="00084CD6"/>
    <w:rsid w:val="00087473"/>
    <w:rsid w:val="00096B9C"/>
    <w:rsid w:val="000A2EC8"/>
    <w:rsid w:val="000A67C3"/>
    <w:rsid w:val="000B2D89"/>
    <w:rsid w:val="000C1237"/>
    <w:rsid w:val="000C38F7"/>
    <w:rsid w:val="000C3ACF"/>
    <w:rsid w:val="000C3D3D"/>
    <w:rsid w:val="000C43CE"/>
    <w:rsid w:val="000C634B"/>
    <w:rsid w:val="000C764D"/>
    <w:rsid w:val="000D7DDE"/>
    <w:rsid w:val="000E7010"/>
    <w:rsid w:val="000F2D56"/>
    <w:rsid w:val="000F325D"/>
    <w:rsid w:val="000F6F72"/>
    <w:rsid w:val="000F7EC1"/>
    <w:rsid w:val="00103091"/>
    <w:rsid w:val="001034CD"/>
    <w:rsid w:val="00120F48"/>
    <w:rsid w:val="001256A8"/>
    <w:rsid w:val="00127DA7"/>
    <w:rsid w:val="00132D44"/>
    <w:rsid w:val="00135737"/>
    <w:rsid w:val="00142979"/>
    <w:rsid w:val="00144269"/>
    <w:rsid w:val="00147825"/>
    <w:rsid w:val="0015086B"/>
    <w:rsid w:val="001545D2"/>
    <w:rsid w:val="001548A4"/>
    <w:rsid w:val="00156609"/>
    <w:rsid w:val="001615FC"/>
    <w:rsid w:val="00162F4A"/>
    <w:rsid w:val="00165631"/>
    <w:rsid w:val="001659A9"/>
    <w:rsid w:val="00175E71"/>
    <w:rsid w:val="00176479"/>
    <w:rsid w:val="00176BF1"/>
    <w:rsid w:val="00177BE1"/>
    <w:rsid w:val="001829CA"/>
    <w:rsid w:val="001863C3"/>
    <w:rsid w:val="00186ADB"/>
    <w:rsid w:val="00190B13"/>
    <w:rsid w:val="001971DF"/>
    <w:rsid w:val="001A24E6"/>
    <w:rsid w:val="001A4B0C"/>
    <w:rsid w:val="001A7A63"/>
    <w:rsid w:val="001C688E"/>
    <w:rsid w:val="001C70AB"/>
    <w:rsid w:val="001D221E"/>
    <w:rsid w:val="001E3AE7"/>
    <w:rsid w:val="001E4CFF"/>
    <w:rsid w:val="001F5478"/>
    <w:rsid w:val="001F59BA"/>
    <w:rsid w:val="00202AB5"/>
    <w:rsid w:val="0020397F"/>
    <w:rsid w:val="00207A19"/>
    <w:rsid w:val="00220AD1"/>
    <w:rsid w:val="002221C9"/>
    <w:rsid w:val="00226F25"/>
    <w:rsid w:val="002276DD"/>
    <w:rsid w:val="00236AEB"/>
    <w:rsid w:val="0024269F"/>
    <w:rsid w:val="00264CE3"/>
    <w:rsid w:val="0029636F"/>
    <w:rsid w:val="002A1083"/>
    <w:rsid w:val="002A6F6F"/>
    <w:rsid w:val="002B3309"/>
    <w:rsid w:val="002B6219"/>
    <w:rsid w:val="002D20D8"/>
    <w:rsid w:val="002E07EE"/>
    <w:rsid w:val="002E2C7F"/>
    <w:rsid w:val="002F0B6C"/>
    <w:rsid w:val="0030250A"/>
    <w:rsid w:val="00310757"/>
    <w:rsid w:val="00312A34"/>
    <w:rsid w:val="00320209"/>
    <w:rsid w:val="00322591"/>
    <w:rsid w:val="0032281F"/>
    <w:rsid w:val="003248DA"/>
    <w:rsid w:val="00332277"/>
    <w:rsid w:val="00333AD0"/>
    <w:rsid w:val="003342D3"/>
    <w:rsid w:val="00383165"/>
    <w:rsid w:val="0038468E"/>
    <w:rsid w:val="00396BEA"/>
    <w:rsid w:val="003978BF"/>
    <w:rsid w:val="003A31D2"/>
    <w:rsid w:val="003A4CB0"/>
    <w:rsid w:val="003A6254"/>
    <w:rsid w:val="003B306D"/>
    <w:rsid w:val="003B4D44"/>
    <w:rsid w:val="003B58B3"/>
    <w:rsid w:val="003B7C1C"/>
    <w:rsid w:val="003C22A8"/>
    <w:rsid w:val="003D5AC6"/>
    <w:rsid w:val="003D5EDC"/>
    <w:rsid w:val="003E29DA"/>
    <w:rsid w:val="003E5CAF"/>
    <w:rsid w:val="003E70FA"/>
    <w:rsid w:val="00402E0C"/>
    <w:rsid w:val="00404C65"/>
    <w:rsid w:val="00411B2F"/>
    <w:rsid w:val="004139A3"/>
    <w:rsid w:val="0041760F"/>
    <w:rsid w:val="004214E9"/>
    <w:rsid w:val="0043430C"/>
    <w:rsid w:val="004352AA"/>
    <w:rsid w:val="00435D82"/>
    <w:rsid w:val="00440EA6"/>
    <w:rsid w:val="004434C0"/>
    <w:rsid w:val="0044688E"/>
    <w:rsid w:val="004557D6"/>
    <w:rsid w:val="004562D2"/>
    <w:rsid w:val="004569C7"/>
    <w:rsid w:val="0046026C"/>
    <w:rsid w:val="004645B5"/>
    <w:rsid w:val="00470B19"/>
    <w:rsid w:val="00471566"/>
    <w:rsid w:val="00477B99"/>
    <w:rsid w:val="004824B8"/>
    <w:rsid w:val="004A14FA"/>
    <w:rsid w:val="004A6BC5"/>
    <w:rsid w:val="004B15CD"/>
    <w:rsid w:val="004B1B36"/>
    <w:rsid w:val="004B35AB"/>
    <w:rsid w:val="004B7439"/>
    <w:rsid w:val="004C2ADF"/>
    <w:rsid w:val="004D231D"/>
    <w:rsid w:val="004E2836"/>
    <w:rsid w:val="004E336E"/>
    <w:rsid w:val="004E65AA"/>
    <w:rsid w:val="004F4B5D"/>
    <w:rsid w:val="00501338"/>
    <w:rsid w:val="005073D6"/>
    <w:rsid w:val="0051210B"/>
    <w:rsid w:val="0051643B"/>
    <w:rsid w:val="00516DBF"/>
    <w:rsid w:val="00516E8E"/>
    <w:rsid w:val="0052602D"/>
    <w:rsid w:val="00532652"/>
    <w:rsid w:val="00535E36"/>
    <w:rsid w:val="00547D98"/>
    <w:rsid w:val="00556025"/>
    <w:rsid w:val="00556AFA"/>
    <w:rsid w:val="00556F99"/>
    <w:rsid w:val="005734EC"/>
    <w:rsid w:val="00576AAC"/>
    <w:rsid w:val="00576C30"/>
    <w:rsid w:val="00584068"/>
    <w:rsid w:val="00587E69"/>
    <w:rsid w:val="005A466F"/>
    <w:rsid w:val="005C0AEC"/>
    <w:rsid w:val="005F3781"/>
    <w:rsid w:val="005F3AE2"/>
    <w:rsid w:val="005F4FA6"/>
    <w:rsid w:val="0060475F"/>
    <w:rsid w:val="00605E5F"/>
    <w:rsid w:val="00605F17"/>
    <w:rsid w:val="0061027B"/>
    <w:rsid w:val="0061119D"/>
    <w:rsid w:val="00620441"/>
    <w:rsid w:val="00620571"/>
    <w:rsid w:val="006228CB"/>
    <w:rsid w:val="00626FF1"/>
    <w:rsid w:val="00634B98"/>
    <w:rsid w:val="00643274"/>
    <w:rsid w:val="006444AC"/>
    <w:rsid w:val="00646137"/>
    <w:rsid w:val="006504CF"/>
    <w:rsid w:val="006632F2"/>
    <w:rsid w:val="00667043"/>
    <w:rsid w:val="00676462"/>
    <w:rsid w:val="00681AE3"/>
    <w:rsid w:val="00681B78"/>
    <w:rsid w:val="00690558"/>
    <w:rsid w:val="00696869"/>
    <w:rsid w:val="0069704D"/>
    <w:rsid w:val="006A219C"/>
    <w:rsid w:val="006A63D4"/>
    <w:rsid w:val="006A790E"/>
    <w:rsid w:val="006B25B4"/>
    <w:rsid w:val="006B38A7"/>
    <w:rsid w:val="006B4445"/>
    <w:rsid w:val="006B77C0"/>
    <w:rsid w:val="006C255E"/>
    <w:rsid w:val="006C29FA"/>
    <w:rsid w:val="006C32EF"/>
    <w:rsid w:val="006C430C"/>
    <w:rsid w:val="006E014D"/>
    <w:rsid w:val="006E3890"/>
    <w:rsid w:val="006E7025"/>
    <w:rsid w:val="006F17DF"/>
    <w:rsid w:val="00703906"/>
    <w:rsid w:val="00704C17"/>
    <w:rsid w:val="0071766B"/>
    <w:rsid w:val="007207F4"/>
    <w:rsid w:val="00721F5E"/>
    <w:rsid w:val="007229C7"/>
    <w:rsid w:val="007245C0"/>
    <w:rsid w:val="00735B9E"/>
    <w:rsid w:val="007417D1"/>
    <w:rsid w:val="007500E0"/>
    <w:rsid w:val="00752C13"/>
    <w:rsid w:val="00754345"/>
    <w:rsid w:val="007544BB"/>
    <w:rsid w:val="007744B7"/>
    <w:rsid w:val="0077619B"/>
    <w:rsid w:val="00777255"/>
    <w:rsid w:val="007819F0"/>
    <w:rsid w:val="00781EF6"/>
    <w:rsid w:val="00783009"/>
    <w:rsid w:val="00783D90"/>
    <w:rsid w:val="00785246"/>
    <w:rsid w:val="007B10D3"/>
    <w:rsid w:val="007B2517"/>
    <w:rsid w:val="007C11C4"/>
    <w:rsid w:val="007C15BD"/>
    <w:rsid w:val="007C7764"/>
    <w:rsid w:val="007D2A6D"/>
    <w:rsid w:val="007E2F1A"/>
    <w:rsid w:val="007E3B0E"/>
    <w:rsid w:val="007E655B"/>
    <w:rsid w:val="007F0909"/>
    <w:rsid w:val="007F149D"/>
    <w:rsid w:val="0080263D"/>
    <w:rsid w:val="00804A3F"/>
    <w:rsid w:val="00804F8A"/>
    <w:rsid w:val="0080748B"/>
    <w:rsid w:val="00816FD7"/>
    <w:rsid w:val="008237D6"/>
    <w:rsid w:val="00833510"/>
    <w:rsid w:val="008364D1"/>
    <w:rsid w:val="00836DC9"/>
    <w:rsid w:val="00840193"/>
    <w:rsid w:val="00846528"/>
    <w:rsid w:val="00851910"/>
    <w:rsid w:val="00852BF8"/>
    <w:rsid w:val="00873211"/>
    <w:rsid w:val="008749CA"/>
    <w:rsid w:val="008750A1"/>
    <w:rsid w:val="00875845"/>
    <w:rsid w:val="00890243"/>
    <w:rsid w:val="008915BE"/>
    <w:rsid w:val="008A37C9"/>
    <w:rsid w:val="008B3B0C"/>
    <w:rsid w:val="008B56F1"/>
    <w:rsid w:val="008B5759"/>
    <w:rsid w:val="008B67E3"/>
    <w:rsid w:val="008C2E14"/>
    <w:rsid w:val="008C3B6D"/>
    <w:rsid w:val="008C4053"/>
    <w:rsid w:val="008C5419"/>
    <w:rsid w:val="008D325F"/>
    <w:rsid w:val="008D6C49"/>
    <w:rsid w:val="008D79A5"/>
    <w:rsid w:val="008E5358"/>
    <w:rsid w:val="008E55C0"/>
    <w:rsid w:val="0090101B"/>
    <w:rsid w:val="0090233C"/>
    <w:rsid w:val="00906F90"/>
    <w:rsid w:val="00911C61"/>
    <w:rsid w:val="009121AA"/>
    <w:rsid w:val="00913065"/>
    <w:rsid w:val="0091386B"/>
    <w:rsid w:val="00923CF3"/>
    <w:rsid w:val="0093428F"/>
    <w:rsid w:val="00940173"/>
    <w:rsid w:val="0094244E"/>
    <w:rsid w:val="009427BE"/>
    <w:rsid w:val="0095291D"/>
    <w:rsid w:val="00957A4D"/>
    <w:rsid w:val="00957FAA"/>
    <w:rsid w:val="009737C4"/>
    <w:rsid w:val="00981DAD"/>
    <w:rsid w:val="00981EB9"/>
    <w:rsid w:val="009859B8"/>
    <w:rsid w:val="00986B1C"/>
    <w:rsid w:val="009A10A2"/>
    <w:rsid w:val="009A16A0"/>
    <w:rsid w:val="009D2749"/>
    <w:rsid w:val="009D39EE"/>
    <w:rsid w:val="009E1924"/>
    <w:rsid w:val="009E6869"/>
    <w:rsid w:val="009E79AD"/>
    <w:rsid w:val="009E7EB6"/>
    <w:rsid w:val="00A07311"/>
    <w:rsid w:val="00A14266"/>
    <w:rsid w:val="00A225C1"/>
    <w:rsid w:val="00A22BCD"/>
    <w:rsid w:val="00A235CC"/>
    <w:rsid w:val="00A24145"/>
    <w:rsid w:val="00A312A9"/>
    <w:rsid w:val="00A32FC1"/>
    <w:rsid w:val="00A34840"/>
    <w:rsid w:val="00A432A5"/>
    <w:rsid w:val="00A55727"/>
    <w:rsid w:val="00A71DB8"/>
    <w:rsid w:val="00A73FFA"/>
    <w:rsid w:val="00A803F7"/>
    <w:rsid w:val="00A813D6"/>
    <w:rsid w:val="00A81DCF"/>
    <w:rsid w:val="00A90AB6"/>
    <w:rsid w:val="00A912E1"/>
    <w:rsid w:val="00AB4FD6"/>
    <w:rsid w:val="00AD0F20"/>
    <w:rsid w:val="00AD4879"/>
    <w:rsid w:val="00AD636B"/>
    <w:rsid w:val="00AF248F"/>
    <w:rsid w:val="00AF4C2B"/>
    <w:rsid w:val="00B00987"/>
    <w:rsid w:val="00B02B80"/>
    <w:rsid w:val="00B0596F"/>
    <w:rsid w:val="00B126FE"/>
    <w:rsid w:val="00B176E6"/>
    <w:rsid w:val="00B21FB7"/>
    <w:rsid w:val="00B33CB0"/>
    <w:rsid w:val="00B40311"/>
    <w:rsid w:val="00B40993"/>
    <w:rsid w:val="00B418DF"/>
    <w:rsid w:val="00B42EF8"/>
    <w:rsid w:val="00B467C5"/>
    <w:rsid w:val="00B50802"/>
    <w:rsid w:val="00B56360"/>
    <w:rsid w:val="00B653C5"/>
    <w:rsid w:val="00B66268"/>
    <w:rsid w:val="00B7282C"/>
    <w:rsid w:val="00B8499C"/>
    <w:rsid w:val="00B918FC"/>
    <w:rsid w:val="00B919AE"/>
    <w:rsid w:val="00BA175B"/>
    <w:rsid w:val="00BA4F02"/>
    <w:rsid w:val="00BA774B"/>
    <w:rsid w:val="00BA7C1F"/>
    <w:rsid w:val="00BB7618"/>
    <w:rsid w:val="00BB7716"/>
    <w:rsid w:val="00BC0E18"/>
    <w:rsid w:val="00BC7A14"/>
    <w:rsid w:val="00BE32B2"/>
    <w:rsid w:val="00BE6568"/>
    <w:rsid w:val="00BF6AD1"/>
    <w:rsid w:val="00C00A9F"/>
    <w:rsid w:val="00C014E0"/>
    <w:rsid w:val="00C0443C"/>
    <w:rsid w:val="00C05612"/>
    <w:rsid w:val="00C202FB"/>
    <w:rsid w:val="00C20E84"/>
    <w:rsid w:val="00C26A95"/>
    <w:rsid w:val="00C27CD7"/>
    <w:rsid w:val="00C334ED"/>
    <w:rsid w:val="00C501B6"/>
    <w:rsid w:val="00C52A00"/>
    <w:rsid w:val="00C606B1"/>
    <w:rsid w:val="00C6618E"/>
    <w:rsid w:val="00C66B44"/>
    <w:rsid w:val="00C73310"/>
    <w:rsid w:val="00C7558B"/>
    <w:rsid w:val="00C767C7"/>
    <w:rsid w:val="00C77775"/>
    <w:rsid w:val="00C86D5C"/>
    <w:rsid w:val="00C90573"/>
    <w:rsid w:val="00C905A3"/>
    <w:rsid w:val="00CA2CC7"/>
    <w:rsid w:val="00CB282C"/>
    <w:rsid w:val="00CB53C4"/>
    <w:rsid w:val="00CB7E3C"/>
    <w:rsid w:val="00CC1356"/>
    <w:rsid w:val="00CC5DB7"/>
    <w:rsid w:val="00CD20AC"/>
    <w:rsid w:val="00CD3797"/>
    <w:rsid w:val="00CD6409"/>
    <w:rsid w:val="00CE1EAC"/>
    <w:rsid w:val="00CE20A9"/>
    <w:rsid w:val="00CE4C52"/>
    <w:rsid w:val="00CF38CF"/>
    <w:rsid w:val="00CF75A0"/>
    <w:rsid w:val="00D05267"/>
    <w:rsid w:val="00D1153E"/>
    <w:rsid w:val="00D13E4F"/>
    <w:rsid w:val="00D15F80"/>
    <w:rsid w:val="00D23A09"/>
    <w:rsid w:val="00D25FB3"/>
    <w:rsid w:val="00D26690"/>
    <w:rsid w:val="00D273A7"/>
    <w:rsid w:val="00D3003B"/>
    <w:rsid w:val="00D30204"/>
    <w:rsid w:val="00D406F0"/>
    <w:rsid w:val="00D4636C"/>
    <w:rsid w:val="00D55E6A"/>
    <w:rsid w:val="00D60EA6"/>
    <w:rsid w:val="00D64447"/>
    <w:rsid w:val="00D6517A"/>
    <w:rsid w:val="00D75DB5"/>
    <w:rsid w:val="00D824A7"/>
    <w:rsid w:val="00D93378"/>
    <w:rsid w:val="00D94581"/>
    <w:rsid w:val="00DA17DC"/>
    <w:rsid w:val="00DB344B"/>
    <w:rsid w:val="00DC658D"/>
    <w:rsid w:val="00DE5268"/>
    <w:rsid w:val="00DF09A5"/>
    <w:rsid w:val="00DF496C"/>
    <w:rsid w:val="00E0612D"/>
    <w:rsid w:val="00E0714A"/>
    <w:rsid w:val="00E111A0"/>
    <w:rsid w:val="00E13B7A"/>
    <w:rsid w:val="00E143CF"/>
    <w:rsid w:val="00E254B9"/>
    <w:rsid w:val="00E42046"/>
    <w:rsid w:val="00E615BC"/>
    <w:rsid w:val="00E62AEB"/>
    <w:rsid w:val="00E66FFC"/>
    <w:rsid w:val="00E75249"/>
    <w:rsid w:val="00E771A3"/>
    <w:rsid w:val="00E8604A"/>
    <w:rsid w:val="00E90C97"/>
    <w:rsid w:val="00E94050"/>
    <w:rsid w:val="00E94FCD"/>
    <w:rsid w:val="00EA1DE4"/>
    <w:rsid w:val="00EA3A75"/>
    <w:rsid w:val="00EA5A5D"/>
    <w:rsid w:val="00EB2900"/>
    <w:rsid w:val="00EB4C88"/>
    <w:rsid w:val="00EB60E5"/>
    <w:rsid w:val="00EB61E5"/>
    <w:rsid w:val="00EE15CD"/>
    <w:rsid w:val="00EE56AE"/>
    <w:rsid w:val="00EE68A6"/>
    <w:rsid w:val="00EF47BC"/>
    <w:rsid w:val="00EF5990"/>
    <w:rsid w:val="00EF6CBA"/>
    <w:rsid w:val="00EF75B8"/>
    <w:rsid w:val="00EF77C1"/>
    <w:rsid w:val="00F022A6"/>
    <w:rsid w:val="00F035B7"/>
    <w:rsid w:val="00F0628A"/>
    <w:rsid w:val="00F11150"/>
    <w:rsid w:val="00F124DD"/>
    <w:rsid w:val="00F1282E"/>
    <w:rsid w:val="00F27C88"/>
    <w:rsid w:val="00F30AA3"/>
    <w:rsid w:val="00F321C7"/>
    <w:rsid w:val="00F35C8C"/>
    <w:rsid w:val="00F46A59"/>
    <w:rsid w:val="00F47355"/>
    <w:rsid w:val="00F7203F"/>
    <w:rsid w:val="00F751A4"/>
    <w:rsid w:val="00F77CCD"/>
    <w:rsid w:val="00F84E6A"/>
    <w:rsid w:val="00F85444"/>
    <w:rsid w:val="00F86CEB"/>
    <w:rsid w:val="00F87D2E"/>
    <w:rsid w:val="00F90530"/>
    <w:rsid w:val="00F91E74"/>
    <w:rsid w:val="00F9690B"/>
    <w:rsid w:val="00FA1A37"/>
    <w:rsid w:val="00FA45A4"/>
    <w:rsid w:val="00FB1CF4"/>
    <w:rsid w:val="00FB452A"/>
    <w:rsid w:val="00FC0186"/>
    <w:rsid w:val="00FD0947"/>
    <w:rsid w:val="00FD208A"/>
    <w:rsid w:val="00FD63D3"/>
    <w:rsid w:val="00FE1249"/>
    <w:rsid w:val="00FE673B"/>
    <w:rsid w:val="00FF1011"/>
    <w:rsid w:val="01806073"/>
    <w:rsid w:val="0211173A"/>
    <w:rsid w:val="03D88B68"/>
    <w:rsid w:val="068D3963"/>
    <w:rsid w:val="0A2B4CAB"/>
    <w:rsid w:val="0A5127FE"/>
    <w:rsid w:val="0CDDE746"/>
    <w:rsid w:val="13EE862D"/>
    <w:rsid w:val="1CBA2CDD"/>
    <w:rsid w:val="1F7A6CEE"/>
    <w:rsid w:val="29B2A339"/>
    <w:rsid w:val="2B6AFD9D"/>
    <w:rsid w:val="2BBD79F3"/>
    <w:rsid w:val="2C809C76"/>
    <w:rsid w:val="2D2BAE54"/>
    <w:rsid w:val="31488FC4"/>
    <w:rsid w:val="31A4BA29"/>
    <w:rsid w:val="31F3B407"/>
    <w:rsid w:val="33DC3257"/>
    <w:rsid w:val="39043C68"/>
    <w:rsid w:val="39B26FF3"/>
    <w:rsid w:val="39E9CE02"/>
    <w:rsid w:val="4399FCCC"/>
    <w:rsid w:val="44F67DC9"/>
    <w:rsid w:val="4998AD08"/>
    <w:rsid w:val="49B6DDCB"/>
    <w:rsid w:val="4C0FD9D5"/>
    <w:rsid w:val="4C5DD4B0"/>
    <w:rsid w:val="4D0620D9"/>
    <w:rsid w:val="51FAD65F"/>
    <w:rsid w:val="5297B57B"/>
    <w:rsid w:val="53EAB5A0"/>
    <w:rsid w:val="55007019"/>
    <w:rsid w:val="57409F51"/>
    <w:rsid w:val="57F2ED7C"/>
    <w:rsid w:val="57FE3C8D"/>
    <w:rsid w:val="583BCA15"/>
    <w:rsid w:val="58B9349D"/>
    <w:rsid w:val="5A239D98"/>
    <w:rsid w:val="5C93300C"/>
    <w:rsid w:val="5DE6F540"/>
    <w:rsid w:val="5E3494AE"/>
    <w:rsid w:val="6141BE9C"/>
    <w:rsid w:val="63BCE3A1"/>
    <w:rsid w:val="654F0C73"/>
    <w:rsid w:val="67BB215B"/>
    <w:rsid w:val="71348D16"/>
    <w:rsid w:val="72A2A50A"/>
    <w:rsid w:val="74FF1008"/>
    <w:rsid w:val="7D76EC1F"/>
    <w:rsid w:val="7D9EB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2C616"/>
  <w15:chartTrackingRefBased/>
  <w15:docId w15:val="{53610FE4-2EB4-4928-81B8-42035E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E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E5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E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E5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E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6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E5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EB6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E5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B61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734E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5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58D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65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121AA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5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6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59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3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3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6A15EC80165438A0ED736191B160F" ma:contentTypeVersion="17" ma:contentTypeDescription="Ein neues Dokument erstellen." ma:contentTypeScope="" ma:versionID="43d4781ef73df7f37137769346030338">
  <xsd:schema xmlns:xsd="http://www.w3.org/2001/XMLSchema" xmlns:xs="http://www.w3.org/2001/XMLSchema" xmlns:p="http://schemas.microsoft.com/office/2006/metadata/properties" xmlns:ns2="b6102676-0cc1-40d2-a0a4-28eb9654447a" xmlns:ns3="b77e7c3a-8106-4b9e-a1f5-8f17f15ca894" targetNamespace="http://schemas.microsoft.com/office/2006/metadata/properties" ma:root="true" ma:fieldsID="ebfafa47b0c2cef327f43f96e79537dc" ns2:_="" ns3:_="">
    <xsd:import namespace="b6102676-0cc1-40d2-a0a4-28eb9654447a"/>
    <xsd:import namespace="b77e7c3a-8106-4b9e-a1f5-8f17f15c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2676-0cc1-40d2-a0a4-28eb96544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7c3a-8106-4b9e-a1f5-8f17f15ca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af9f9-6158-4bf6-b1da-087e7af7eb39}" ma:internalName="TaxCatchAll" ma:showField="CatchAllData" ma:web="b77e7c3a-8106-4b9e-a1f5-8f17f15c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2676-0cc1-40d2-a0a4-28eb9654447a">
      <Terms xmlns="http://schemas.microsoft.com/office/infopath/2007/PartnerControls"/>
    </lcf76f155ced4ddcb4097134ff3c332f>
    <TaxCatchAll xmlns="b77e7c3a-8106-4b9e-a1f5-8f17f15ca8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C052-8E01-439D-92EB-FFB7BC2A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2676-0cc1-40d2-a0a4-28eb9654447a"/>
    <ds:schemaRef ds:uri="b77e7c3a-8106-4b9e-a1f5-8f17f15c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2C0A0-AF60-47E4-88E9-8E07396D1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64D8-5986-494F-873A-320EA310CC33}">
  <ds:schemaRefs>
    <ds:schemaRef ds:uri="http://schemas.microsoft.com/office/2006/metadata/properties"/>
    <ds:schemaRef ds:uri="http://schemas.microsoft.com/office/infopath/2007/PartnerControls"/>
    <ds:schemaRef ds:uri="b6102676-0cc1-40d2-a0a4-28eb9654447a"/>
    <ds:schemaRef ds:uri="b77e7c3a-8106-4b9e-a1f5-8f17f15ca894"/>
  </ds:schemaRefs>
</ds:datastoreItem>
</file>

<file path=customXml/itemProps4.xml><?xml version="1.0" encoding="utf-8"?>
<ds:datastoreItem xmlns:ds="http://schemas.openxmlformats.org/officeDocument/2006/customXml" ds:itemID="{165C592E-09A0-410F-9F29-D83AB067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Ivancevic, Jelena GIZ RS</dc:creator>
  <cp:keywords/>
  <dc:description/>
  <cp:lastModifiedBy>Ivancevic, Jelena GIZ RS</cp:lastModifiedBy>
  <cp:revision>17</cp:revision>
  <dcterms:created xsi:type="dcterms:W3CDTF">2025-11-19T12:40:00Z</dcterms:created>
  <dcterms:modified xsi:type="dcterms:W3CDTF">2025-11-19T12:50:00Z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0x010100AB36A15EC80165438A0ED736191B160F</vt:lpwstr>
  </property>
  <property fmtid="{D5CDD505-2E9C-101B-9397-08002B2CF9AE}" pid="3" name="MediaServiceImageTags">
    <vt:lpwstr/>
  </property>
</Properties>
</file>