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29675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Република Србија</w:t>
      </w:r>
    </w:p>
    <w:p w14:paraId="1DE2A8D3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МИНИСТАРСТВО/ГРАД/ОПШТИНА</w:t>
      </w:r>
    </w:p>
    <w:p w14:paraId="1B73617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</w:t>
      </w:r>
    </w:p>
    <w:p w14:paraId="346F28F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27843712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</w:t>
      </w:r>
    </w:p>
    <w:p w14:paraId="16417A1E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>(назив управног округа)</w:t>
      </w:r>
    </w:p>
    <w:p w14:paraId="68F69CCC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Одељење/Одсек/Група</w:t>
      </w:r>
    </w:p>
    <w:p w14:paraId="57EA3E63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</w:t>
      </w:r>
    </w:p>
    <w:p w14:paraId="5068349B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>(седиште)</w:t>
      </w:r>
    </w:p>
    <w:p w14:paraId="48B6F394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Број: ______________</w:t>
      </w:r>
    </w:p>
    <w:p w14:paraId="2DAB435E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Датум: ____________ године</w:t>
      </w:r>
    </w:p>
    <w:p w14:paraId="1E443562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</w:t>
      </w:r>
    </w:p>
    <w:p w14:paraId="39C0A7F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>(град/општина)</w:t>
      </w:r>
    </w:p>
    <w:p w14:paraId="2EF8DE37" w14:textId="77777777" w:rsidR="00757E3C" w:rsidRPr="00757E3C" w:rsidRDefault="00757E3C" w:rsidP="00757E3C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</w:p>
    <w:p w14:paraId="1C71A6E5" w14:textId="77777777" w:rsidR="00757E3C" w:rsidRPr="00757E3C" w:rsidRDefault="00757E3C" w:rsidP="00757E3C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______________________________________________________</w:t>
      </w:r>
    </w:p>
    <w:p w14:paraId="4F1C5A89" w14:textId="77777777" w:rsidR="00757E3C" w:rsidRPr="00757E3C" w:rsidRDefault="00757E3C" w:rsidP="00757E3C">
      <w:pPr>
        <w:suppressAutoHyphens w:val="0"/>
        <w:spacing w:line="264" w:lineRule="atLeast"/>
        <w:jc w:val="center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>(пословно име / назив правног лица / име и презиме физичког лица)</w:t>
      </w:r>
    </w:p>
    <w:p w14:paraId="0DCA0E38" w14:textId="77777777" w:rsidR="00757E3C" w:rsidRPr="00757E3C" w:rsidRDefault="00757E3C" w:rsidP="00757E3C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 xml:space="preserve">_________________________ </w:t>
      </w:r>
      <w:r w:rsidRPr="00757E3C">
        <w:rPr>
          <w:i/>
          <w:iCs/>
          <w:sz w:val="22"/>
          <w:szCs w:val="22"/>
          <w:lang w:val="bg-BG"/>
        </w:rPr>
        <w:t>(место)</w:t>
      </w:r>
    </w:p>
    <w:p w14:paraId="1B9022A8" w14:textId="77777777" w:rsidR="00757E3C" w:rsidRPr="00757E3C" w:rsidRDefault="00757E3C" w:rsidP="00757E3C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 xml:space="preserve">_________________________ </w:t>
      </w:r>
      <w:r w:rsidRPr="00757E3C">
        <w:rPr>
          <w:i/>
          <w:iCs/>
          <w:sz w:val="22"/>
          <w:szCs w:val="22"/>
          <w:lang w:val="bg-BG"/>
        </w:rPr>
        <w:t>(адреса)</w:t>
      </w:r>
    </w:p>
    <w:p w14:paraId="038E563C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68EEF0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b/>
          <w:bCs/>
          <w:sz w:val="22"/>
          <w:szCs w:val="22"/>
          <w:lang w:val="bg-BG"/>
        </w:rPr>
        <w:t>Предмет</w:t>
      </w:r>
      <w:r w:rsidRPr="00757E3C">
        <w:rPr>
          <w:sz w:val="22"/>
          <w:szCs w:val="22"/>
          <w:lang w:val="bg-BG"/>
        </w:rPr>
        <w:t>: Допис са препорукама о исправљању пропуста и недостатака уочених у службеној саветодавној посети и обезбеђењу законитог и безбедног пословања и поступања</w:t>
      </w:r>
    </w:p>
    <w:p w14:paraId="3475827E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B1BDB2A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Дана _______________. године извршили смо службену саветодавну посету у вашим пословним просторијама на адреси ______________________________.</w:t>
      </w:r>
    </w:p>
    <w:p w14:paraId="16B3A75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Том приликом уочили смо следеће пропусте и недостатке, односно неправилности у вашем пословању и поступању: 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57E3C">
        <w:rPr>
          <w:sz w:val="22"/>
          <w:szCs w:val="22"/>
          <w:lang w:val="bg-BG"/>
        </w:rPr>
        <w:br/>
      </w:r>
      <w:r w:rsidRPr="00757E3C">
        <w:rPr>
          <w:i/>
          <w:iCs/>
          <w:sz w:val="22"/>
          <w:szCs w:val="22"/>
          <w:lang w:val="bg-BG"/>
        </w:rPr>
        <w:t>(опис уочених пропуста и недостатака, односно неправилности у пословању и поступању субјекта код кога је вршена службена саветодавна посета)</w:t>
      </w:r>
    </w:p>
    <w:p w14:paraId="05284ABE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О битним чињеницама и околностима ове посете, уоченим пропустима и недостацима, односно неправилностима и доказима на основу којих су ти пропусти и недостаци, односно неправилности установљени сачинили смо службену белешку, коју вам достављамо у прилогу.</w:t>
      </w:r>
    </w:p>
    <w:p w14:paraId="75C81816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Поводом уочених пропуста и недостатака, ради њиховог исправљања и обезбеђења законитог и безбедног пословања и поступања, дајемо следеће препоруке:</w:t>
      </w:r>
    </w:p>
    <w:p w14:paraId="1851059F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7516187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757E3C">
        <w:rPr>
          <w:b/>
          <w:bCs/>
          <w:sz w:val="22"/>
          <w:szCs w:val="22"/>
          <w:lang w:val="bg-BG"/>
        </w:rPr>
        <w:t>Препорука број 1</w:t>
      </w:r>
    </w:p>
    <w:p w14:paraId="08175DC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___________________________________________________________________</w:t>
      </w:r>
    </w:p>
    <w:p w14:paraId="0376285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6F735A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757E3C">
        <w:rPr>
          <w:b/>
          <w:bCs/>
          <w:sz w:val="22"/>
          <w:szCs w:val="22"/>
          <w:lang w:val="bg-BG"/>
        </w:rPr>
        <w:t>Препорука број 2</w:t>
      </w:r>
    </w:p>
    <w:p w14:paraId="34D3090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___________________________________________________________________</w:t>
      </w:r>
    </w:p>
    <w:p w14:paraId="1F0E7A4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0975F81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757E3C">
        <w:rPr>
          <w:b/>
          <w:bCs/>
          <w:sz w:val="22"/>
          <w:szCs w:val="22"/>
          <w:lang w:val="bg-BG"/>
        </w:rPr>
        <w:t>Препорука број 3</w:t>
      </w:r>
    </w:p>
    <w:p w14:paraId="0DBB85B1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___________________________________________________________________</w:t>
      </w:r>
    </w:p>
    <w:p w14:paraId="6E048A06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F300742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Указујемо да сте дужни да нас обавестите о томе да ли сте и како сте поступили по овим препорукама, у року од ___________________. Уз обавештење можете приложити и одговарајућу документацију, односно други материјал (фотографије и др.) којим се поткрепљује обавештење.</w:t>
      </w:r>
    </w:p>
    <w:p w14:paraId="30934B37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Обавештавамо вас да поводом уочених пропуста и недостатака нећемо изрицати мере управљене према надзираном субјекту нити поднети захтев за покретање прекршајног поступка, имајући у виду одредбе члана 13. став 9. у вези са ставом 5. Закона о инспекцијском надзору („Службени гласник РС”, број 36/15, 44/18 – др. закон и 95/18).</w:t>
      </w:r>
    </w:p>
    <w:p w14:paraId="1DB94776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757E3C">
        <w:rPr>
          <w:spacing w:val="-2"/>
          <w:sz w:val="22"/>
          <w:szCs w:val="22"/>
          <w:lang w:val="bg-BG"/>
        </w:rPr>
        <w:lastRenderedPageBreak/>
        <w:t>Истовремено, указујемо на то да непоступање по препорукама из овог дописа, као и необавештавање инспекције о поступању по овим препорукама може, у складу са проценом ризика, представљати разлог за покретање инспекцијског надзора.</w:t>
      </w:r>
    </w:p>
    <w:p w14:paraId="67F74278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Додајемо и да сте дужни и одговорни да, у складу са законом и другим прописима, добром пословном праксом и утврђеним стандардима, осигурате наставак законитог и безбедног пословања и поступања које је као такво утврђено у оквиру службене саветодавне посете. У складу са законом, ради остварења тог циља, имате право на стручну и саветодавну подршку инспекције.</w:t>
      </w:r>
    </w:p>
    <w:p w14:paraId="13BDF62C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Овај допис са препорукама има правну природу акта о примени прописа, у смислу члана 31. Закона о инспекцијском надзору.</w:t>
      </w:r>
    </w:p>
    <w:p w14:paraId="7999C422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1B063780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757E3C">
        <w:rPr>
          <w:b/>
          <w:bCs/>
          <w:sz w:val="22"/>
          <w:szCs w:val="22"/>
          <w:lang w:val="bg-BG"/>
        </w:rPr>
        <w:tab/>
      </w:r>
      <w:r w:rsidRPr="00757E3C">
        <w:rPr>
          <w:b/>
          <w:bCs/>
          <w:sz w:val="22"/>
          <w:szCs w:val="22"/>
          <w:lang w:val="bg-BG"/>
        </w:rPr>
        <w:tab/>
      </w:r>
      <w:r w:rsidRPr="00757E3C">
        <w:rPr>
          <w:b/>
          <w:bCs/>
          <w:sz w:val="22"/>
          <w:szCs w:val="22"/>
          <w:lang w:val="bg-BG"/>
        </w:rPr>
        <w:tab/>
      </w:r>
      <w:bookmarkStart w:id="0" w:name="_GoBack"/>
      <w:bookmarkEnd w:id="0"/>
      <w:r w:rsidRPr="00757E3C">
        <w:rPr>
          <w:b/>
          <w:bCs/>
          <w:sz w:val="22"/>
          <w:szCs w:val="22"/>
          <w:lang w:val="bg-BG"/>
        </w:rPr>
        <w:tab/>
      </w:r>
      <w:r w:rsidRPr="00757E3C">
        <w:rPr>
          <w:b/>
          <w:bCs/>
          <w:sz w:val="22"/>
          <w:szCs w:val="22"/>
          <w:lang w:val="bg-BG"/>
        </w:rPr>
        <w:tab/>
      </w:r>
      <w:r w:rsidRPr="00757E3C">
        <w:rPr>
          <w:b/>
          <w:bCs/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>Просветни инспектор</w:t>
      </w:r>
    </w:p>
    <w:p w14:paraId="588BF9BF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  <w:t>____________________</w:t>
      </w:r>
    </w:p>
    <w:p w14:paraId="0CF902D6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57E3C">
        <w:rPr>
          <w:i/>
          <w:iCs/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ab/>
        <w:t>(Име и презиме)</w:t>
      </w:r>
    </w:p>
    <w:p w14:paraId="47EE752D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  <w:t>____________________</w:t>
      </w:r>
    </w:p>
    <w:p w14:paraId="22122A5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sz w:val="22"/>
          <w:szCs w:val="22"/>
          <w:lang w:val="bg-BG"/>
        </w:rPr>
        <w:tab/>
      </w:r>
      <w:r w:rsidRPr="00757E3C">
        <w:rPr>
          <w:i/>
          <w:iCs/>
          <w:sz w:val="22"/>
          <w:szCs w:val="22"/>
          <w:lang w:val="bg-BG"/>
        </w:rPr>
        <w:t>(потпис)</w:t>
      </w:r>
    </w:p>
    <w:p w14:paraId="2DEF5A7F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Прилог:</w:t>
      </w:r>
    </w:p>
    <w:p w14:paraId="526F7C86" w14:textId="77777777" w:rsidR="00757E3C" w:rsidRPr="00757E3C" w:rsidRDefault="00757E3C" w:rsidP="00757E3C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Службена белешка о службеној саветодавној посети бр. ___ од ____. године</w:t>
      </w:r>
    </w:p>
    <w:p w14:paraId="1A08F7F9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651DD662" w14:textId="77777777" w:rsidR="00757E3C" w:rsidRPr="00757E3C" w:rsidRDefault="00757E3C" w:rsidP="00757E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Достављено:</w:t>
      </w:r>
    </w:p>
    <w:p w14:paraId="44B66004" w14:textId="77777777" w:rsidR="00757E3C" w:rsidRPr="00757E3C" w:rsidRDefault="00757E3C" w:rsidP="00757E3C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насловљеном субјекту</w:t>
      </w:r>
    </w:p>
    <w:p w14:paraId="238E614E" w14:textId="77777777" w:rsidR="00757E3C" w:rsidRPr="00757E3C" w:rsidRDefault="00757E3C" w:rsidP="00757E3C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у списе предмета</w:t>
      </w:r>
    </w:p>
    <w:p w14:paraId="2837BDBC" w14:textId="77777777" w:rsidR="00757E3C" w:rsidRPr="00757E3C" w:rsidRDefault="00757E3C" w:rsidP="00757E3C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57E3C">
        <w:rPr>
          <w:sz w:val="22"/>
          <w:szCs w:val="22"/>
          <w:lang w:val="bg-BG"/>
        </w:rPr>
        <w:t>архиви</w:t>
      </w:r>
    </w:p>
    <w:p w14:paraId="7BA20F68" w14:textId="77777777" w:rsidR="00BA11D2" w:rsidRPr="00757E3C" w:rsidRDefault="00BA11D2" w:rsidP="007118F9">
      <w:pPr>
        <w:rPr>
          <w:sz w:val="22"/>
          <w:szCs w:val="22"/>
        </w:rPr>
      </w:pPr>
    </w:p>
    <w:sectPr w:rsidR="00BA11D2" w:rsidRPr="00757E3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3FE97" w14:textId="77777777" w:rsidR="008435DC" w:rsidRDefault="008435DC" w:rsidP="002E749E">
      <w:r>
        <w:separator/>
      </w:r>
    </w:p>
  </w:endnote>
  <w:endnote w:type="continuationSeparator" w:id="0">
    <w:p w14:paraId="69357A74" w14:textId="77777777" w:rsidR="008435DC" w:rsidRDefault="008435D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30D19" w14:textId="77777777" w:rsidR="008435DC" w:rsidRDefault="008435DC" w:rsidP="002E749E">
      <w:r>
        <w:separator/>
      </w:r>
    </w:p>
  </w:footnote>
  <w:footnote w:type="continuationSeparator" w:id="0">
    <w:p w14:paraId="03D8ADF2" w14:textId="77777777" w:rsidR="008435DC" w:rsidRDefault="008435D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7951EF"/>
    <w:multiLevelType w:val="hybridMultilevel"/>
    <w:tmpl w:val="19A66AA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1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D754C96"/>
    <w:multiLevelType w:val="hybridMultilevel"/>
    <w:tmpl w:val="B2CCAFF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4"/>
  </w:num>
  <w:num w:numId="5">
    <w:abstractNumId w:val="18"/>
  </w:num>
  <w:num w:numId="6">
    <w:abstractNumId w:val="20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2"/>
  </w:num>
  <w:num w:numId="14">
    <w:abstractNumId w:val="14"/>
  </w:num>
  <w:num w:numId="15">
    <w:abstractNumId w:val="7"/>
  </w:num>
  <w:num w:numId="16">
    <w:abstractNumId w:val="15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C50B4"/>
    <w:rsid w:val="004E653C"/>
    <w:rsid w:val="00590C30"/>
    <w:rsid w:val="005940E0"/>
    <w:rsid w:val="007118F9"/>
    <w:rsid w:val="00757E3C"/>
    <w:rsid w:val="008435DC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80080"/>
    <w:rsid w:val="00B84B8C"/>
    <w:rsid w:val="00BA11D2"/>
    <w:rsid w:val="00C206AC"/>
    <w:rsid w:val="00CE060C"/>
    <w:rsid w:val="00CF4AC0"/>
    <w:rsid w:val="00D73D47"/>
    <w:rsid w:val="00D80DBC"/>
    <w:rsid w:val="00DF04B8"/>
    <w:rsid w:val="00E56EC9"/>
    <w:rsid w:val="00E65958"/>
    <w:rsid w:val="00EE460E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2020-12-22T12:13:00Z</dcterms:created>
  <dcterms:modified xsi:type="dcterms:W3CDTF">2020-12-22T12:13:00Z</dcterms:modified>
</cp:coreProperties>
</file>